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7BE3" w:rsidRPr="006730E3" w:rsidRDefault="00387BE3" w:rsidP="00387BE3">
      <w:pPr>
        <w:spacing w:line="280" w:lineRule="exact"/>
        <w:jc w:val="both"/>
        <w:rPr>
          <w:rStyle w:val="Normal1"/>
          <w:rFonts w:ascii="Book Antiqua" w:hAnsi="Book Antiqua" w:cs="Tahoma"/>
          <w:sz w:val="22"/>
          <w:szCs w:val="22"/>
          <w:lang w:val="sr-Cyrl-CS"/>
        </w:rPr>
      </w:pPr>
    </w:p>
    <w:p w:rsidR="00387BE3" w:rsidRPr="006730E3" w:rsidRDefault="00387BE3" w:rsidP="00387BE3">
      <w:pPr>
        <w:spacing w:line="280" w:lineRule="exact"/>
        <w:jc w:val="both"/>
        <w:rPr>
          <w:rStyle w:val="Normal1"/>
          <w:rFonts w:ascii="Book Antiqua" w:hAnsi="Book Antiqua" w:cs="Tahoma"/>
          <w:sz w:val="22"/>
          <w:szCs w:val="22"/>
          <w:lang w:val="sr-Cyrl-CS"/>
        </w:rPr>
      </w:pPr>
    </w:p>
    <w:p w:rsidR="00387BE3" w:rsidRPr="006730E3" w:rsidRDefault="00A4399E" w:rsidP="00A4399E">
      <w:pPr>
        <w:tabs>
          <w:tab w:val="left" w:pos="3980"/>
        </w:tabs>
        <w:spacing w:line="280" w:lineRule="exact"/>
        <w:jc w:val="both"/>
        <w:rPr>
          <w:rStyle w:val="Normal1"/>
          <w:rFonts w:ascii="Book Antiqua" w:hAnsi="Book Antiqua" w:cs="Tahoma"/>
          <w:sz w:val="22"/>
          <w:szCs w:val="22"/>
          <w:lang w:val="sr-Cyrl-CS"/>
        </w:rPr>
      </w:pPr>
      <w:r>
        <w:rPr>
          <w:rStyle w:val="Normal1"/>
          <w:rFonts w:ascii="Book Antiqua" w:hAnsi="Book Antiqua" w:cs="Tahoma"/>
          <w:sz w:val="22"/>
          <w:szCs w:val="22"/>
          <w:lang w:val="sr-Cyrl-CS"/>
        </w:rPr>
        <w:tab/>
      </w:r>
    </w:p>
    <w:p w:rsidR="00387BE3" w:rsidRPr="006730E3" w:rsidRDefault="00387BE3" w:rsidP="00387BE3">
      <w:pPr>
        <w:spacing w:line="280" w:lineRule="exact"/>
        <w:jc w:val="both"/>
        <w:rPr>
          <w:rStyle w:val="Normal1"/>
          <w:rFonts w:ascii="Book Antiqua" w:hAnsi="Book Antiqua" w:cs="Tahoma"/>
          <w:sz w:val="22"/>
          <w:szCs w:val="22"/>
          <w:lang w:val="sr-Cyrl-CS"/>
        </w:rPr>
      </w:pPr>
    </w:p>
    <w:p w:rsidR="00387BE3" w:rsidRPr="006730E3" w:rsidRDefault="00387BE3" w:rsidP="00387BE3">
      <w:pPr>
        <w:spacing w:line="280" w:lineRule="exact"/>
        <w:jc w:val="both"/>
        <w:rPr>
          <w:rStyle w:val="Normal1"/>
          <w:rFonts w:ascii="Book Antiqua" w:hAnsi="Book Antiqua" w:cs="Tahoma"/>
          <w:sz w:val="22"/>
          <w:szCs w:val="22"/>
          <w:lang w:val="sr-Cyrl-CS"/>
        </w:rPr>
      </w:pPr>
    </w:p>
    <w:p w:rsidR="00604738" w:rsidRPr="006730E3" w:rsidRDefault="00604738" w:rsidP="00604738">
      <w:pPr>
        <w:jc w:val="both"/>
        <w:rPr>
          <w:rFonts w:ascii="Book Antiqua" w:hAnsi="Book Antiqua"/>
          <w:sz w:val="22"/>
          <w:szCs w:val="22"/>
          <w:lang w:val="en-US"/>
        </w:rPr>
      </w:pPr>
    </w:p>
    <w:p w:rsidR="00604738" w:rsidRPr="006730E3" w:rsidRDefault="00604738" w:rsidP="00604738">
      <w:pPr>
        <w:pStyle w:val="Heading1"/>
        <w:jc w:val="center"/>
        <w:rPr>
          <w:rFonts w:ascii="Book Antiqua" w:hAnsi="Book Antiqua" w:cs="Times New Roman"/>
          <w:bCs w:val="0"/>
          <w:sz w:val="22"/>
          <w:szCs w:val="22"/>
        </w:rPr>
      </w:pPr>
      <w:r w:rsidRPr="006730E3">
        <w:rPr>
          <w:rFonts w:ascii="Book Antiqua" w:hAnsi="Book Antiqua" w:cs="Times New Roman"/>
          <w:bCs w:val="0"/>
          <w:sz w:val="22"/>
          <w:szCs w:val="22"/>
        </w:rPr>
        <w:t>KОНКУРСНА ДОКУМЕНТАЦИЈА</w:t>
      </w:r>
    </w:p>
    <w:p w:rsidR="00604738" w:rsidRPr="006730E3" w:rsidRDefault="00604738" w:rsidP="00604738">
      <w:pPr>
        <w:jc w:val="center"/>
        <w:rPr>
          <w:rFonts w:ascii="Book Antiqua" w:hAnsi="Book Antiqua"/>
          <w:sz w:val="22"/>
          <w:szCs w:val="22"/>
        </w:rPr>
      </w:pPr>
    </w:p>
    <w:p w:rsidR="00604738" w:rsidRPr="0066290C" w:rsidRDefault="00845711" w:rsidP="008E4F26">
      <w:pPr>
        <w:jc w:val="center"/>
        <w:rPr>
          <w:rFonts w:ascii="Book Antiqua" w:hAnsi="Book Antiqua"/>
          <w:sz w:val="22"/>
          <w:szCs w:val="22"/>
        </w:rPr>
      </w:pPr>
      <w:r w:rsidRPr="006730E3">
        <w:rPr>
          <w:rFonts w:ascii="Book Antiqua" w:hAnsi="Book Antiqua"/>
          <w:sz w:val="22"/>
          <w:szCs w:val="22"/>
        </w:rPr>
        <w:t>Н</w:t>
      </w:r>
      <w:r w:rsidR="00604738" w:rsidRPr="006730E3">
        <w:rPr>
          <w:rFonts w:ascii="Book Antiqua" w:hAnsi="Book Antiqua"/>
          <w:sz w:val="22"/>
          <w:szCs w:val="22"/>
        </w:rPr>
        <w:t>абавка</w:t>
      </w:r>
      <w:r w:rsidR="008E4F26">
        <w:rPr>
          <w:rFonts w:ascii="Book Antiqua" w:hAnsi="Book Antiqua"/>
          <w:sz w:val="22"/>
          <w:szCs w:val="22"/>
        </w:rPr>
        <w:t xml:space="preserve"> услуга осигурања</w:t>
      </w:r>
    </w:p>
    <w:p w:rsidR="00604738" w:rsidRPr="003C2EA4" w:rsidRDefault="00604738" w:rsidP="00604738">
      <w:pPr>
        <w:jc w:val="center"/>
        <w:rPr>
          <w:rFonts w:ascii="Book Antiqua" w:hAnsi="Book Antiqua"/>
          <w:sz w:val="22"/>
          <w:szCs w:val="22"/>
          <w:lang w:val="sr-Latn-CS"/>
        </w:rPr>
      </w:pPr>
    </w:p>
    <w:p w:rsidR="00604738" w:rsidRPr="003C2EA4" w:rsidRDefault="00604738" w:rsidP="00604738">
      <w:pPr>
        <w:rPr>
          <w:rFonts w:ascii="Book Antiqua" w:hAnsi="Book Antiqua"/>
          <w:color w:val="000000"/>
          <w:sz w:val="22"/>
          <w:szCs w:val="22"/>
          <w:lang w:val="sr-Latn-CS"/>
        </w:rPr>
      </w:pPr>
    </w:p>
    <w:p w:rsidR="00604738" w:rsidRPr="003C2EA4" w:rsidRDefault="00604738" w:rsidP="00604738">
      <w:pPr>
        <w:rPr>
          <w:rFonts w:ascii="Book Antiqua" w:hAnsi="Book Antiqua"/>
          <w:color w:val="000000"/>
          <w:sz w:val="22"/>
          <w:szCs w:val="22"/>
          <w:lang w:val="sr-Latn-CS"/>
        </w:rPr>
      </w:pPr>
    </w:p>
    <w:p w:rsidR="00604738" w:rsidRPr="003C2EA4" w:rsidRDefault="00604738" w:rsidP="00604738">
      <w:pPr>
        <w:rPr>
          <w:rFonts w:ascii="Book Antiqua" w:hAnsi="Book Antiqua"/>
          <w:color w:val="000000"/>
          <w:sz w:val="22"/>
          <w:szCs w:val="22"/>
          <w:lang w:val="sr-Latn-CS"/>
        </w:rPr>
      </w:pPr>
    </w:p>
    <w:p w:rsidR="00604738" w:rsidRPr="003C2EA4" w:rsidRDefault="00604738" w:rsidP="00604738">
      <w:pPr>
        <w:rPr>
          <w:rFonts w:ascii="Book Antiqua" w:hAnsi="Book Antiqua"/>
          <w:color w:val="000000"/>
          <w:sz w:val="22"/>
          <w:szCs w:val="22"/>
          <w:lang w:val="sr-Latn-CS"/>
        </w:rPr>
      </w:pPr>
    </w:p>
    <w:p w:rsidR="00604738" w:rsidRPr="003C2EA4" w:rsidRDefault="00604738" w:rsidP="00604738">
      <w:pPr>
        <w:rPr>
          <w:rFonts w:ascii="Book Antiqua" w:hAnsi="Book Antiqua"/>
          <w:color w:val="000000"/>
          <w:sz w:val="22"/>
          <w:szCs w:val="22"/>
          <w:lang w:val="sr-Latn-CS"/>
        </w:rPr>
      </w:pPr>
    </w:p>
    <w:p w:rsidR="00604738" w:rsidRPr="003C2EA4" w:rsidRDefault="00604738" w:rsidP="00604738">
      <w:pPr>
        <w:rPr>
          <w:rFonts w:ascii="Book Antiqua" w:hAnsi="Book Antiqua"/>
          <w:color w:val="000000"/>
          <w:sz w:val="22"/>
          <w:szCs w:val="22"/>
          <w:lang w:val="sr-Latn-CS"/>
        </w:rPr>
      </w:pPr>
    </w:p>
    <w:p w:rsidR="00604738" w:rsidRPr="003C2EA4" w:rsidRDefault="00604738" w:rsidP="00604738">
      <w:pPr>
        <w:rPr>
          <w:rFonts w:ascii="Book Antiqua" w:hAnsi="Book Antiqua"/>
          <w:color w:val="000000"/>
          <w:sz w:val="22"/>
          <w:szCs w:val="22"/>
          <w:lang w:val="sr-Latn-CS"/>
        </w:rPr>
      </w:pPr>
    </w:p>
    <w:p w:rsidR="00604738" w:rsidRPr="003C2EA4" w:rsidRDefault="00604738" w:rsidP="00604738">
      <w:pPr>
        <w:rPr>
          <w:rFonts w:ascii="Book Antiqua" w:hAnsi="Book Antiqua"/>
          <w:color w:val="000000"/>
          <w:sz w:val="22"/>
          <w:szCs w:val="22"/>
          <w:lang w:val="sr-Latn-CS"/>
        </w:rPr>
      </w:pPr>
    </w:p>
    <w:p w:rsidR="00604738" w:rsidRPr="003C2EA4" w:rsidRDefault="00604738" w:rsidP="00604738">
      <w:pPr>
        <w:rPr>
          <w:rFonts w:ascii="Book Antiqua" w:hAnsi="Book Antiqua"/>
          <w:color w:val="000000"/>
          <w:sz w:val="22"/>
          <w:szCs w:val="22"/>
          <w:lang w:val="sr-Latn-CS"/>
        </w:rPr>
      </w:pPr>
    </w:p>
    <w:p w:rsidR="00604738" w:rsidRPr="003C2EA4" w:rsidRDefault="00604738" w:rsidP="00604738">
      <w:pPr>
        <w:rPr>
          <w:rFonts w:ascii="Book Antiqua" w:hAnsi="Book Antiqua"/>
          <w:color w:val="000000"/>
          <w:sz w:val="22"/>
          <w:szCs w:val="22"/>
          <w:lang w:val="sr-Latn-CS"/>
        </w:rPr>
      </w:pPr>
    </w:p>
    <w:p w:rsidR="00604738" w:rsidRPr="003C2EA4" w:rsidRDefault="00604738" w:rsidP="00604738">
      <w:pPr>
        <w:rPr>
          <w:rFonts w:ascii="Book Antiqua" w:hAnsi="Book Antiqua"/>
          <w:color w:val="000000"/>
          <w:sz w:val="22"/>
          <w:szCs w:val="22"/>
          <w:lang w:val="sr-Latn-CS"/>
        </w:rPr>
      </w:pPr>
    </w:p>
    <w:p w:rsidR="00604738" w:rsidRPr="003C2EA4" w:rsidRDefault="00604738" w:rsidP="00604738">
      <w:pPr>
        <w:rPr>
          <w:rFonts w:ascii="Book Antiqua" w:hAnsi="Book Antiqua"/>
          <w:color w:val="000000"/>
          <w:sz w:val="22"/>
          <w:szCs w:val="22"/>
          <w:lang w:val="sr-Latn-CS"/>
        </w:rPr>
      </w:pPr>
    </w:p>
    <w:p w:rsidR="00604738" w:rsidRPr="003C2EA4" w:rsidRDefault="00604738" w:rsidP="00604738">
      <w:pPr>
        <w:rPr>
          <w:rFonts w:ascii="Book Antiqua" w:hAnsi="Book Antiqua"/>
          <w:color w:val="000000"/>
          <w:sz w:val="22"/>
          <w:szCs w:val="22"/>
          <w:lang w:val="sr-Latn-CS"/>
        </w:rPr>
      </w:pPr>
    </w:p>
    <w:p w:rsidR="00604738" w:rsidRPr="003C2EA4" w:rsidRDefault="00604738" w:rsidP="00604738">
      <w:pPr>
        <w:rPr>
          <w:rFonts w:ascii="Book Antiqua" w:hAnsi="Book Antiqua"/>
          <w:color w:val="000000"/>
          <w:sz w:val="22"/>
          <w:szCs w:val="22"/>
          <w:lang w:val="sr-Latn-CS"/>
        </w:rPr>
      </w:pPr>
    </w:p>
    <w:p w:rsidR="00604738" w:rsidRPr="003C2EA4" w:rsidRDefault="00604738" w:rsidP="00604738">
      <w:pPr>
        <w:rPr>
          <w:rFonts w:ascii="Book Antiqua" w:hAnsi="Book Antiqua"/>
          <w:color w:val="000000"/>
          <w:sz w:val="22"/>
          <w:szCs w:val="22"/>
          <w:lang w:val="sr-Latn-CS"/>
        </w:rPr>
      </w:pPr>
    </w:p>
    <w:p w:rsidR="00604738" w:rsidRPr="003C2EA4" w:rsidRDefault="00604738" w:rsidP="00604738">
      <w:pPr>
        <w:rPr>
          <w:rFonts w:ascii="Book Antiqua" w:hAnsi="Book Antiqua"/>
          <w:color w:val="000000"/>
          <w:sz w:val="22"/>
          <w:szCs w:val="22"/>
          <w:lang w:val="sr-Latn-CS"/>
        </w:rPr>
      </w:pPr>
    </w:p>
    <w:p w:rsidR="00604738" w:rsidRPr="003C2EA4" w:rsidRDefault="00604738" w:rsidP="00604738">
      <w:pPr>
        <w:rPr>
          <w:rFonts w:ascii="Book Antiqua" w:hAnsi="Book Antiqua"/>
          <w:color w:val="000000"/>
          <w:sz w:val="22"/>
          <w:szCs w:val="22"/>
          <w:lang w:val="sr-Latn-CS"/>
        </w:rPr>
      </w:pPr>
    </w:p>
    <w:p w:rsidR="00604738" w:rsidRPr="003C2EA4" w:rsidRDefault="00604738" w:rsidP="00604738">
      <w:pPr>
        <w:rPr>
          <w:rFonts w:ascii="Book Antiqua" w:hAnsi="Book Antiqua"/>
          <w:color w:val="000000"/>
          <w:sz w:val="22"/>
          <w:szCs w:val="22"/>
          <w:lang w:val="sr-Latn-CS"/>
        </w:rPr>
      </w:pPr>
    </w:p>
    <w:p w:rsidR="00604738" w:rsidRPr="003C2EA4" w:rsidRDefault="00604738" w:rsidP="00604738">
      <w:pPr>
        <w:rPr>
          <w:rFonts w:ascii="Book Antiqua" w:hAnsi="Book Antiqua"/>
          <w:color w:val="000000"/>
          <w:sz w:val="22"/>
          <w:szCs w:val="22"/>
          <w:lang w:val="sr-Latn-CS"/>
        </w:rPr>
      </w:pPr>
    </w:p>
    <w:p w:rsidR="00604738" w:rsidRDefault="00604738" w:rsidP="00604738">
      <w:pPr>
        <w:rPr>
          <w:rFonts w:ascii="Book Antiqua" w:hAnsi="Book Antiqua"/>
          <w:color w:val="000000"/>
          <w:sz w:val="22"/>
          <w:szCs w:val="22"/>
          <w:lang w:val="sr-Latn-CS"/>
        </w:rPr>
      </w:pPr>
    </w:p>
    <w:p w:rsidR="002A3E13" w:rsidRDefault="002A3E13" w:rsidP="00604738">
      <w:pPr>
        <w:rPr>
          <w:rFonts w:ascii="Book Antiqua" w:hAnsi="Book Antiqua"/>
          <w:color w:val="000000"/>
          <w:sz w:val="22"/>
          <w:szCs w:val="22"/>
          <w:lang w:val="sr-Latn-CS"/>
        </w:rPr>
      </w:pPr>
    </w:p>
    <w:p w:rsidR="002A3E13" w:rsidRDefault="002A3E13" w:rsidP="00604738">
      <w:pPr>
        <w:rPr>
          <w:rFonts w:ascii="Book Antiqua" w:hAnsi="Book Antiqua"/>
          <w:color w:val="000000"/>
          <w:sz w:val="22"/>
          <w:szCs w:val="22"/>
          <w:lang w:val="sr-Latn-CS"/>
        </w:rPr>
      </w:pPr>
    </w:p>
    <w:p w:rsidR="002A3E13" w:rsidRPr="003C2EA4" w:rsidRDefault="002A3E13" w:rsidP="00604738">
      <w:pPr>
        <w:rPr>
          <w:rFonts w:ascii="Book Antiqua" w:hAnsi="Book Antiqua"/>
          <w:color w:val="000000"/>
          <w:sz w:val="22"/>
          <w:szCs w:val="22"/>
          <w:lang w:val="sr-Latn-CS"/>
        </w:rPr>
      </w:pPr>
    </w:p>
    <w:p w:rsidR="00604738" w:rsidRPr="003C2EA4" w:rsidRDefault="000A43E2" w:rsidP="00604738">
      <w:pPr>
        <w:jc w:val="center"/>
        <w:rPr>
          <w:rFonts w:ascii="Book Antiqua" w:hAnsi="Book Antiqua"/>
          <w:color w:val="000000"/>
          <w:sz w:val="22"/>
          <w:szCs w:val="22"/>
          <w:lang w:val="sr-Latn-CS"/>
        </w:rPr>
      </w:pPr>
      <w:r>
        <w:rPr>
          <w:rFonts w:ascii="Book Antiqua" w:hAnsi="Book Antiqua"/>
          <w:color w:val="000000"/>
          <w:sz w:val="22"/>
          <w:szCs w:val="22"/>
          <w:lang w:val="sr-Cyrl-CS"/>
        </w:rPr>
        <w:t xml:space="preserve">Пландиште, </w:t>
      </w:r>
      <w:r w:rsidR="00E87C32">
        <w:rPr>
          <w:rFonts w:ascii="Book Antiqua" w:hAnsi="Book Antiqua"/>
          <w:color w:val="000000"/>
          <w:sz w:val="22"/>
          <w:szCs w:val="22"/>
          <w:lang w:val="sr-Cyrl-RS"/>
        </w:rPr>
        <w:t>јануар</w:t>
      </w:r>
      <w:r>
        <w:rPr>
          <w:rFonts w:ascii="Book Antiqua" w:hAnsi="Book Antiqua"/>
          <w:color w:val="000000"/>
          <w:sz w:val="22"/>
          <w:szCs w:val="22"/>
          <w:lang w:val="sr-Cyrl-CS"/>
        </w:rPr>
        <w:t xml:space="preserve"> 201</w:t>
      </w:r>
      <w:r w:rsidR="00E87C32">
        <w:rPr>
          <w:rFonts w:ascii="Book Antiqua" w:hAnsi="Book Antiqua"/>
          <w:color w:val="000000"/>
          <w:sz w:val="22"/>
          <w:szCs w:val="22"/>
          <w:lang w:val="sr-Cyrl-CS"/>
        </w:rPr>
        <w:t>6</w:t>
      </w:r>
      <w:r>
        <w:rPr>
          <w:rFonts w:ascii="Book Antiqua" w:hAnsi="Book Antiqua"/>
          <w:color w:val="000000"/>
          <w:sz w:val="22"/>
          <w:szCs w:val="22"/>
          <w:lang w:val="sr-Cyrl-CS"/>
        </w:rPr>
        <w:t>.</w:t>
      </w:r>
      <w:r w:rsidR="00604738" w:rsidRPr="003C2EA4">
        <w:rPr>
          <w:rFonts w:ascii="Book Antiqua" w:hAnsi="Book Antiqua"/>
          <w:color w:val="000000"/>
          <w:sz w:val="22"/>
          <w:szCs w:val="22"/>
          <w:lang w:val="sr-Latn-CS"/>
        </w:rPr>
        <w:t xml:space="preserve"> </w:t>
      </w:r>
      <w:r w:rsidR="00604738" w:rsidRPr="006730E3">
        <w:rPr>
          <w:rFonts w:ascii="Book Antiqua" w:hAnsi="Book Antiqua"/>
          <w:color w:val="000000"/>
          <w:sz w:val="22"/>
          <w:szCs w:val="22"/>
        </w:rPr>
        <w:t>године</w:t>
      </w:r>
    </w:p>
    <w:p w:rsidR="00604738" w:rsidRPr="003C2EA4" w:rsidRDefault="00604738" w:rsidP="00604738">
      <w:pPr>
        <w:jc w:val="center"/>
        <w:rPr>
          <w:rFonts w:ascii="Book Antiqua" w:hAnsi="Book Antiqua"/>
          <w:color w:val="000000"/>
          <w:sz w:val="22"/>
          <w:szCs w:val="22"/>
          <w:lang w:val="sr-Latn-CS"/>
        </w:rPr>
      </w:pPr>
      <w:r w:rsidRPr="003C2EA4">
        <w:rPr>
          <w:rFonts w:ascii="Book Antiqua" w:hAnsi="Book Antiqua"/>
          <w:color w:val="000000"/>
          <w:sz w:val="22"/>
          <w:szCs w:val="22"/>
          <w:lang w:val="sr-Latn-CS"/>
        </w:rPr>
        <w:br w:type="page"/>
      </w:r>
    </w:p>
    <w:p w:rsidR="00604738" w:rsidRPr="003C2EA4" w:rsidRDefault="00604738" w:rsidP="00604738">
      <w:pPr>
        <w:jc w:val="center"/>
        <w:rPr>
          <w:rFonts w:ascii="Book Antiqua" w:hAnsi="Book Antiqua"/>
          <w:color w:val="000000"/>
          <w:sz w:val="22"/>
          <w:szCs w:val="22"/>
          <w:lang w:val="sr-Latn-CS"/>
        </w:rPr>
      </w:pPr>
    </w:p>
    <w:p w:rsidR="00E0466A" w:rsidRPr="003C2EA4" w:rsidRDefault="00604738" w:rsidP="00604738">
      <w:pPr>
        <w:jc w:val="center"/>
        <w:rPr>
          <w:rFonts w:ascii="Book Antiqua" w:hAnsi="Book Antiqua"/>
          <w:color w:val="000000"/>
          <w:sz w:val="22"/>
          <w:szCs w:val="22"/>
          <w:lang w:val="sr-Latn-CS"/>
        </w:rPr>
      </w:pPr>
      <w:r w:rsidRPr="006730E3">
        <w:rPr>
          <w:rFonts w:ascii="Book Antiqua" w:hAnsi="Book Antiqua"/>
          <w:color w:val="000000"/>
          <w:sz w:val="22"/>
          <w:szCs w:val="22"/>
        </w:rPr>
        <w:t>САДРЖАЈ</w:t>
      </w:r>
      <w:r w:rsidRPr="003C2EA4">
        <w:rPr>
          <w:rFonts w:ascii="Book Antiqua" w:hAnsi="Book Antiqua"/>
          <w:color w:val="000000"/>
          <w:sz w:val="22"/>
          <w:szCs w:val="22"/>
          <w:lang w:val="sr-Latn-CS"/>
        </w:rPr>
        <w:t xml:space="preserve"> </w:t>
      </w:r>
    </w:p>
    <w:p w:rsidR="00604738" w:rsidRPr="003C2EA4" w:rsidRDefault="00604738" w:rsidP="00604738">
      <w:pPr>
        <w:jc w:val="center"/>
        <w:rPr>
          <w:rFonts w:ascii="Book Antiqua" w:hAnsi="Book Antiqua"/>
          <w:color w:val="000000"/>
          <w:sz w:val="22"/>
          <w:szCs w:val="22"/>
          <w:lang w:val="sr-Latn-CS"/>
        </w:rPr>
      </w:pPr>
      <w:r w:rsidRPr="006730E3">
        <w:rPr>
          <w:rFonts w:ascii="Book Antiqua" w:hAnsi="Book Antiqua"/>
          <w:color w:val="000000"/>
          <w:sz w:val="22"/>
          <w:szCs w:val="22"/>
        </w:rPr>
        <w:t>КОНКУРСНЕ</w:t>
      </w:r>
      <w:r w:rsidRPr="003C2EA4">
        <w:rPr>
          <w:rFonts w:ascii="Book Antiqua" w:hAnsi="Book Antiqua"/>
          <w:color w:val="000000"/>
          <w:sz w:val="22"/>
          <w:szCs w:val="22"/>
          <w:lang w:val="sr-Latn-CS"/>
        </w:rPr>
        <w:t xml:space="preserve"> </w:t>
      </w:r>
      <w:r w:rsidRPr="006730E3">
        <w:rPr>
          <w:rFonts w:ascii="Book Antiqua" w:hAnsi="Book Antiqua"/>
          <w:color w:val="000000"/>
          <w:sz w:val="22"/>
          <w:szCs w:val="22"/>
        </w:rPr>
        <w:t>ДОКУМЕНТАЦИЈЕ</w:t>
      </w:r>
      <w:r w:rsidRPr="003C2EA4">
        <w:rPr>
          <w:rFonts w:ascii="Book Antiqua" w:hAnsi="Book Antiqua"/>
          <w:color w:val="000000"/>
          <w:sz w:val="22"/>
          <w:szCs w:val="22"/>
          <w:lang w:val="sr-Latn-CS"/>
        </w:rPr>
        <w:t>:</w:t>
      </w:r>
    </w:p>
    <w:p w:rsidR="00604738" w:rsidRPr="003C2EA4" w:rsidRDefault="00604738" w:rsidP="00604738">
      <w:pPr>
        <w:jc w:val="right"/>
        <w:rPr>
          <w:rFonts w:ascii="Book Antiqua" w:hAnsi="Book Antiqua"/>
          <w:sz w:val="22"/>
          <w:szCs w:val="22"/>
          <w:lang w:val="sr-Latn-CS"/>
        </w:rPr>
      </w:pPr>
      <w:r w:rsidRPr="003C2EA4">
        <w:rPr>
          <w:rFonts w:ascii="Book Antiqua" w:hAnsi="Book Antiqua"/>
          <w:sz w:val="22"/>
          <w:szCs w:val="22"/>
          <w:lang w:val="sr-Latn-CS"/>
        </w:rPr>
        <w:t xml:space="preserve">                                                                                                      </w:t>
      </w:r>
      <w:r w:rsidR="00E0466A" w:rsidRPr="003C2EA4">
        <w:rPr>
          <w:rFonts w:ascii="Book Antiqua" w:hAnsi="Book Antiqua"/>
          <w:sz w:val="22"/>
          <w:szCs w:val="22"/>
          <w:lang w:val="sr-Latn-CS"/>
        </w:rPr>
        <w:t xml:space="preserve">                               </w:t>
      </w:r>
      <w:r w:rsidRPr="006730E3">
        <w:rPr>
          <w:rFonts w:ascii="Book Antiqua" w:hAnsi="Book Antiqua"/>
          <w:sz w:val="22"/>
          <w:szCs w:val="22"/>
        </w:rPr>
        <w:t>стр</w:t>
      </w:r>
      <w:r w:rsidRPr="003C2EA4">
        <w:rPr>
          <w:rFonts w:ascii="Book Antiqua" w:hAnsi="Book Antiqua"/>
          <w:sz w:val="22"/>
          <w:szCs w:val="22"/>
          <w:lang w:val="sr-Latn-CS"/>
        </w:rPr>
        <w:t>.</w:t>
      </w:r>
    </w:p>
    <w:p w:rsidR="00604738" w:rsidRPr="003C2EA4" w:rsidRDefault="00604738" w:rsidP="00604738">
      <w:pPr>
        <w:jc w:val="center"/>
        <w:rPr>
          <w:rFonts w:ascii="Book Antiqua" w:hAnsi="Book Antiqua"/>
          <w:sz w:val="22"/>
          <w:szCs w:val="22"/>
          <w:lang w:val="sr-Latn-CS"/>
        </w:rPr>
      </w:pPr>
    </w:p>
    <w:p w:rsidR="00604738" w:rsidRPr="003C2EA4" w:rsidRDefault="0066290C" w:rsidP="00604738">
      <w:pPr>
        <w:rPr>
          <w:rFonts w:ascii="Book Antiqua" w:hAnsi="Book Antiqua"/>
          <w:sz w:val="22"/>
          <w:szCs w:val="22"/>
          <w:lang w:val="sr-Latn-CS"/>
        </w:rPr>
      </w:pPr>
      <w:r>
        <w:rPr>
          <w:rFonts w:ascii="Book Antiqua" w:hAnsi="Book Antiqua"/>
          <w:sz w:val="22"/>
          <w:szCs w:val="22"/>
        </w:rPr>
        <w:t>1. ОПШТИ ПОДАЦИ</w:t>
      </w:r>
      <w:r>
        <w:rPr>
          <w:rFonts w:ascii="Book Antiqua" w:hAnsi="Book Antiqua"/>
          <w:sz w:val="22"/>
          <w:szCs w:val="22"/>
        </w:rPr>
        <w:tab/>
      </w:r>
      <w:r>
        <w:rPr>
          <w:rFonts w:ascii="Book Antiqua" w:hAnsi="Book Antiqua"/>
          <w:sz w:val="22"/>
          <w:szCs w:val="22"/>
        </w:rPr>
        <w:tab/>
      </w:r>
      <w:r>
        <w:rPr>
          <w:rFonts w:ascii="Book Antiqua" w:hAnsi="Book Antiqua"/>
          <w:sz w:val="22"/>
          <w:szCs w:val="22"/>
        </w:rPr>
        <w:tab/>
      </w:r>
      <w:r>
        <w:rPr>
          <w:rFonts w:ascii="Book Antiqua" w:hAnsi="Book Antiqua"/>
          <w:sz w:val="22"/>
          <w:szCs w:val="22"/>
        </w:rPr>
        <w:tab/>
      </w:r>
      <w:r>
        <w:rPr>
          <w:rFonts w:ascii="Book Antiqua" w:hAnsi="Book Antiqua"/>
          <w:sz w:val="22"/>
          <w:szCs w:val="22"/>
        </w:rPr>
        <w:tab/>
      </w:r>
      <w:r>
        <w:rPr>
          <w:rFonts w:ascii="Book Antiqua" w:hAnsi="Book Antiqua"/>
          <w:sz w:val="22"/>
          <w:szCs w:val="22"/>
        </w:rPr>
        <w:tab/>
      </w:r>
      <w:r>
        <w:rPr>
          <w:rFonts w:ascii="Book Antiqua" w:hAnsi="Book Antiqua"/>
          <w:sz w:val="22"/>
          <w:szCs w:val="22"/>
        </w:rPr>
        <w:tab/>
      </w:r>
      <w:r>
        <w:rPr>
          <w:rFonts w:ascii="Book Antiqua" w:hAnsi="Book Antiqua"/>
          <w:sz w:val="22"/>
          <w:szCs w:val="22"/>
        </w:rPr>
        <w:tab/>
      </w:r>
      <w:r w:rsidR="00E0466A">
        <w:rPr>
          <w:rFonts w:ascii="Book Antiqua" w:hAnsi="Book Antiqua"/>
          <w:sz w:val="22"/>
          <w:szCs w:val="22"/>
          <w:lang w:val="sr-Latn-CS"/>
        </w:rPr>
        <w:tab/>
      </w:r>
      <w:r w:rsidR="00604738" w:rsidRPr="003C2EA4">
        <w:rPr>
          <w:rFonts w:ascii="Book Antiqua" w:hAnsi="Book Antiqua"/>
          <w:sz w:val="22"/>
          <w:szCs w:val="22"/>
          <w:lang w:val="sr-Latn-CS"/>
        </w:rPr>
        <w:t>3.</w:t>
      </w:r>
    </w:p>
    <w:p w:rsidR="00604738" w:rsidRPr="003C2EA4" w:rsidRDefault="00604738" w:rsidP="00604738">
      <w:pPr>
        <w:rPr>
          <w:rFonts w:ascii="Book Antiqua" w:hAnsi="Book Antiqua"/>
          <w:sz w:val="22"/>
          <w:szCs w:val="22"/>
          <w:lang w:val="sr-Latn-CS"/>
        </w:rPr>
      </w:pPr>
      <w:r w:rsidRPr="003C2EA4">
        <w:rPr>
          <w:rFonts w:ascii="Book Antiqua" w:hAnsi="Book Antiqua"/>
          <w:sz w:val="22"/>
          <w:szCs w:val="22"/>
          <w:lang w:val="sr-Latn-CS"/>
        </w:rPr>
        <w:t xml:space="preserve">2. </w:t>
      </w:r>
      <w:r w:rsidRPr="006730E3">
        <w:rPr>
          <w:rFonts w:ascii="Book Antiqua" w:hAnsi="Book Antiqua"/>
          <w:sz w:val="22"/>
          <w:szCs w:val="22"/>
        </w:rPr>
        <w:t>УПУТСТВО</w:t>
      </w:r>
      <w:r w:rsidRPr="003C2EA4">
        <w:rPr>
          <w:rFonts w:ascii="Book Antiqua" w:hAnsi="Book Antiqua"/>
          <w:sz w:val="22"/>
          <w:szCs w:val="22"/>
          <w:lang w:val="sr-Latn-CS"/>
        </w:rPr>
        <w:t xml:space="preserve"> </w:t>
      </w:r>
      <w:r w:rsidRPr="006730E3">
        <w:rPr>
          <w:rFonts w:ascii="Book Antiqua" w:hAnsi="Book Antiqua"/>
          <w:sz w:val="22"/>
          <w:szCs w:val="22"/>
        </w:rPr>
        <w:t>ПОНУЂАЧИМА</w:t>
      </w:r>
      <w:r w:rsidRPr="003C2EA4">
        <w:rPr>
          <w:rFonts w:ascii="Book Antiqua" w:hAnsi="Book Antiqua"/>
          <w:sz w:val="22"/>
          <w:szCs w:val="22"/>
          <w:lang w:val="sr-Latn-CS"/>
        </w:rPr>
        <w:t xml:space="preserve"> </w:t>
      </w:r>
      <w:r w:rsidRPr="006730E3">
        <w:rPr>
          <w:rFonts w:ascii="Book Antiqua" w:hAnsi="Book Antiqua"/>
          <w:sz w:val="22"/>
          <w:szCs w:val="22"/>
        </w:rPr>
        <w:t>КАКО</w:t>
      </w:r>
      <w:r w:rsidRPr="003C2EA4">
        <w:rPr>
          <w:rFonts w:ascii="Book Antiqua" w:hAnsi="Book Antiqua"/>
          <w:sz w:val="22"/>
          <w:szCs w:val="22"/>
          <w:lang w:val="sr-Latn-CS"/>
        </w:rPr>
        <w:t xml:space="preserve"> </w:t>
      </w:r>
      <w:r w:rsidRPr="006730E3">
        <w:rPr>
          <w:rFonts w:ascii="Book Antiqua" w:hAnsi="Book Antiqua"/>
          <w:sz w:val="22"/>
          <w:szCs w:val="22"/>
        </w:rPr>
        <w:t>ДА</w:t>
      </w:r>
      <w:r w:rsidRPr="003C2EA4">
        <w:rPr>
          <w:rFonts w:ascii="Book Antiqua" w:hAnsi="Book Antiqua"/>
          <w:sz w:val="22"/>
          <w:szCs w:val="22"/>
          <w:lang w:val="sr-Latn-CS"/>
        </w:rPr>
        <w:t xml:space="preserve"> </w:t>
      </w:r>
      <w:r w:rsidRPr="006730E3">
        <w:rPr>
          <w:rFonts w:ascii="Book Antiqua" w:hAnsi="Book Antiqua"/>
          <w:sz w:val="22"/>
          <w:szCs w:val="22"/>
        </w:rPr>
        <w:t>САЧИНЕ</w:t>
      </w:r>
      <w:r w:rsidRPr="003C2EA4">
        <w:rPr>
          <w:rFonts w:ascii="Book Antiqua" w:hAnsi="Book Antiqua"/>
          <w:sz w:val="22"/>
          <w:szCs w:val="22"/>
          <w:lang w:val="sr-Latn-CS"/>
        </w:rPr>
        <w:t xml:space="preserve"> </w:t>
      </w:r>
      <w:r w:rsidRPr="006730E3">
        <w:rPr>
          <w:rFonts w:ascii="Book Antiqua" w:hAnsi="Book Antiqua"/>
          <w:sz w:val="22"/>
          <w:szCs w:val="22"/>
        </w:rPr>
        <w:t>ПОНУДУ</w:t>
      </w:r>
      <w:r w:rsidRPr="003C2EA4">
        <w:rPr>
          <w:rFonts w:ascii="Book Antiqua" w:hAnsi="Book Antiqua"/>
          <w:sz w:val="22"/>
          <w:szCs w:val="22"/>
          <w:lang w:val="sr-Latn-CS"/>
        </w:rPr>
        <w:t xml:space="preserve"> </w:t>
      </w:r>
      <w:r w:rsidRPr="006730E3">
        <w:rPr>
          <w:rFonts w:ascii="Book Antiqua" w:hAnsi="Book Antiqua"/>
          <w:sz w:val="22"/>
          <w:szCs w:val="22"/>
          <w:lang w:val="sr-Latn-CS"/>
        </w:rPr>
        <w:t xml:space="preserve">                                     </w:t>
      </w:r>
      <w:r w:rsidR="00E0466A">
        <w:rPr>
          <w:rFonts w:ascii="Book Antiqua" w:hAnsi="Book Antiqua"/>
          <w:sz w:val="22"/>
          <w:szCs w:val="22"/>
          <w:lang w:val="sr-Latn-CS"/>
        </w:rPr>
        <w:tab/>
      </w:r>
      <w:r w:rsidR="00B10125">
        <w:rPr>
          <w:rFonts w:ascii="Book Antiqua" w:hAnsi="Book Antiqua"/>
          <w:sz w:val="22"/>
          <w:szCs w:val="22"/>
          <w:lang w:val="sr-Latn-CS"/>
        </w:rPr>
        <w:t>4</w:t>
      </w:r>
      <w:r w:rsidRPr="003C2EA4">
        <w:rPr>
          <w:rFonts w:ascii="Book Antiqua" w:hAnsi="Book Antiqua"/>
          <w:sz w:val="22"/>
          <w:szCs w:val="22"/>
          <w:lang w:val="sr-Latn-CS"/>
        </w:rPr>
        <w:t>.</w:t>
      </w:r>
    </w:p>
    <w:p w:rsidR="00604738" w:rsidRPr="003D3B98" w:rsidRDefault="00604738" w:rsidP="00604738">
      <w:pPr>
        <w:rPr>
          <w:rFonts w:ascii="Book Antiqua" w:hAnsi="Book Antiqua"/>
          <w:sz w:val="22"/>
          <w:szCs w:val="22"/>
          <w:lang w:val="sr-Latn-CS"/>
        </w:rPr>
      </w:pPr>
      <w:r w:rsidRPr="003C2EA4">
        <w:rPr>
          <w:rFonts w:ascii="Book Antiqua" w:hAnsi="Book Antiqua"/>
          <w:sz w:val="22"/>
          <w:szCs w:val="22"/>
          <w:lang w:val="sr-Latn-CS"/>
        </w:rPr>
        <w:t xml:space="preserve">3. </w:t>
      </w:r>
      <w:r w:rsidRPr="006730E3">
        <w:rPr>
          <w:rFonts w:ascii="Book Antiqua" w:hAnsi="Book Antiqua"/>
          <w:sz w:val="22"/>
          <w:szCs w:val="22"/>
        </w:rPr>
        <w:t>ОБРАЗАЦ</w:t>
      </w:r>
      <w:r w:rsidRPr="003C2EA4">
        <w:rPr>
          <w:rFonts w:ascii="Book Antiqua" w:hAnsi="Book Antiqua"/>
          <w:sz w:val="22"/>
          <w:szCs w:val="22"/>
          <w:lang w:val="sr-Latn-CS"/>
        </w:rPr>
        <w:t xml:space="preserve"> </w:t>
      </w:r>
      <w:r w:rsidRPr="006730E3">
        <w:rPr>
          <w:rFonts w:ascii="Book Antiqua" w:hAnsi="Book Antiqua"/>
          <w:sz w:val="22"/>
          <w:szCs w:val="22"/>
        </w:rPr>
        <w:t>ПОНУДЕ</w:t>
      </w:r>
      <w:r w:rsidRPr="003C2EA4">
        <w:rPr>
          <w:rFonts w:ascii="Book Antiqua" w:hAnsi="Book Antiqua"/>
          <w:sz w:val="22"/>
          <w:szCs w:val="22"/>
          <w:lang w:val="sr-Latn-CS"/>
        </w:rPr>
        <w:t xml:space="preserve">    </w:t>
      </w:r>
      <w:r w:rsidRPr="006730E3">
        <w:rPr>
          <w:rFonts w:ascii="Book Antiqua" w:hAnsi="Book Antiqua"/>
          <w:sz w:val="22"/>
          <w:szCs w:val="22"/>
          <w:lang w:val="sr-Latn-CS"/>
        </w:rPr>
        <w:t xml:space="preserve">                                                                                                          </w:t>
      </w:r>
      <w:r w:rsidRPr="003C2EA4">
        <w:rPr>
          <w:rFonts w:ascii="Book Antiqua" w:hAnsi="Book Antiqua"/>
          <w:sz w:val="22"/>
          <w:szCs w:val="22"/>
          <w:lang w:val="sr-Latn-CS"/>
        </w:rPr>
        <w:t xml:space="preserve"> </w:t>
      </w:r>
      <w:r w:rsidR="00E0466A" w:rsidRPr="003C2EA4">
        <w:rPr>
          <w:rFonts w:ascii="Book Antiqua" w:hAnsi="Book Antiqua"/>
          <w:sz w:val="22"/>
          <w:szCs w:val="22"/>
          <w:lang w:val="sr-Latn-CS"/>
        </w:rPr>
        <w:tab/>
      </w:r>
      <w:r w:rsidR="00AC164C">
        <w:rPr>
          <w:rFonts w:ascii="Book Antiqua" w:hAnsi="Book Antiqua"/>
          <w:sz w:val="22"/>
          <w:szCs w:val="22"/>
        </w:rPr>
        <w:t>8</w:t>
      </w:r>
      <w:r w:rsidRPr="003D3B98">
        <w:rPr>
          <w:rFonts w:ascii="Book Antiqua" w:hAnsi="Book Antiqua"/>
          <w:sz w:val="22"/>
          <w:szCs w:val="22"/>
          <w:lang w:val="sr-Latn-CS"/>
        </w:rPr>
        <w:t>.</w:t>
      </w:r>
    </w:p>
    <w:p w:rsidR="00604738" w:rsidRPr="003D3B98" w:rsidRDefault="00604738" w:rsidP="00604738">
      <w:pPr>
        <w:rPr>
          <w:rFonts w:ascii="Book Antiqua" w:hAnsi="Book Antiqua"/>
          <w:sz w:val="22"/>
          <w:szCs w:val="22"/>
          <w:lang w:val="sr-Latn-CS"/>
        </w:rPr>
      </w:pPr>
      <w:r w:rsidRPr="003D3B98">
        <w:rPr>
          <w:rFonts w:ascii="Book Antiqua" w:hAnsi="Book Antiqua"/>
          <w:sz w:val="22"/>
          <w:szCs w:val="22"/>
          <w:lang w:val="sr-Latn-CS"/>
        </w:rPr>
        <w:t xml:space="preserve">4. </w:t>
      </w:r>
      <w:r w:rsidRPr="003D3B98">
        <w:rPr>
          <w:rFonts w:ascii="Book Antiqua" w:hAnsi="Book Antiqua"/>
          <w:sz w:val="22"/>
          <w:szCs w:val="22"/>
        </w:rPr>
        <w:t>УСЛОВИ</w:t>
      </w:r>
      <w:r w:rsidRPr="003D3B98">
        <w:rPr>
          <w:rFonts w:ascii="Book Antiqua" w:hAnsi="Book Antiqua"/>
          <w:sz w:val="22"/>
          <w:szCs w:val="22"/>
          <w:lang w:val="sr-Latn-CS"/>
        </w:rPr>
        <w:t xml:space="preserve"> </w:t>
      </w:r>
      <w:r w:rsidRPr="003D3B98">
        <w:rPr>
          <w:rFonts w:ascii="Book Antiqua" w:hAnsi="Book Antiqua"/>
          <w:sz w:val="22"/>
          <w:szCs w:val="22"/>
        </w:rPr>
        <w:t>ПРОПИСАНИ</w:t>
      </w:r>
      <w:r w:rsidRPr="003D3B98">
        <w:rPr>
          <w:rFonts w:ascii="Book Antiqua" w:hAnsi="Book Antiqua"/>
          <w:sz w:val="22"/>
          <w:szCs w:val="22"/>
          <w:lang w:val="sr-Latn-CS"/>
        </w:rPr>
        <w:t xml:space="preserve"> </w:t>
      </w:r>
      <w:r w:rsidRPr="003D3B98">
        <w:rPr>
          <w:rFonts w:ascii="Book Antiqua" w:hAnsi="Book Antiqua"/>
          <w:sz w:val="22"/>
          <w:szCs w:val="22"/>
        </w:rPr>
        <w:t>ЗАКОНОМ</w:t>
      </w:r>
      <w:r w:rsidRPr="003D3B98">
        <w:rPr>
          <w:rFonts w:ascii="Book Antiqua" w:hAnsi="Book Antiqua"/>
          <w:sz w:val="22"/>
          <w:szCs w:val="22"/>
          <w:lang w:val="sr-Latn-CS"/>
        </w:rPr>
        <w:t xml:space="preserve"> </w:t>
      </w:r>
      <w:r w:rsidRPr="003D3B98">
        <w:rPr>
          <w:rFonts w:ascii="Book Antiqua" w:hAnsi="Book Antiqua"/>
          <w:sz w:val="22"/>
          <w:szCs w:val="22"/>
        </w:rPr>
        <w:t>КОЈЕ</w:t>
      </w:r>
      <w:r w:rsidRPr="003D3B98">
        <w:rPr>
          <w:rFonts w:ascii="Book Antiqua" w:hAnsi="Book Antiqua"/>
          <w:sz w:val="22"/>
          <w:szCs w:val="22"/>
          <w:lang w:val="sr-Latn-CS"/>
        </w:rPr>
        <w:t xml:space="preserve"> </w:t>
      </w:r>
      <w:r w:rsidRPr="003D3B98">
        <w:rPr>
          <w:rFonts w:ascii="Book Antiqua" w:hAnsi="Book Antiqua"/>
          <w:sz w:val="22"/>
          <w:szCs w:val="22"/>
        </w:rPr>
        <w:t>ПОНУЂАЧ</w:t>
      </w:r>
      <w:r w:rsidRPr="003D3B98">
        <w:rPr>
          <w:rFonts w:ascii="Book Antiqua" w:hAnsi="Book Antiqua"/>
          <w:sz w:val="22"/>
          <w:szCs w:val="22"/>
          <w:lang w:val="sr-Latn-CS"/>
        </w:rPr>
        <w:t xml:space="preserve"> </w:t>
      </w:r>
      <w:r w:rsidRPr="003D3B98">
        <w:rPr>
          <w:rFonts w:ascii="Book Antiqua" w:hAnsi="Book Antiqua"/>
          <w:sz w:val="22"/>
          <w:szCs w:val="22"/>
        </w:rPr>
        <w:t>МОРА</w:t>
      </w:r>
      <w:r w:rsidRPr="003D3B98">
        <w:rPr>
          <w:rFonts w:ascii="Book Antiqua" w:hAnsi="Book Antiqua"/>
          <w:sz w:val="22"/>
          <w:szCs w:val="22"/>
          <w:lang w:val="sr-Latn-CS"/>
        </w:rPr>
        <w:t xml:space="preserve"> </w:t>
      </w:r>
      <w:r w:rsidRPr="003D3B98">
        <w:rPr>
          <w:rFonts w:ascii="Book Antiqua" w:hAnsi="Book Antiqua"/>
          <w:sz w:val="22"/>
          <w:szCs w:val="22"/>
        </w:rPr>
        <w:t>ДА</w:t>
      </w:r>
      <w:r w:rsidRPr="003D3B98">
        <w:rPr>
          <w:rFonts w:ascii="Book Antiqua" w:hAnsi="Book Antiqua"/>
          <w:sz w:val="22"/>
          <w:szCs w:val="22"/>
          <w:lang w:val="sr-Latn-CS"/>
        </w:rPr>
        <w:t xml:space="preserve">   </w:t>
      </w:r>
      <w:r w:rsidRPr="003D3B98">
        <w:rPr>
          <w:rFonts w:ascii="Book Antiqua" w:hAnsi="Book Antiqua"/>
          <w:sz w:val="22"/>
          <w:szCs w:val="22"/>
        </w:rPr>
        <w:t>ИСПУНИ</w:t>
      </w:r>
      <w:r w:rsidRPr="003D3B98">
        <w:rPr>
          <w:rFonts w:ascii="Book Antiqua" w:hAnsi="Book Antiqua"/>
          <w:sz w:val="22"/>
          <w:szCs w:val="22"/>
          <w:lang w:val="sr-Latn-CS"/>
        </w:rPr>
        <w:t xml:space="preserve">       </w:t>
      </w:r>
      <w:r w:rsidR="00E0466A" w:rsidRPr="003D3B98">
        <w:rPr>
          <w:rFonts w:ascii="Book Antiqua" w:hAnsi="Book Antiqua"/>
          <w:sz w:val="22"/>
          <w:szCs w:val="22"/>
          <w:lang w:val="sr-Latn-CS"/>
        </w:rPr>
        <w:tab/>
      </w:r>
      <w:r w:rsidR="00AC164C" w:rsidRPr="003D3B98">
        <w:rPr>
          <w:rFonts w:ascii="Book Antiqua" w:hAnsi="Book Antiqua"/>
          <w:sz w:val="22"/>
          <w:szCs w:val="22"/>
        </w:rPr>
        <w:t>11</w:t>
      </w:r>
      <w:r w:rsidR="00383EA5" w:rsidRPr="003D3B98">
        <w:rPr>
          <w:rFonts w:ascii="Book Antiqua" w:hAnsi="Book Antiqua"/>
          <w:sz w:val="22"/>
          <w:szCs w:val="22"/>
          <w:lang w:val="sr-Latn-CS"/>
        </w:rPr>
        <w:t>.</w:t>
      </w:r>
    </w:p>
    <w:p w:rsidR="00604738" w:rsidRPr="009A770C" w:rsidRDefault="00604738" w:rsidP="00604738">
      <w:pPr>
        <w:rPr>
          <w:rFonts w:ascii="Book Antiqua" w:hAnsi="Book Antiqua"/>
          <w:sz w:val="22"/>
          <w:szCs w:val="22"/>
          <w:lang w:val="sr-Latn-CS"/>
        </w:rPr>
      </w:pPr>
      <w:r w:rsidRPr="009A770C">
        <w:rPr>
          <w:rFonts w:ascii="Book Antiqua" w:hAnsi="Book Antiqua"/>
          <w:sz w:val="22"/>
          <w:szCs w:val="22"/>
          <w:lang w:val="sr-Latn-CS"/>
        </w:rPr>
        <w:t xml:space="preserve">5. </w:t>
      </w:r>
      <w:r w:rsidRPr="009A770C">
        <w:rPr>
          <w:rFonts w:ascii="Book Antiqua" w:hAnsi="Book Antiqua"/>
          <w:sz w:val="22"/>
          <w:szCs w:val="22"/>
        </w:rPr>
        <w:t>УПУТСТВО</w:t>
      </w:r>
      <w:r w:rsidRPr="009A770C">
        <w:rPr>
          <w:rFonts w:ascii="Book Antiqua" w:hAnsi="Book Antiqua"/>
          <w:sz w:val="22"/>
          <w:szCs w:val="22"/>
          <w:lang w:val="sr-Latn-CS"/>
        </w:rPr>
        <w:t xml:space="preserve"> </w:t>
      </w:r>
      <w:r w:rsidRPr="009A770C">
        <w:rPr>
          <w:rFonts w:ascii="Book Antiqua" w:hAnsi="Book Antiqua"/>
          <w:sz w:val="22"/>
          <w:szCs w:val="22"/>
        </w:rPr>
        <w:t>ЗА</w:t>
      </w:r>
      <w:r w:rsidRPr="009A770C">
        <w:rPr>
          <w:rFonts w:ascii="Book Antiqua" w:hAnsi="Book Antiqua"/>
          <w:sz w:val="22"/>
          <w:szCs w:val="22"/>
          <w:lang w:val="sr-Latn-CS"/>
        </w:rPr>
        <w:t xml:space="preserve"> </w:t>
      </w:r>
      <w:r w:rsidRPr="009A770C">
        <w:rPr>
          <w:rFonts w:ascii="Book Antiqua" w:hAnsi="Book Antiqua"/>
          <w:sz w:val="22"/>
          <w:szCs w:val="22"/>
        </w:rPr>
        <w:t>ДОКАЗИВАЊЕ</w:t>
      </w:r>
      <w:r w:rsidRPr="009A770C">
        <w:rPr>
          <w:rFonts w:ascii="Book Antiqua" w:hAnsi="Book Antiqua"/>
          <w:sz w:val="22"/>
          <w:szCs w:val="22"/>
          <w:lang w:val="sr-Latn-CS"/>
        </w:rPr>
        <w:t xml:space="preserve"> </w:t>
      </w:r>
      <w:r w:rsidRPr="009A770C">
        <w:rPr>
          <w:rFonts w:ascii="Book Antiqua" w:hAnsi="Book Antiqua"/>
          <w:sz w:val="22"/>
          <w:szCs w:val="22"/>
        </w:rPr>
        <w:t>ИСПУЊЕНОСТИН</w:t>
      </w:r>
      <w:r w:rsidRPr="009A770C">
        <w:rPr>
          <w:rFonts w:ascii="Book Antiqua" w:hAnsi="Book Antiqua"/>
          <w:sz w:val="22"/>
          <w:szCs w:val="22"/>
          <w:lang w:val="sr-Latn-CS"/>
        </w:rPr>
        <w:t xml:space="preserve"> </w:t>
      </w:r>
      <w:r w:rsidRPr="009A770C">
        <w:rPr>
          <w:rFonts w:ascii="Book Antiqua" w:hAnsi="Book Antiqua"/>
          <w:sz w:val="22"/>
          <w:szCs w:val="22"/>
        </w:rPr>
        <w:t>УСЛОВА</w:t>
      </w:r>
      <w:r w:rsidRPr="009A770C">
        <w:rPr>
          <w:rFonts w:ascii="Book Antiqua" w:hAnsi="Book Antiqua"/>
          <w:sz w:val="22"/>
          <w:szCs w:val="22"/>
          <w:lang w:val="sr-Latn-CS"/>
        </w:rPr>
        <w:t>.....................................</w:t>
      </w:r>
      <w:r w:rsidR="00AC164C" w:rsidRPr="009A770C">
        <w:rPr>
          <w:rFonts w:ascii="Book Antiqua" w:hAnsi="Book Antiqua"/>
          <w:sz w:val="22"/>
          <w:szCs w:val="22"/>
        </w:rPr>
        <w:t>11</w:t>
      </w:r>
      <w:r w:rsidR="00383EA5" w:rsidRPr="009A770C">
        <w:rPr>
          <w:rFonts w:ascii="Book Antiqua" w:hAnsi="Book Antiqua"/>
          <w:sz w:val="22"/>
          <w:szCs w:val="22"/>
          <w:lang w:val="sr-Latn-CS"/>
        </w:rPr>
        <w:t>.</w:t>
      </w:r>
    </w:p>
    <w:p w:rsidR="00604738" w:rsidRPr="003C2EA4" w:rsidRDefault="00604738" w:rsidP="00604738">
      <w:pPr>
        <w:ind w:left="360" w:hanging="360"/>
        <w:rPr>
          <w:rFonts w:ascii="Book Antiqua" w:hAnsi="Book Antiqua"/>
          <w:sz w:val="22"/>
          <w:szCs w:val="22"/>
          <w:lang w:val="sr-Latn-CS"/>
        </w:rPr>
      </w:pPr>
      <w:r w:rsidRPr="009A770C">
        <w:rPr>
          <w:rFonts w:ascii="Book Antiqua" w:hAnsi="Book Antiqua"/>
          <w:sz w:val="22"/>
          <w:szCs w:val="22"/>
          <w:lang w:val="sr-Latn-CS"/>
        </w:rPr>
        <w:t xml:space="preserve">6. </w:t>
      </w:r>
      <w:r w:rsidRPr="009A770C">
        <w:rPr>
          <w:rFonts w:ascii="Book Antiqua" w:hAnsi="Book Antiqua"/>
          <w:sz w:val="22"/>
          <w:szCs w:val="22"/>
        </w:rPr>
        <w:t>ОБРАЗАЦ</w:t>
      </w:r>
      <w:r w:rsidRPr="009A770C">
        <w:rPr>
          <w:rFonts w:ascii="Book Antiqua" w:hAnsi="Book Antiqua"/>
          <w:sz w:val="22"/>
          <w:szCs w:val="22"/>
          <w:lang w:val="sr-Latn-CS"/>
        </w:rPr>
        <w:t xml:space="preserve"> </w:t>
      </w:r>
      <w:r w:rsidRPr="009A770C">
        <w:rPr>
          <w:rFonts w:ascii="Book Antiqua" w:hAnsi="Book Antiqua"/>
          <w:sz w:val="22"/>
          <w:szCs w:val="22"/>
        </w:rPr>
        <w:t>ЗА</w:t>
      </w:r>
      <w:r w:rsidRPr="009A770C">
        <w:rPr>
          <w:rFonts w:ascii="Book Antiqua" w:hAnsi="Book Antiqua"/>
          <w:sz w:val="22"/>
          <w:szCs w:val="22"/>
          <w:lang w:val="sr-Latn-CS"/>
        </w:rPr>
        <w:t xml:space="preserve"> </w:t>
      </w:r>
      <w:r w:rsidRPr="009A770C">
        <w:rPr>
          <w:rFonts w:ascii="Book Antiqua" w:hAnsi="Book Antiqua"/>
          <w:sz w:val="22"/>
          <w:szCs w:val="22"/>
        </w:rPr>
        <w:t>ОЦЕНУ</w:t>
      </w:r>
      <w:r w:rsidRPr="009A770C">
        <w:rPr>
          <w:rFonts w:ascii="Book Antiqua" w:hAnsi="Book Antiqua"/>
          <w:sz w:val="22"/>
          <w:szCs w:val="22"/>
          <w:lang w:val="sr-Latn-CS"/>
        </w:rPr>
        <w:t xml:space="preserve"> </w:t>
      </w:r>
      <w:r w:rsidRPr="009A770C">
        <w:rPr>
          <w:rFonts w:ascii="Book Antiqua" w:hAnsi="Book Antiqua"/>
          <w:sz w:val="22"/>
          <w:szCs w:val="22"/>
        </w:rPr>
        <w:t>ИСПУЊЕНОСТИ</w:t>
      </w:r>
      <w:r w:rsidRPr="009A770C">
        <w:rPr>
          <w:rFonts w:ascii="Book Antiqua" w:hAnsi="Book Antiqua"/>
          <w:sz w:val="22"/>
          <w:szCs w:val="22"/>
          <w:lang w:val="sr-Latn-CS"/>
        </w:rPr>
        <w:t xml:space="preserve"> </w:t>
      </w:r>
      <w:r w:rsidRPr="009A770C">
        <w:rPr>
          <w:rFonts w:ascii="Book Antiqua" w:hAnsi="Book Antiqua"/>
          <w:sz w:val="22"/>
          <w:szCs w:val="22"/>
        </w:rPr>
        <w:t>УСЛОВА</w:t>
      </w:r>
      <w:r w:rsidRPr="009A770C">
        <w:rPr>
          <w:rFonts w:ascii="Book Antiqua" w:hAnsi="Book Antiqua"/>
          <w:sz w:val="22"/>
          <w:szCs w:val="22"/>
          <w:lang w:val="sr-Latn-CS"/>
        </w:rPr>
        <w:t xml:space="preserve"> </w:t>
      </w:r>
      <w:r w:rsidRPr="009A770C">
        <w:rPr>
          <w:rFonts w:ascii="Book Antiqua" w:hAnsi="Book Antiqua"/>
          <w:sz w:val="22"/>
          <w:szCs w:val="22"/>
        </w:rPr>
        <w:t>КОЈЕ</w:t>
      </w:r>
      <w:r w:rsidRPr="009A770C">
        <w:rPr>
          <w:rFonts w:ascii="Book Antiqua" w:hAnsi="Book Antiqua"/>
          <w:sz w:val="22"/>
          <w:szCs w:val="22"/>
          <w:lang w:val="sr-Latn-CS"/>
        </w:rPr>
        <w:t xml:space="preserve"> </w:t>
      </w:r>
      <w:r w:rsidRPr="009A770C">
        <w:rPr>
          <w:rFonts w:ascii="Book Antiqua" w:hAnsi="Book Antiqua"/>
          <w:sz w:val="22"/>
          <w:szCs w:val="22"/>
        </w:rPr>
        <w:t>ПОНУЂАЧ</w:t>
      </w:r>
      <w:r w:rsidRPr="009A770C">
        <w:rPr>
          <w:rFonts w:ascii="Book Antiqua" w:hAnsi="Book Antiqua"/>
          <w:sz w:val="22"/>
          <w:szCs w:val="22"/>
          <w:lang w:val="sr-Latn-CS"/>
        </w:rPr>
        <w:t xml:space="preserve"> </w:t>
      </w:r>
      <w:r w:rsidRPr="009A770C">
        <w:rPr>
          <w:rFonts w:ascii="Book Antiqua" w:hAnsi="Book Antiqua"/>
          <w:sz w:val="22"/>
          <w:szCs w:val="22"/>
        </w:rPr>
        <w:t>МОРА</w:t>
      </w:r>
      <w:r w:rsidRPr="009A770C">
        <w:rPr>
          <w:rFonts w:ascii="Book Antiqua" w:hAnsi="Book Antiqua"/>
          <w:sz w:val="22"/>
          <w:szCs w:val="22"/>
          <w:lang w:val="sr-Latn-CS"/>
        </w:rPr>
        <w:t xml:space="preserve">          </w:t>
      </w:r>
      <w:r w:rsidR="00E0466A" w:rsidRPr="009A770C">
        <w:rPr>
          <w:rFonts w:ascii="Book Antiqua" w:hAnsi="Book Antiqua"/>
          <w:sz w:val="22"/>
          <w:szCs w:val="22"/>
          <w:lang w:val="sr-Latn-CS"/>
        </w:rPr>
        <w:tab/>
      </w:r>
      <w:r w:rsidR="00AC164C" w:rsidRPr="009A770C">
        <w:rPr>
          <w:rFonts w:ascii="Book Antiqua" w:hAnsi="Book Antiqua"/>
          <w:sz w:val="22"/>
          <w:szCs w:val="22"/>
        </w:rPr>
        <w:t>12</w:t>
      </w:r>
      <w:r w:rsidRPr="009A770C">
        <w:rPr>
          <w:rFonts w:ascii="Book Antiqua" w:hAnsi="Book Antiqua"/>
          <w:sz w:val="22"/>
          <w:szCs w:val="22"/>
          <w:lang w:val="sr-Latn-CS"/>
        </w:rPr>
        <w:t>.</w:t>
      </w:r>
    </w:p>
    <w:p w:rsidR="00E0466A" w:rsidRPr="004E7BE8" w:rsidRDefault="00604738" w:rsidP="00604738">
      <w:pPr>
        <w:ind w:left="360" w:hanging="360"/>
        <w:rPr>
          <w:rFonts w:ascii="Book Antiqua" w:hAnsi="Book Antiqua"/>
          <w:sz w:val="22"/>
          <w:szCs w:val="22"/>
          <w:lang w:val="sr-Latn-CS"/>
        </w:rPr>
      </w:pPr>
      <w:r w:rsidRPr="003C2EA4">
        <w:rPr>
          <w:rFonts w:ascii="Book Antiqua" w:hAnsi="Book Antiqua"/>
          <w:sz w:val="22"/>
          <w:szCs w:val="22"/>
          <w:lang w:val="sr-Latn-CS"/>
        </w:rPr>
        <w:t xml:space="preserve"> </w:t>
      </w:r>
      <w:r w:rsidR="00E0466A" w:rsidRPr="003C2EA4">
        <w:rPr>
          <w:rFonts w:ascii="Book Antiqua" w:hAnsi="Book Antiqua"/>
          <w:sz w:val="22"/>
          <w:szCs w:val="22"/>
          <w:lang w:val="sr-Latn-CS"/>
        </w:rPr>
        <w:t xml:space="preserve">   </w:t>
      </w:r>
      <w:r w:rsidRPr="006730E3">
        <w:rPr>
          <w:rFonts w:ascii="Book Antiqua" w:hAnsi="Book Antiqua"/>
          <w:sz w:val="22"/>
          <w:szCs w:val="22"/>
        </w:rPr>
        <w:t>ДА</w:t>
      </w:r>
      <w:r w:rsidRPr="004E7BE8">
        <w:rPr>
          <w:rFonts w:ascii="Book Antiqua" w:hAnsi="Book Antiqua"/>
          <w:sz w:val="22"/>
          <w:szCs w:val="22"/>
          <w:lang w:val="sr-Latn-CS"/>
        </w:rPr>
        <w:t xml:space="preserve">  </w:t>
      </w:r>
      <w:r w:rsidRPr="006730E3">
        <w:rPr>
          <w:rFonts w:ascii="Book Antiqua" w:hAnsi="Book Antiqua"/>
          <w:sz w:val="22"/>
          <w:szCs w:val="22"/>
        </w:rPr>
        <w:t>ИСПУНИ</w:t>
      </w:r>
      <w:r w:rsidRPr="004E7BE8">
        <w:rPr>
          <w:rFonts w:ascii="Book Antiqua" w:hAnsi="Book Antiqua"/>
          <w:sz w:val="22"/>
          <w:szCs w:val="22"/>
          <w:lang w:val="sr-Latn-CS"/>
        </w:rPr>
        <w:t xml:space="preserve"> </w:t>
      </w:r>
      <w:r w:rsidRPr="006730E3">
        <w:rPr>
          <w:rFonts w:ascii="Book Antiqua" w:hAnsi="Book Antiqua"/>
          <w:sz w:val="22"/>
          <w:szCs w:val="22"/>
        </w:rPr>
        <w:t>И</w:t>
      </w:r>
      <w:r w:rsidRPr="004E7BE8">
        <w:rPr>
          <w:rFonts w:ascii="Book Antiqua" w:hAnsi="Book Antiqua"/>
          <w:sz w:val="22"/>
          <w:szCs w:val="22"/>
          <w:lang w:val="sr-Latn-CS"/>
        </w:rPr>
        <w:t xml:space="preserve"> </w:t>
      </w:r>
      <w:r w:rsidRPr="006730E3">
        <w:rPr>
          <w:rFonts w:ascii="Book Antiqua" w:hAnsi="Book Antiqua"/>
          <w:sz w:val="22"/>
          <w:szCs w:val="22"/>
        </w:rPr>
        <w:t>УПУТСТВО</w:t>
      </w:r>
      <w:r w:rsidRPr="004E7BE8">
        <w:rPr>
          <w:rFonts w:ascii="Book Antiqua" w:hAnsi="Book Antiqua"/>
          <w:sz w:val="22"/>
          <w:szCs w:val="22"/>
          <w:lang w:val="sr-Latn-CS"/>
        </w:rPr>
        <w:t xml:space="preserve"> </w:t>
      </w:r>
      <w:r w:rsidRPr="006730E3">
        <w:rPr>
          <w:rFonts w:ascii="Book Antiqua" w:hAnsi="Book Antiqua"/>
          <w:sz w:val="22"/>
          <w:szCs w:val="22"/>
        </w:rPr>
        <w:t>О</w:t>
      </w:r>
      <w:r w:rsidRPr="004E7BE8">
        <w:rPr>
          <w:rFonts w:ascii="Book Antiqua" w:hAnsi="Book Antiqua"/>
          <w:sz w:val="22"/>
          <w:szCs w:val="22"/>
          <w:lang w:val="sr-Latn-CS"/>
        </w:rPr>
        <w:t xml:space="preserve"> </w:t>
      </w:r>
      <w:r w:rsidRPr="006730E3">
        <w:rPr>
          <w:rFonts w:ascii="Book Antiqua" w:hAnsi="Book Antiqua"/>
          <w:sz w:val="22"/>
          <w:szCs w:val="22"/>
        </w:rPr>
        <w:t>НАЧИНУ</w:t>
      </w:r>
      <w:r w:rsidRPr="004E7BE8">
        <w:rPr>
          <w:rFonts w:ascii="Book Antiqua" w:hAnsi="Book Antiqua"/>
          <w:sz w:val="22"/>
          <w:szCs w:val="22"/>
          <w:lang w:val="sr-Latn-CS"/>
        </w:rPr>
        <w:t xml:space="preserve"> </w:t>
      </w:r>
      <w:r w:rsidRPr="006730E3">
        <w:rPr>
          <w:rFonts w:ascii="Book Antiqua" w:hAnsi="Book Antiqua"/>
          <w:sz w:val="22"/>
          <w:szCs w:val="22"/>
        </w:rPr>
        <w:t>НА</w:t>
      </w:r>
      <w:r w:rsidRPr="004E7BE8">
        <w:rPr>
          <w:rFonts w:ascii="Book Antiqua" w:hAnsi="Book Antiqua"/>
          <w:sz w:val="22"/>
          <w:szCs w:val="22"/>
          <w:lang w:val="sr-Latn-CS"/>
        </w:rPr>
        <w:t xml:space="preserve"> </w:t>
      </w:r>
      <w:r w:rsidRPr="006730E3">
        <w:rPr>
          <w:rFonts w:ascii="Book Antiqua" w:hAnsi="Book Antiqua"/>
          <w:sz w:val="22"/>
          <w:szCs w:val="22"/>
        </w:rPr>
        <w:t>КОЈИ</w:t>
      </w:r>
      <w:r w:rsidRPr="004E7BE8">
        <w:rPr>
          <w:rFonts w:ascii="Book Antiqua" w:hAnsi="Book Antiqua"/>
          <w:sz w:val="22"/>
          <w:szCs w:val="22"/>
          <w:lang w:val="sr-Latn-CS"/>
        </w:rPr>
        <w:t xml:space="preserve"> </w:t>
      </w:r>
      <w:r w:rsidRPr="006730E3">
        <w:rPr>
          <w:rFonts w:ascii="Book Antiqua" w:hAnsi="Book Antiqua"/>
          <w:sz w:val="22"/>
          <w:szCs w:val="22"/>
        </w:rPr>
        <w:t>СЕ</w:t>
      </w:r>
      <w:r w:rsidRPr="004E7BE8">
        <w:rPr>
          <w:rFonts w:ascii="Book Antiqua" w:hAnsi="Book Antiqua"/>
          <w:sz w:val="22"/>
          <w:szCs w:val="22"/>
          <w:lang w:val="sr-Latn-CS"/>
        </w:rPr>
        <w:t xml:space="preserve">  </w:t>
      </w:r>
      <w:r w:rsidRPr="006730E3">
        <w:rPr>
          <w:rFonts w:ascii="Book Antiqua" w:hAnsi="Book Antiqua"/>
          <w:sz w:val="22"/>
          <w:szCs w:val="22"/>
        </w:rPr>
        <w:t>ДОКАЗУЈЕ</w:t>
      </w:r>
      <w:r w:rsidRPr="004E7BE8">
        <w:rPr>
          <w:rFonts w:ascii="Book Antiqua" w:hAnsi="Book Antiqua"/>
          <w:sz w:val="22"/>
          <w:szCs w:val="22"/>
          <w:lang w:val="sr-Latn-CS"/>
        </w:rPr>
        <w:t xml:space="preserve"> </w:t>
      </w:r>
    </w:p>
    <w:p w:rsidR="00604738" w:rsidRPr="006730E3" w:rsidRDefault="00E0466A" w:rsidP="00E0466A">
      <w:pPr>
        <w:ind w:left="360" w:hanging="360"/>
        <w:rPr>
          <w:rFonts w:ascii="Book Antiqua" w:hAnsi="Book Antiqua"/>
          <w:sz w:val="22"/>
          <w:szCs w:val="22"/>
          <w:lang w:val="sr-Latn-CS"/>
        </w:rPr>
      </w:pPr>
      <w:r w:rsidRPr="004E7BE8">
        <w:rPr>
          <w:rFonts w:ascii="Book Antiqua" w:hAnsi="Book Antiqua"/>
          <w:sz w:val="22"/>
          <w:szCs w:val="22"/>
          <w:lang w:val="sr-Latn-CS"/>
        </w:rPr>
        <w:t xml:space="preserve">    </w:t>
      </w:r>
      <w:r w:rsidR="00604738" w:rsidRPr="006730E3">
        <w:rPr>
          <w:rFonts w:ascii="Book Antiqua" w:hAnsi="Book Antiqua"/>
          <w:sz w:val="22"/>
          <w:szCs w:val="22"/>
        </w:rPr>
        <w:t>ИСПУЊЕНОСТ</w:t>
      </w:r>
      <w:r w:rsidR="00604738" w:rsidRPr="004E7BE8">
        <w:rPr>
          <w:rFonts w:ascii="Book Antiqua" w:hAnsi="Book Antiqua"/>
          <w:sz w:val="22"/>
          <w:szCs w:val="22"/>
          <w:lang w:val="sr-Latn-CS"/>
        </w:rPr>
        <w:t xml:space="preserve"> </w:t>
      </w:r>
      <w:r w:rsidR="00604738" w:rsidRPr="006730E3">
        <w:rPr>
          <w:rFonts w:ascii="Book Antiqua" w:hAnsi="Book Antiqua"/>
          <w:sz w:val="22"/>
          <w:szCs w:val="22"/>
        </w:rPr>
        <w:t>ТИХ</w:t>
      </w:r>
      <w:r w:rsidR="00604738" w:rsidRPr="004E7BE8">
        <w:rPr>
          <w:rFonts w:ascii="Book Antiqua" w:hAnsi="Book Antiqua"/>
          <w:sz w:val="22"/>
          <w:szCs w:val="22"/>
          <w:lang w:val="sr-Latn-CS"/>
        </w:rPr>
        <w:t xml:space="preserve"> </w:t>
      </w:r>
      <w:r w:rsidR="00604738" w:rsidRPr="006730E3">
        <w:rPr>
          <w:rFonts w:ascii="Book Antiqua" w:hAnsi="Book Antiqua"/>
          <w:sz w:val="22"/>
          <w:szCs w:val="22"/>
        </w:rPr>
        <w:t>УСЛОВА</w:t>
      </w:r>
      <w:r w:rsidR="00604738" w:rsidRPr="004E7BE8">
        <w:rPr>
          <w:rFonts w:ascii="Book Antiqua" w:hAnsi="Book Antiqua"/>
          <w:sz w:val="22"/>
          <w:szCs w:val="22"/>
          <w:lang w:val="sr-Latn-CS"/>
        </w:rPr>
        <w:t xml:space="preserve">        </w:t>
      </w:r>
      <w:r w:rsidR="00604738" w:rsidRPr="006730E3">
        <w:rPr>
          <w:rFonts w:ascii="Book Antiqua" w:hAnsi="Book Antiqua"/>
          <w:sz w:val="22"/>
          <w:szCs w:val="22"/>
          <w:lang w:val="sr-Latn-CS"/>
        </w:rPr>
        <w:t xml:space="preserve">                                                                                                             </w:t>
      </w:r>
    </w:p>
    <w:p w:rsidR="004071EA" w:rsidRPr="003C2EA4" w:rsidRDefault="00604738" w:rsidP="00604738">
      <w:pPr>
        <w:rPr>
          <w:rFonts w:ascii="Book Antiqua" w:hAnsi="Book Antiqua"/>
          <w:sz w:val="22"/>
          <w:szCs w:val="22"/>
          <w:lang w:val="sr-Latn-CS"/>
        </w:rPr>
      </w:pPr>
      <w:r w:rsidRPr="003C2EA4">
        <w:rPr>
          <w:rFonts w:ascii="Book Antiqua" w:hAnsi="Book Antiqua"/>
          <w:sz w:val="22"/>
          <w:szCs w:val="22"/>
          <w:lang w:val="sr-Latn-CS"/>
        </w:rPr>
        <w:t xml:space="preserve">7. </w:t>
      </w:r>
      <w:r w:rsidRPr="006730E3">
        <w:rPr>
          <w:rFonts w:ascii="Book Antiqua" w:hAnsi="Book Antiqua"/>
          <w:sz w:val="22"/>
          <w:szCs w:val="22"/>
        </w:rPr>
        <w:t>ОБРАЗАЦ</w:t>
      </w:r>
      <w:r w:rsidRPr="003C2EA4">
        <w:rPr>
          <w:rFonts w:ascii="Book Antiqua" w:hAnsi="Book Antiqua"/>
          <w:sz w:val="22"/>
          <w:szCs w:val="22"/>
          <w:lang w:val="sr-Latn-CS"/>
        </w:rPr>
        <w:t xml:space="preserve"> </w:t>
      </w:r>
      <w:r w:rsidRPr="006730E3">
        <w:rPr>
          <w:rFonts w:ascii="Book Antiqua" w:hAnsi="Book Antiqua"/>
          <w:sz w:val="22"/>
          <w:szCs w:val="22"/>
        </w:rPr>
        <w:t>ИЗЈАВЕ</w:t>
      </w:r>
      <w:r w:rsidRPr="003C2EA4">
        <w:rPr>
          <w:rFonts w:ascii="Book Antiqua" w:hAnsi="Book Antiqua"/>
          <w:sz w:val="22"/>
          <w:szCs w:val="22"/>
          <w:lang w:val="sr-Latn-CS"/>
        </w:rPr>
        <w:t xml:space="preserve"> </w:t>
      </w:r>
      <w:r w:rsidRPr="006730E3">
        <w:rPr>
          <w:rFonts w:ascii="Book Antiqua" w:hAnsi="Book Antiqua"/>
          <w:sz w:val="22"/>
          <w:szCs w:val="22"/>
        </w:rPr>
        <w:t>О</w:t>
      </w:r>
      <w:r w:rsidRPr="003C2EA4">
        <w:rPr>
          <w:rFonts w:ascii="Book Antiqua" w:hAnsi="Book Antiqua"/>
          <w:sz w:val="22"/>
          <w:szCs w:val="22"/>
          <w:lang w:val="sr-Latn-CS"/>
        </w:rPr>
        <w:t xml:space="preserve"> </w:t>
      </w:r>
      <w:r w:rsidRPr="006730E3">
        <w:rPr>
          <w:rFonts w:ascii="Book Antiqua" w:hAnsi="Book Antiqua"/>
          <w:sz w:val="22"/>
          <w:szCs w:val="22"/>
        </w:rPr>
        <w:t>ИСПУЊЕНОСТИ</w:t>
      </w:r>
      <w:r w:rsidRPr="003C2EA4">
        <w:rPr>
          <w:rFonts w:ascii="Book Antiqua" w:hAnsi="Book Antiqua"/>
          <w:sz w:val="22"/>
          <w:szCs w:val="22"/>
          <w:lang w:val="sr-Latn-CS"/>
        </w:rPr>
        <w:t xml:space="preserve">  </w:t>
      </w:r>
      <w:r w:rsidRPr="006730E3">
        <w:rPr>
          <w:rFonts w:ascii="Book Antiqua" w:hAnsi="Book Antiqua"/>
          <w:sz w:val="22"/>
          <w:szCs w:val="22"/>
        </w:rPr>
        <w:t>УСЛОВА</w:t>
      </w:r>
      <w:r w:rsidRPr="003C2EA4">
        <w:rPr>
          <w:rFonts w:ascii="Book Antiqua" w:hAnsi="Book Antiqua"/>
          <w:sz w:val="22"/>
          <w:szCs w:val="22"/>
          <w:lang w:val="sr-Latn-CS"/>
        </w:rPr>
        <w:t xml:space="preserve">        </w:t>
      </w:r>
      <w:r w:rsidRPr="006730E3">
        <w:rPr>
          <w:rFonts w:ascii="Book Antiqua" w:hAnsi="Book Antiqua"/>
          <w:sz w:val="22"/>
          <w:szCs w:val="22"/>
          <w:lang w:val="sr-Latn-CS"/>
        </w:rPr>
        <w:t xml:space="preserve">                                                </w:t>
      </w:r>
      <w:r w:rsidRPr="003C2EA4">
        <w:rPr>
          <w:rFonts w:ascii="Book Antiqua" w:hAnsi="Book Antiqua"/>
          <w:sz w:val="22"/>
          <w:szCs w:val="22"/>
          <w:lang w:val="sr-Latn-CS"/>
        </w:rPr>
        <w:t xml:space="preserve">   </w:t>
      </w:r>
      <w:r w:rsidR="00383EA5">
        <w:rPr>
          <w:rFonts w:ascii="Book Antiqua" w:hAnsi="Book Antiqua"/>
          <w:sz w:val="22"/>
          <w:szCs w:val="22"/>
          <w:lang w:val="sr-Latn-CS"/>
        </w:rPr>
        <w:t>1</w:t>
      </w:r>
      <w:r w:rsidR="009A770C">
        <w:rPr>
          <w:rFonts w:ascii="Book Antiqua" w:hAnsi="Book Antiqua"/>
          <w:sz w:val="22"/>
          <w:szCs w:val="22"/>
          <w:lang w:val="sr-Cyrl-CS"/>
        </w:rPr>
        <w:t>4</w:t>
      </w:r>
      <w:r w:rsidRPr="003C2EA4">
        <w:rPr>
          <w:rFonts w:ascii="Book Antiqua" w:hAnsi="Book Antiqua"/>
          <w:sz w:val="22"/>
          <w:szCs w:val="22"/>
          <w:lang w:val="sr-Latn-CS"/>
        </w:rPr>
        <w:t>.</w:t>
      </w:r>
    </w:p>
    <w:p w:rsidR="00881178" w:rsidRDefault="00CD797B" w:rsidP="00604738">
      <w:pPr>
        <w:rPr>
          <w:rFonts w:ascii="Book Antiqua" w:hAnsi="Book Antiqua"/>
          <w:sz w:val="22"/>
          <w:szCs w:val="22"/>
          <w:lang w:val="sr-Cyrl-CS"/>
        </w:rPr>
      </w:pPr>
      <w:r>
        <w:rPr>
          <w:rFonts w:ascii="Book Antiqua" w:hAnsi="Book Antiqua"/>
          <w:sz w:val="22"/>
          <w:szCs w:val="22"/>
        </w:rPr>
        <w:t>8</w:t>
      </w:r>
      <w:r w:rsidR="00881178" w:rsidRPr="003C2EA4">
        <w:rPr>
          <w:rFonts w:ascii="Book Antiqua" w:hAnsi="Book Antiqua"/>
          <w:sz w:val="22"/>
          <w:szCs w:val="22"/>
          <w:lang w:val="sr-Latn-CS"/>
        </w:rPr>
        <w:t xml:space="preserve">. </w:t>
      </w:r>
      <w:r w:rsidR="00881178">
        <w:rPr>
          <w:rFonts w:ascii="Book Antiqua" w:hAnsi="Book Antiqua"/>
          <w:sz w:val="22"/>
          <w:szCs w:val="22"/>
        </w:rPr>
        <w:t>ОБРАЗАЦ</w:t>
      </w:r>
      <w:r w:rsidR="00881178" w:rsidRPr="003C2EA4">
        <w:rPr>
          <w:rFonts w:ascii="Book Antiqua" w:hAnsi="Book Antiqua"/>
          <w:sz w:val="22"/>
          <w:szCs w:val="22"/>
          <w:lang w:val="sr-Latn-CS"/>
        </w:rPr>
        <w:t xml:space="preserve"> </w:t>
      </w:r>
      <w:r w:rsidR="00881178">
        <w:rPr>
          <w:rFonts w:ascii="Book Antiqua" w:hAnsi="Book Antiqua"/>
          <w:sz w:val="22"/>
          <w:szCs w:val="22"/>
        </w:rPr>
        <w:t>ИЗЈАВЕ</w:t>
      </w:r>
      <w:r w:rsidR="00881178" w:rsidRPr="003C2EA4">
        <w:rPr>
          <w:rFonts w:ascii="Book Antiqua" w:hAnsi="Book Antiqua"/>
          <w:sz w:val="22"/>
          <w:szCs w:val="22"/>
          <w:lang w:val="sr-Latn-CS"/>
        </w:rPr>
        <w:t xml:space="preserve"> </w:t>
      </w:r>
      <w:r w:rsidR="00881178">
        <w:rPr>
          <w:rFonts w:ascii="Book Antiqua" w:hAnsi="Book Antiqua"/>
          <w:sz w:val="22"/>
          <w:szCs w:val="22"/>
        </w:rPr>
        <w:t>О</w:t>
      </w:r>
      <w:r w:rsidR="00881178" w:rsidRPr="003C2EA4">
        <w:rPr>
          <w:rFonts w:ascii="Book Antiqua" w:hAnsi="Book Antiqua"/>
          <w:sz w:val="22"/>
          <w:szCs w:val="22"/>
          <w:lang w:val="sr-Latn-CS"/>
        </w:rPr>
        <w:t xml:space="preserve"> </w:t>
      </w:r>
      <w:r w:rsidR="00881178">
        <w:rPr>
          <w:rFonts w:ascii="Book Antiqua" w:hAnsi="Book Antiqua"/>
          <w:sz w:val="22"/>
          <w:szCs w:val="22"/>
        </w:rPr>
        <w:t>НЕЗАВИСНОЈ</w:t>
      </w:r>
      <w:r w:rsidR="00881178" w:rsidRPr="003C2EA4">
        <w:rPr>
          <w:rFonts w:ascii="Book Antiqua" w:hAnsi="Book Antiqua"/>
          <w:sz w:val="22"/>
          <w:szCs w:val="22"/>
          <w:lang w:val="sr-Latn-CS"/>
        </w:rPr>
        <w:t xml:space="preserve"> </w:t>
      </w:r>
      <w:r w:rsidR="00881178">
        <w:rPr>
          <w:rFonts w:ascii="Book Antiqua" w:hAnsi="Book Antiqua"/>
          <w:sz w:val="22"/>
          <w:szCs w:val="22"/>
        </w:rPr>
        <w:t>ПОНУДИ</w:t>
      </w:r>
      <w:r w:rsidR="00B10125" w:rsidRPr="003C2EA4">
        <w:rPr>
          <w:rFonts w:ascii="Book Antiqua" w:hAnsi="Book Antiqua"/>
          <w:sz w:val="22"/>
          <w:szCs w:val="22"/>
          <w:lang w:val="sr-Latn-CS"/>
        </w:rPr>
        <w:tab/>
      </w:r>
      <w:r w:rsidR="00B10125" w:rsidRPr="003C2EA4">
        <w:rPr>
          <w:rFonts w:ascii="Book Antiqua" w:hAnsi="Book Antiqua"/>
          <w:sz w:val="22"/>
          <w:szCs w:val="22"/>
          <w:lang w:val="sr-Latn-CS"/>
        </w:rPr>
        <w:tab/>
      </w:r>
      <w:r w:rsidR="00B10125" w:rsidRPr="003C2EA4">
        <w:rPr>
          <w:rFonts w:ascii="Book Antiqua" w:hAnsi="Book Antiqua"/>
          <w:sz w:val="22"/>
          <w:szCs w:val="22"/>
          <w:lang w:val="sr-Latn-CS"/>
        </w:rPr>
        <w:tab/>
      </w:r>
      <w:r w:rsidR="00B10125" w:rsidRPr="003C2EA4">
        <w:rPr>
          <w:rFonts w:ascii="Book Antiqua" w:hAnsi="Book Antiqua"/>
          <w:sz w:val="22"/>
          <w:szCs w:val="22"/>
          <w:lang w:val="sr-Latn-CS"/>
        </w:rPr>
        <w:tab/>
      </w:r>
      <w:r w:rsidR="00B10125" w:rsidRPr="003C2EA4">
        <w:rPr>
          <w:rFonts w:ascii="Book Antiqua" w:hAnsi="Book Antiqua"/>
          <w:sz w:val="22"/>
          <w:szCs w:val="22"/>
          <w:lang w:val="sr-Latn-CS"/>
        </w:rPr>
        <w:tab/>
        <w:t>1</w:t>
      </w:r>
      <w:r w:rsidR="00AC164C">
        <w:rPr>
          <w:rFonts w:ascii="Book Antiqua" w:hAnsi="Book Antiqua"/>
          <w:sz w:val="22"/>
          <w:szCs w:val="22"/>
          <w:lang w:val="sr-Latn-CS"/>
        </w:rPr>
        <w:t>5</w:t>
      </w:r>
      <w:r w:rsidR="00B10125" w:rsidRPr="003C2EA4">
        <w:rPr>
          <w:rFonts w:ascii="Book Antiqua" w:hAnsi="Book Antiqua"/>
          <w:sz w:val="22"/>
          <w:szCs w:val="22"/>
          <w:lang w:val="sr-Latn-CS"/>
        </w:rPr>
        <w:t>.</w:t>
      </w:r>
    </w:p>
    <w:p w:rsidR="009A56D7" w:rsidRPr="009A56D7" w:rsidRDefault="009A56D7" w:rsidP="00604738">
      <w:pPr>
        <w:rPr>
          <w:rFonts w:ascii="Book Antiqua" w:hAnsi="Book Antiqua"/>
          <w:sz w:val="22"/>
          <w:szCs w:val="22"/>
          <w:lang w:val="sr-Cyrl-CS"/>
        </w:rPr>
      </w:pPr>
      <w:r>
        <w:rPr>
          <w:rFonts w:ascii="Book Antiqua" w:hAnsi="Book Antiqua"/>
          <w:sz w:val="22"/>
          <w:szCs w:val="22"/>
          <w:lang w:val="sr-Cyrl-CS"/>
        </w:rPr>
        <w:t>9. ОБРАЗАЦ</w:t>
      </w:r>
      <w:r w:rsidR="009A770C">
        <w:rPr>
          <w:rFonts w:ascii="Book Antiqua" w:hAnsi="Book Antiqua"/>
          <w:sz w:val="22"/>
          <w:szCs w:val="22"/>
          <w:lang w:val="sr-Cyrl-CS"/>
        </w:rPr>
        <w:t xml:space="preserve"> ИЗЈАВЕ О НЕПРИМЕНИ НАЧЕЛА ПРОПОРЦИОНАЛНОСТИ............16</w:t>
      </w:r>
    </w:p>
    <w:p w:rsidR="00604738" w:rsidRDefault="009A770C" w:rsidP="00604738">
      <w:pPr>
        <w:rPr>
          <w:rFonts w:ascii="Book Antiqua" w:hAnsi="Book Antiqua"/>
          <w:sz w:val="22"/>
          <w:szCs w:val="22"/>
          <w:lang w:val="sr-Latn-CS"/>
        </w:rPr>
      </w:pPr>
      <w:r>
        <w:rPr>
          <w:rFonts w:ascii="Book Antiqua" w:hAnsi="Book Antiqua"/>
          <w:sz w:val="22"/>
          <w:szCs w:val="22"/>
          <w:lang w:val="sr-Cyrl-CS"/>
        </w:rPr>
        <w:t>10</w:t>
      </w:r>
      <w:r w:rsidR="00604738" w:rsidRPr="003C2EA4">
        <w:rPr>
          <w:rFonts w:ascii="Book Antiqua" w:hAnsi="Book Antiqua"/>
          <w:sz w:val="22"/>
          <w:szCs w:val="22"/>
          <w:lang w:val="sr-Latn-CS"/>
        </w:rPr>
        <w:t xml:space="preserve">. </w:t>
      </w:r>
      <w:r w:rsidR="00604738" w:rsidRPr="004E7BE8">
        <w:rPr>
          <w:rFonts w:ascii="Book Antiqua" w:hAnsi="Book Antiqua"/>
          <w:sz w:val="22"/>
          <w:szCs w:val="22"/>
          <w:lang w:val="sr-Cyrl-CS"/>
        </w:rPr>
        <w:t>СПЕЦИФИКАЦИЈА</w:t>
      </w:r>
      <w:r w:rsidR="00604738" w:rsidRPr="003C2EA4">
        <w:rPr>
          <w:rFonts w:ascii="Book Antiqua" w:hAnsi="Book Antiqua"/>
          <w:sz w:val="22"/>
          <w:szCs w:val="22"/>
          <w:lang w:val="sr-Latn-CS"/>
        </w:rPr>
        <w:t xml:space="preserve"> </w:t>
      </w:r>
      <w:r w:rsidR="00604738" w:rsidRPr="004E7BE8">
        <w:rPr>
          <w:rFonts w:ascii="Book Antiqua" w:hAnsi="Book Antiqua"/>
          <w:sz w:val="22"/>
          <w:szCs w:val="22"/>
          <w:lang w:val="sr-Cyrl-CS"/>
        </w:rPr>
        <w:t>ПРЕДМЕТА</w:t>
      </w:r>
      <w:r w:rsidR="00604738" w:rsidRPr="003C2EA4">
        <w:rPr>
          <w:rFonts w:ascii="Book Antiqua" w:hAnsi="Book Antiqua"/>
          <w:sz w:val="22"/>
          <w:szCs w:val="22"/>
          <w:lang w:val="sr-Latn-CS"/>
        </w:rPr>
        <w:t xml:space="preserve"> </w:t>
      </w:r>
      <w:r w:rsidR="00604738" w:rsidRPr="004E7BE8">
        <w:rPr>
          <w:rFonts w:ascii="Book Antiqua" w:hAnsi="Book Antiqua"/>
          <w:sz w:val="22"/>
          <w:szCs w:val="22"/>
          <w:lang w:val="sr-Cyrl-CS"/>
        </w:rPr>
        <w:t>ЈАВНЕ</w:t>
      </w:r>
      <w:r w:rsidR="00604738" w:rsidRPr="003C2EA4">
        <w:rPr>
          <w:rFonts w:ascii="Book Antiqua" w:hAnsi="Book Antiqua"/>
          <w:sz w:val="22"/>
          <w:szCs w:val="22"/>
          <w:lang w:val="sr-Latn-CS"/>
        </w:rPr>
        <w:t xml:space="preserve"> </w:t>
      </w:r>
      <w:r w:rsidR="00604738" w:rsidRPr="004E7BE8">
        <w:rPr>
          <w:rFonts w:ascii="Book Antiqua" w:hAnsi="Book Antiqua"/>
          <w:sz w:val="22"/>
          <w:szCs w:val="22"/>
          <w:lang w:val="sr-Cyrl-CS"/>
        </w:rPr>
        <w:t>НАБАВКЕ</w:t>
      </w:r>
      <w:r w:rsidR="00604738" w:rsidRPr="003C2EA4">
        <w:rPr>
          <w:rFonts w:ascii="Book Antiqua" w:hAnsi="Book Antiqua"/>
          <w:sz w:val="22"/>
          <w:szCs w:val="22"/>
          <w:lang w:val="sr-Latn-CS"/>
        </w:rPr>
        <w:t xml:space="preserve">                                                      </w:t>
      </w:r>
      <w:r w:rsidR="004071EA">
        <w:rPr>
          <w:rFonts w:ascii="Book Antiqua" w:hAnsi="Book Antiqua"/>
          <w:sz w:val="22"/>
          <w:szCs w:val="22"/>
          <w:lang w:val="sr-Latn-CS"/>
        </w:rPr>
        <w:t>1</w:t>
      </w:r>
      <w:r>
        <w:rPr>
          <w:rFonts w:ascii="Book Antiqua" w:hAnsi="Book Antiqua"/>
          <w:sz w:val="22"/>
          <w:szCs w:val="22"/>
          <w:lang w:val="sr-Cyrl-CS"/>
        </w:rPr>
        <w:t>7</w:t>
      </w:r>
      <w:r w:rsidR="00E0466A" w:rsidRPr="003C2EA4">
        <w:rPr>
          <w:rFonts w:ascii="Book Antiqua" w:hAnsi="Book Antiqua"/>
          <w:sz w:val="22"/>
          <w:szCs w:val="22"/>
          <w:lang w:val="sr-Latn-CS"/>
        </w:rPr>
        <w:t>.</w:t>
      </w:r>
    </w:p>
    <w:p w:rsidR="00CD797B" w:rsidRPr="00CD797B" w:rsidRDefault="00CD797B" w:rsidP="00604738">
      <w:pPr>
        <w:rPr>
          <w:rFonts w:ascii="Book Antiqua" w:hAnsi="Book Antiqua"/>
          <w:sz w:val="22"/>
          <w:szCs w:val="22"/>
        </w:rPr>
      </w:pPr>
      <w:r>
        <w:rPr>
          <w:rFonts w:ascii="Book Antiqua" w:hAnsi="Book Antiqua"/>
          <w:sz w:val="22"/>
          <w:szCs w:val="22"/>
        </w:rPr>
        <w:t>1</w:t>
      </w:r>
      <w:r w:rsidR="007B5AC8">
        <w:rPr>
          <w:rFonts w:ascii="Book Antiqua" w:hAnsi="Book Antiqua"/>
          <w:sz w:val="22"/>
          <w:szCs w:val="22"/>
          <w:lang w:val="sr-Cyrl-CS"/>
        </w:rPr>
        <w:t>1</w:t>
      </w:r>
      <w:r>
        <w:rPr>
          <w:rFonts w:ascii="Book Antiqua" w:hAnsi="Book Antiqua"/>
          <w:sz w:val="22"/>
          <w:szCs w:val="22"/>
        </w:rPr>
        <w:t>. ОБРАЗАЦ ТРОШКОВА ПРИПРЕМЕ ПОНУДЕ</w:t>
      </w:r>
      <w:r>
        <w:rPr>
          <w:rFonts w:ascii="Book Antiqua" w:hAnsi="Book Antiqua"/>
          <w:sz w:val="22"/>
          <w:szCs w:val="22"/>
        </w:rPr>
        <w:tab/>
      </w:r>
      <w:r>
        <w:rPr>
          <w:rFonts w:ascii="Book Antiqua" w:hAnsi="Book Antiqua"/>
          <w:sz w:val="22"/>
          <w:szCs w:val="22"/>
        </w:rPr>
        <w:tab/>
      </w:r>
      <w:r>
        <w:rPr>
          <w:rFonts w:ascii="Book Antiqua" w:hAnsi="Book Antiqua"/>
          <w:sz w:val="22"/>
          <w:szCs w:val="22"/>
        </w:rPr>
        <w:tab/>
      </w:r>
      <w:r>
        <w:rPr>
          <w:rFonts w:ascii="Book Antiqua" w:hAnsi="Book Antiqua"/>
          <w:sz w:val="22"/>
          <w:szCs w:val="22"/>
        </w:rPr>
        <w:tab/>
      </w:r>
      <w:r>
        <w:rPr>
          <w:rFonts w:ascii="Book Antiqua" w:hAnsi="Book Antiqua"/>
          <w:sz w:val="22"/>
          <w:szCs w:val="22"/>
        </w:rPr>
        <w:tab/>
      </w:r>
      <w:r w:rsidR="007B5AC8">
        <w:rPr>
          <w:rFonts w:ascii="Book Antiqua" w:hAnsi="Book Antiqua"/>
          <w:sz w:val="22"/>
          <w:szCs w:val="22"/>
          <w:lang w:val="sr-Cyrl-CS"/>
        </w:rPr>
        <w:t>2</w:t>
      </w:r>
      <w:r>
        <w:rPr>
          <w:rFonts w:ascii="Book Antiqua" w:hAnsi="Book Antiqua"/>
          <w:sz w:val="22"/>
          <w:szCs w:val="22"/>
        </w:rPr>
        <w:t>1.</w:t>
      </w:r>
    </w:p>
    <w:p w:rsidR="00604738" w:rsidRDefault="007B5AC8" w:rsidP="00604738">
      <w:pPr>
        <w:rPr>
          <w:rFonts w:ascii="Book Antiqua" w:hAnsi="Book Antiqua"/>
          <w:sz w:val="22"/>
          <w:szCs w:val="22"/>
          <w:lang w:val="sr-Latn-CS"/>
        </w:rPr>
      </w:pPr>
      <w:r>
        <w:rPr>
          <w:rFonts w:ascii="Book Antiqua" w:hAnsi="Book Antiqua"/>
          <w:sz w:val="22"/>
          <w:szCs w:val="22"/>
          <w:lang w:val="sr-Latn-CS"/>
        </w:rPr>
        <w:t>1</w:t>
      </w:r>
      <w:r>
        <w:rPr>
          <w:rFonts w:ascii="Book Antiqua" w:hAnsi="Book Antiqua"/>
          <w:sz w:val="22"/>
          <w:szCs w:val="22"/>
          <w:lang w:val="sr-Cyrl-CS"/>
        </w:rPr>
        <w:t>2</w:t>
      </w:r>
      <w:r w:rsidR="004958BF">
        <w:rPr>
          <w:rFonts w:ascii="Book Antiqua" w:hAnsi="Book Antiqua"/>
          <w:sz w:val="22"/>
          <w:szCs w:val="22"/>
          <w:lang w:val="sr-Latn-CS"/>
        </w:rPr>
        <w:t>.</w:t>
      </w:r>
      <w:r w:rsidR="00604738" w:rsidRPr="003C2EA4">
        <w:rPr>
          <w:rFonts w:ascii="Book Antiqua" w:hAnsi="Book Antiqua"/>
          <w:sz w:val="22"/>
          <w:szCs w:val="22"/>
          <w:lang w:val="sr-Latn-CS"/>
        </w:rPr>
        <w:t xml:space="preserve"> </w:t>
      </w:r>
      <w:r w:rsidR="00604738" w:rsidRPr="004E7BE8">
        <w:rPr>
          <w:rFonts w:ascii="Book Antiqua" w:hAnsi="Book Antiqua"/>
          <w:sz w:val="22"/>
          <w:szCs w:val="22"/>
        </w:rPr>
        <w:t>МОДЕЛ</w:t>
      </w:r>
      <w:r w:rsidR="00604738" w:rsidRPr="003C2EA4">
        <w:rPr>
          <w:rFonts w:ascii="Book Antiqua" w:hAnsi="Book Antiqua"/>
          <w:sz w:val="22"/>
          <w:szCs w:val="22"/>
          <w:lang w:val="sr-Latn-CS"/>
        </w:rPr>
        <w:t xml:space="preserve"> </w:t>
      </w:r>
      <w:r w:rsidR="00604738" w:rsidRPr="004E7BE8">
        <w:rPr>
          <w:rFonts w:ascii="Book Antiqua" w:hAnsi="Book Antiqua"/>
          <w:sz w:val="22"/>
          <w:szCs w:val="22"/>
        </w:rPr>
        <w:t>УГОВОРА</w:t>
      </w:r>
      <w:r w:rsidR="00604738" w:rsidRPr="003C2EA4">
        <w:rPr>
          <w:rFonts w:ascii="Book Antiqua" w:hAnsi="Book Antiqua"/>
          <w:sz w:val="22"/>
          <w:szCs w:val="22"/>
          <w:lang w:val="sr-Latn-CS"/>
        </w:rPr>
        <w:t xml:space="preserve">   </w:t>
      </w:r>
      <w:r w:rsidR="00604738" w:rsidRPr="006730E3">
        <w:rPr>
          <w:rFonts w:ascii="Book Antiqua" w:hAnsi="Book Antiqua"/>
          <w:sz w:val="22"/>
          <w:szCs w:val="22"/>
          <w:lang w:val="sr-Latn-CS"/>
        </w:rPr>
        <w:t xml:space="preserve">                                                                                                         </w:t>
      </w:r>
      <w:r w:rsidR="00604738" w:rsidRPr="003C2EA4">
        <w:rPr>
          <w:rFonts w:ascii="Book Antiqua" w:hAnsi="Book Antiqua"/>
          <w:sz w:val="22"/>
          <w:szCs w:val="22"/>
          <w:lang w:val="sr-Latn-CS"/>
        </w:rPr>
        <w:t xml:space="preserve">    </w:t>
      </w:r>
      <w:r w:rsidR="00E0466A" w:rsidRPr="003C2EA4">
        <w:rPr>
          <w:rFonts w:ascii="Book Antiqua" w:hAnsi="Book Antiqua"/>
          <w:sz w:val="22"/>
          <w:szCs w:val="22"/>
          <w:lang w:val="sr-Latn-CS"/>
        </w:rPr>
        <w:tab/>
      </w:r>
      <w:r>
        <w:rPr>
          <w:rFonts w:ascii="Book Antiqua" w:hAnsi="Book Antiqua"/>
          <w:sz w:val="22"/>
          <w:szCs w:val="22"/>
          <w:lang w:val="sr-Cyrl-CS"/>
        </w:rPr>
        <w:t>22</w:t>
      </w:r>
      <w:r w:rsidR="00604738" w:rsidRPr="003C2EA4">
        <w:rPr>
          <w:rFonts w:ascii="Book Antiqua" w:hAnsi="Book Antiqua"/>
          <w:sz w:val="22"/>
          <w:szCs w:val="22"/>
          <w:lang w:val="sr-Latn-CS"/>
        </w:rPr>
        <w:t>.</w:t>
      </w:r>
    </w:p>
    <w:p w:rsidR="00604738" w:rsidRPr="003C2EA4" w:rsidRDefault="00604738" w:rsidP="00604738">
      <w:pPr>
        <w:rPr>
          <w:rFonts w:ascii="Book Antiqua" w:hAnsi="Book Antiqua"/>
          <w:sz w:val="22"/>
          <w:szCs w:val="22"/>
          <w:lang w:val="sr-Latn-CS"/>
        </w:rPr>
      </w:pPr>
    </w:p>
    <w:p w:rsidR="00604738" w:rsidRPr="006730E3" w:rsidRDefault="00604738" w:rsidP="00604738">
      <w:pPr>
        <w:suppressAutoHyphens/>
        <w:ind w:left="120"/>
        <w:jc w:val="both"/>
        <w:rPr>
          <w:rFonts w:ascii="Book Antiqua" w:hAnsi="Book Antiqua"/>
          <w:sz w:val="22"/>
          <w:szCs w:val="22"/>
          <w:lang w:val="sr-Latn-CS"/>
        </w:rPr>
      </w:pPr>
    </w:p>
    <w:p w:rsidR="00604738" w:rsidRPr="006730E3" w:rsidRDefault="00604738" w:rsidP="00604738">
      <w:pPr>
        <w:suppressAutoHyphens/>
        <w:ind w:left="120"/>
        <w:jc w:val="both"/>
        <w:rPr>
          <w:rFonts w:ascii="Book Antiqua" w:hAnsi="Book Antiqua"/>
          <w:sz w:val="22"/>
          <w:szCs w:val="22"/>
          <w:lang w:val="sr-Latn-CS"/>
        </w:rPr>
      </w:pPr>
    </w:p>
    <w:p w:rsidR="00604738" w:rsidRPr="006730E3" w:rsidRDefault="00604738" w:rsidP="00604738">
      <w:pPr>
        <w:suppressAutoHyphens/>
        <w:ind w:left="120"/>
        <w:jc w:val="both"/>
        <w:rPr>
          <w:rFonts w:ascii="Book Antiqua" w:hAnsi="Book Antiqua"/>
          <w:sz w:val="22"/>
          <w:szCs w:val="22"/>
          <w:lang w:val="sr-Latn-CS"/>
        </w:rPr>
      </w:pPr>
    </w:p>
    <w:p w:rsidR="00604738" w:rsidRPr="003C2EA4" w:rsidRDefault="00604738" w:rsidP="00604738">
      <w:pPr>
        <w:ind w:right="-360"/>
        <w:jc w:val="center"/>
        <w:rPr>
          <w:rFonts w:ascii="Book Antiqua" w:hAnsi="Book Antiqua"/>
          <w:sz w:val="22"/>
          <w:szCs w:val="22"/>
          <w:lang w:val="sr-Latn-CS"/>
        </w:rPr>
      </w:pPr>
      <w:r w:rsidRPr="006730E3">
        <w:rPr>
          <w:rFonts w:ascii="Book Antiqua" w:hAnsi="Book Antiqua"/>
          <w:sz w:val="22"/>
          <w:szCs w:val="22"/>
          <w:lang w:val="sr-Latn-CS"/>
        </w:rPr>
        <w:t xml:space="preserve">                                                                                                    </w:t>
      </w:r>
      <w:r w:rsidR="00E0466A">
        <w:rPr>
          <w:rFonts w:ascii="Book Antiqua" w:hAnsi="Book Antiqua"/>
          <w:sz w:val="22"/>
          <w:szCs w:val="22"/>
          <w:lang w:val="sr-Latn-CS"/>
        </w:rPr>
        <w:tab/>
      </w:r>
      <w:r w:rsidR="00E0466A">
        <w:rPr>
          <w:rFonts w:ascii="Book Antiqua" w:hAnsi="Book Antiqua"/>
          <w:sz w:val="22"/>
          <w:szCs w:val="22"/>
          <w:lang w:val="sr-Latn-CS"/>
        </w:rPr>
        <w:tab/>
      </w:r>
      <w:r w:rsidRPr="004E7BE8">
        <w:rPr>
          <w:rFonts w:ascii="Book Antiqua" w:hAnsi="Book Antiqua"/>
          <w:sz w:val="22"/>
          <w:szCs w:val="22"/>
        </w:rPr>
        <w:t>Укупно</w:t>
      </w:r>
      <w:r w:rsidRPr="003C2EA4">
        <w:rPr>
          <w:rFonts w:ascii="Book Antiqua" w:hAnsi="Book Antiqua"/>
          <w:sz w:val="22"/>
          <w:szCs w:val="22"/>
          <w:lang w:val="sr-Latn-CS"/>
        </w:rPr>
        <w:t xml:space="preserve"> </w:t>
      </w:r>
      <w:r w:rsidRPr="004E7BE8">
        <w:rPr>
          <w:rFonts w:ascii="Book Antiqua" w:hAnsi="Book Antiqua"/>
          <w:sz w:val="22"/>
          <w:szCs w:val="22"/>
        </w:rPr>
        <w:t>страна</w:t>
      </w:r>
      <w:r w:rsidRPr="003C2EA4">
        <w:rPr>
          <w:rFonts w:ascii="Book Antiqua" w:hAnsi="Book Antiqua"/>
          <w:sz w:val="22"/>
          <w:szCs w:val="22"/>
          <w:lang w:val="sr-Latn-CS"/>
        </w:rPr>
        <w:t xml:space="preserve">: </w:t>
      </w:r>
      <w:r w:rsidR="009F5669" w:rsidRPr="007B5AC8">
        <w:rPr>
          <w:rFonts w:ascii="Book Antiqua" w:hAnsi="Book Antiqua"/>
          <w:sz w:val="22"/>
          <w:szCs w:val="22"/>
        </w:rPr>
        <w:t>2</w:t>
      </w:r>
      <w:r w:rsidR="00B964D3">
        <w:rPr>
          <w:rFonts w:ascii="Book Antiqua" w:hAnsi="Book Antiqua"/>
          <w:sz w:val="22"/>
          <w:szCs w:val="22"/>
        </w:rPr>
        <w:t>3</w:t>
      </w:r>
      <w:r w:rsidR="00626824">
        <w:rPr>
          <w:rFonts w:ascii="Book Antiqua" w:hAnsi="Book Antiqua"/>
          <w:sz w:val="22"/>
          <w:szCs w:val="22"/>
        </w:rPr>
        <w:t xml:space="preserve">    </w:t>
      </w:r>
      <w:r w:rsidRPr="003C2EA4">
        <w:rPr>
          <w:rFonts w:ascii="Book Antiqua" w:hAnsi="Book Antiqua"/>
          <w:sz w:val="22"/>
          <w:szCs w:val="22"/>
          <w:lang w:val="sr-Latn-CS"/>
        </w:rPr>
        <w:t>.</w:t>
      </w:r>
      <w:r w:rsidRPr="006730E3">
        <w:rPr>
          <w:rFonts w:ascii="Book Antiqua" w:hAnsi="Book Antiqua"/>
          <w:sz w:val="22"/>
          <w:szCs w:val="22"/>
          <w:lang w:val="sr-Latn-CS"/>
        </w:rPr>
        <w:t xml:space="preserve">  </w:t>
      </w:r>
    </w:p>
    <w:p w:rsidR="00604738" w:rsidRPr="003C2EA4" w:rsidRDefault="00604738" w:rsidP="00604738">
      <w:pPr>
        <w:jc w:val="center"/>
        <w:rPr>
          <w:rFonts w:ascii="Book Antiqua" w:hAnsi="Book Antiqua"/>
          <w:sz w:val="22"/>
          <w:szCs w:val="22"/>
          <w:lang w:val="sr-Latn-CS"/>
        </w:rPr>
      </w:pPr>
    </w:p>
    <w:p w:rsidR="00604738" w:rsidRPr="003C2EA4" w:rsidRDefault="00604738" w:rsidP="00604738">
      <w:pPr>
        <w:jc w:val="center"/>
        <w:rPr>
          <w:rFonts w:ascii="Book Antiqua" w:hAnsi="Book Antiqua"/>
          <w:sz w:val="22"/>
          <w:szCs w:val="22"/>
          <w:lang w:val="sr-Latn-CS"/>
        </w:rPr>
      </w:pPr>
    </w:p>
    <w:p w:rsidR="00604738" w:rsidRPr="003C2EA4" w:rsidRDefault="00604738" w:rsidP="00604738">
      <w:pPr>
        <w:jc w:val="center"/>
        <w:rPr>
          <w:rFonts w:ascii="Book Antiqua" w:hAnsi="Book Antiqua"/>
          <w:color w:val="000000"/>
          <w:sz w:val="22"/>
          <w:szCs w:val="22"/>
          <w:lang w:val="sr-Latn-CS"/>
        </w:rPr>
      </w:pPr>
    </w:p>
    <w:p w:rsidR="00604738" w:rsidRPr="003C2EA4" w:rsidRDefault="00604738" w:rsidP="00604738">
      <w:pPr>
        <w:jc w:val="center"/>
        <w:rPr>
          <w:rFonts w:ascii="Book Antiqua" w:hAnsi="Book Antiqua"/>
          <w:color w:val="000000"/>
          <w:sz w:val="22"/>
          <w:szCs w:val="22"/>
          <w:lang w:val="sr-Latn-CS"/>
        </w:rPr>
      </w:pPr>
    </w:p>
    <w:p w:rsidR="00604738" w:rsidRPr="003C2EA4" w:rsidRDefault="00604738" w:rsidP="00604738">
      <w:pPr>
        <w:jc w:val="center"/>
        <w:rPr>
          <w:rFonts w:ascii="Book Antiqua" w:hAnsi="Book Antiqua"/>
          <w:color w:val="000000"/>
          <w:sz w:val="22"/>
          <w:szCs w:val="22"/>
          <w:lang w:val="sr-Latn-CS"/>
        </w:rPr>
      </w:pPr>
    </w:p>
    <w:p w:rsidR="00604738" w:rsidRPr="003C2EA4" w:rsidRDefault="00604738" w:rsidP="00604738">
      <w:pPr>
        <w:jc w:val="center"/>
        <w:rPr>
          <w:rFonts w:ascii="Book Antiqua" w:hAnsi="Book Antiqua"/>
          <w:color w:val="000000"/>
          <w:sz w:val="22"/>
          <w:szCs w:val="22"/>
          <w:lang w:val="sr-Latn-CS"/>
        </w:rPr>
      </w:pPr>
    </w:p>
    <w:p w:rsidR="00604738" w:rsidRPr="003C2EA4" w:rsidRDefault="00604738" w:rsidP="00604738">
      <w:pPr>
        <w:jc w:val="center"/>
        <w:rPr>
          <w:rFonts w:ascii="Book Antiqua" w:hAnsi="Book Antiqua"/>
          <w:color w:val="000000"/>
          <w:sz w:val="22"/>
          <w:szCs w:val="22"/>
          <w:lang w:val="sr-Latn-CS"/>
        </w:rPr>
      </w:pPr>
    </w:p>
    <w:p w:rsidR="00604738" w:rsidRPr="003C2EA4" w:rsidRDefault="00604738" w:rsidP="00604738">
      <w:pPr>
        <w:jc w:val="center"/>
        <w:rPr>
          <w:rFonts w:ascii="Book Antiqua" w:hAnsi="Book Antiqua"/>
          <w:color w:val="000000"/>
          <w:sz w:val="22"/>
          <w:szCs w:val="22"/>
          <w:lang w:val="sr-Latn-CS"/>
        </w:rPr>
      </w:pPr>
    </w:p>
    <w:p w:rsidR="00604738" w:rsidRPr="003C2EA4" w:rsidRDefault="00604738" w:rsidP="00604738">
      <w:pPr>
        <w:jc w:val="center"/>
        <w:rPr>
          <w:rFonts w:ascii="Book Antiqua" w:hAnsi="Book Antiqua"/>
          <w:color w:val="000000"/>
          <w:sz w:val="22"/>
          <w:szCs w:val="22"/>
          <w:lang w:val="sr-Latn-CS"/>
        </w:rPr>
      </w:pPr>
    </w:p>
    <w:p w:rsidR="00604738" w:rsidRPr="003C2EA4" w:rsidRDefault="00604738" w:rsidP="00604738">
      <w:pPr>
        <w:jc w:val="center"/>
        <w:rPr>
          <w:rFonts w:ascii="Book Antiqua" w:hAnsi="Book Antiqua"/>
          <w:color w:val="000000"/>
          <w:sz w:val="22"/>
          <w:szCs w:val="22"/>
          <w:lang w:val="sr-Latn-CS"/>
        </w:rPr>
      </w:pPr>
    </w:p>
    <w:p w:rsidR="00604738" w:rsidRPr="003C2EA4" w:rsidRDefault="00604738" w:rsidP="00604738">
      <w:pPr>
        <w:jc w:val="center"/>
        <w:rPr>
          <w:rFonts w:ascii="Book Antiqua" w:hAnsi="Book Antiqua"/>
          <w:color w:val="000000"/>
          <w:sz w:val="22"/>
          <w:szCs w:val="22"/>
          <w:lang w:val="sr-Latn-CS"/>
        </w:rPr>
      </w:pPr>
    </w:p>
    <w:p w:rsidR="00604738" w:rsidRPr="003C2EA4" w:rsidRDefault="00604738" w:rsidP="00604738">
      <w:pPr>
        <w:jc w:val="center"/>
        <w:rPr>
          <w:rFonts w:ascii="Book Antiqua" w:hAnsi="Book Antiqua"/>
          <w:color w:val="000000"/>
          <w:sz w:val="22"/>
          <w:szCs w:val="22"/>
          <w:lang w:val="sr-Latn-CS"/>
        </w:rPr>
      </w:pPr>
    </w:p>
    <w:p w:rsidR="00604738" w:rsidRPr="003C2EA4" w:rsidRDefault="00604738" w:rsidP="00604738">
      <w:pPr>
        <w:jc w:val="center"/>
        <w:rPr>
          <w:rFonts w:ascii="Book Antiqua" w:hAnsi="Book Antiqua"/>
          <w:color w:val="000000"/>
          <w:sz w:val="22"/>
          <w:szCs w:val="22"/>
          <w:lang w:val="sr-Latn-CS"/>
        </w:rPr>
      </w:pPr>
    </w:p>
    <w:p w:rsidR="00604738" w:rsidRPr="006730E3" w:rsidRDefault="00604738" w:rsidP="00604738">
      <w:pPr>
        <w:jc w:val="center"/>
        <w:rPr>
          <w:rFonts w:ascii="Book Antiqua" w:hAnsi="Book Antiqua"/>
          <w:color w:val="000000"/>
          <w:sz w:val="22"/>
          <w:szCs w:val="22"/>
          <w:lang w:val="sr-Latn-CS"/>
        </w:rPr>
      </w:pPr>
    </w:p>
    <w:p w:rsidR="00604738" w:rsidRPr="006730E3" w:rsidRDefault="00604738" w:rsidP="00604738">
      <w:pPr>
        <w:jc w:val="center"/>
        <w:rPr>
          <w:rFonts w:ascii="Book Antiqua" w:hAnsi="Book Antiqua"/>
          <w:color w:val="000000"/>
          <w:sz w:val="22"/>
          <w:szCs w:val="22"/>
          <w:lang w:val="sr-Latn-CS"/>
        </w:rPr>
      </w:pPr>
    </w:p>
    <w:p w:rsidR="00604738" w:rsidRPr="006730E3" w:rsidRDefault="00604738" w:rsidP="00604738">
      <w:pPr>
        <w:jc w:val="center"/>
        <w:rPr>
          <w:rFonts w:ascii="Book Antiqua" w:hAnsi="Book Antiqua"/>
          <w:color w:val="000000"/>
          <w:sz w:val="22"/>
          <w:szCs w:val="22"/>
          <w:lang w:val="sr-Latn-CS"/>
        </w:rPr>
      </w:pPr>
    </w:p>
    <w:p w:rsidR="00604738" w:rsidRPr="006730E3" w:rsidRDefault="00604738" w:rsidP="00604738">
      <w:pPr>
        <w:jc w:val="center"/>
        <w:rPr>
          <w:rFonts w:ascii="Book Antiqua" w:hAnsi="Book Antiqua"/>
          <w:color w:val="000000"/>
          <w:sz w:val="22"/>
          <w:szCs w:val="22"/>
          <w:lang w:val="sr-Latn-CS"/>
        </w:rPr>
      </w:pPr>
    </w:p>
    <w:p w:rsidR="00604738" w:rsidRPr="006730E3" w:rsidRDefault="00604738" w:rsidP="00604738">
      <w:pPr>
        <w:jc w:val="center"/>
        <w:rPr>
          <w:rFonts w:ascii="Book Antiqua" w:hAnsi="Book Antiqua"/>
          <w:color w:val="000000"/>
          <w:sz w:val="22"/>
          <w:szCs w:val="22"/>
          <w:lang w:val="sr-Latn-CS"/>
        </w:rPr>
      </w:pPr>
    </w:p>
    <w:p w:rsidR="006730E3" w:rsidRPr="006730E3" w:rsidRDefault="006730E3" w:rsidP="00604738">
      <w:pPr>
        <w:jc w:val="center"/>
        <w:rPr>
          <w:rFonts w:ascii="Book Antiqua" w:hAnsi="Book Antiqua"/>
          <w:color w:val="000000"/>
          <w:sz w:val="22"/>
          <w:szCs w:val="22"/>
          <w:lang w:val="sr-Latn-CS"/>
        </w:rPr>
      </w:pPr>
    </w:p>
    <w:p w:rsidR="006730E3" w:rsidRPr="006730E3" w:rsidRDefault="006730E3" w:rsidP="00604738">
      <w:pPr>
        <w:jc w:val="center"/>
        <w:rPr>
          <w:rFonts w:ascii="Book Antiqua" w:hAnsi="Book Antiqua"/>
          <w:color w:val="000000"/>
          <w:sz w:val="22"/>
          <w:szCs w:val="22"/>
          <w:lang w:val="sr-Latn-CS"/>
        </w:rPr>
      </w:pPr>
    </w:p>
    <w:p w:rsidR="006730E3" w:rsidRPr="006730E3" w:rsidRDefault="006730E3" w:rsidP="00604738">
      <w:pPr>
        <w:jc w:val="center"/>
        <w:rPr>
          <w:rFonts w:ascii="Book Antiqua" w:hAnsi="Book Antiqua"/>
          <w:color w:val="000000"/>
          <w:sz w:val="22"/>
          <w:szCs w:val="22"/>
          <w:lang w:val="sr-Latn-CS"/>
        </w:rPr>
      </w:pPr>
    </w:p>
    <w:p w:rsidR="00604738" w:rsidRPr="006730E3" w:rsidRDefault="00604738" w:rsidP="00604738">
      <w:pPr>
        <w:jc w:val="center"/>
        <w:rPr>
          <w:rFonts w:ascii="Book Antiqua" w:hAnsi="Book Antiqua"/>
          <w:color w:val="000000"/>
          <w:sz w:val="22"/>
          <w:szCs w:val="22"/>
          <w:lang w:val="sr-Latn-CS"/>
        </w:rPr>
      </w:pPr>
    </w:p>
    <w:p w:rsidR="00604738" w:rsidRPr="003C2EA4" w:rsidRDefault="00604738" w:rsidP="00604738">
      <w:pPr>
        <w:rPr>
          <w:rFonts w:ascii="Book Antiqua" w:hAnsi="Book Antiqua"/>
          <w:b/>
          <w:color w:val="000000"/>
          <w:sz w:val="22"/>
          <w:szCs w:val="22"/>
          <w:lang w:val="sr-Latn-CS"/>
        </w:rPr>
      </w:pPr>
      <w:r w:rsidRPr="003C2EA4">
        <w:rPr>
          <w:rFonts w:ascii="Book Antiqua" w:hAnsi="Book Antiqua"/>
          <w:b/>
          <w:color w:val="000000"/>
          <w:sz w:val="22"/>
          <w:szCs w:val="22"/>
          <w:lang w:val="sr-Latn-CS"/>
        </w:rPr>
        <w:t xml:space="preserve">      </w:t>
      </w:r>
    </w:p>
    <w:p w:rsidR="00604738" w:rsidRPr="003C2EA4" w:rsidRDefault="00604738" w:rsidP="00604738">
      <w:pPr>
        <w:rPr>
          <w:rFonts w:ascii="Book Antiqua" w:hAnsi="Book Antiqua"/>
          <w:b/>
          <w:color w:val="000000"/>
          <w:sz w:val="22"/>
          <w:szCs w:val="22"/>
          <w:lang w:val="sr-Latn-CS"/>
        </w:rPr>
      </w:pPr>
    </w:p>
    <w:p w:rsidR="00604738" w:rsidRPr="003C2EA4" w:rsidRDefault="00604738" w:rsidP="00604738">
      <w:pPr>
        <w:rPr>
          <w:rFonts w:ascii="Book Antiqua" w:hAnsi="Book Antiqua"/>
          <w:b/>
          <w:color w:val="000000"/>
          <w:sz w:val="22"/>
          <w:szCs w:val="22"/>
          <w:lang w:val="sr-Latn-CS"/>
        </w:rPr>
      </w:pPr>
    </w:p>
    <w:p w:rsidR="00604738" w:rsidRPr="003C2EA4" w:rsidRDefault="00604738" w:rsidP="00604738">
      <w:pPr>
        <w:jc w:val="center"/>
        <w:rPr>
          <w:rFonts w:ascii="Book Antiqua" w:hAnsi="Book Antiqua"/>
          <w:b/>
          <w:sz w:val="22"/>
          <w:szCs w:val="22"/>
          <w:lang w:val="sr-Latn-CS"/>
        </w:rPr>
      </w:pPr>
    </w:p>
    <w:p w:rsidR="00604738" w:rsidRPr="006730E3" w:rsidRDefault="00604738" w:rsidP="00604738">
      <w:pPr>
        <w:rPr>
          <w:rFonts w:ascii="Book Antiqua" w:hAnsi="Book Antiqua"/>
          <w:b/>
          <w:sz w:val="22"/>
          <w:szCs w:val="22"/>
          <w:lang w:val="sr-Latn-CS"/>
        </w:rPr>
      </w:pPr>
      <w:r w:rsidRPr="003C2EA4">
        <w:rPr>
          <w:rFonts w:ascii="Book Antiqua" w:hAnsi="Book Antiqua"/>
          <w:b/>
          <w:sz w:val="22"/>
          <w:szCs w:val="22"/>
          <w:lang w:val="sr-Latn-CS"/>
        </w:rPr>
        <w:t xml:space="preserve">    </w:t>
      </w:r>
    </w:p>
    <w:p w:rsidR="00604738" w:rsidRPr="006730E3" w:rsidRDefault="00604738" w:rsidP="00604738">
      <w:pPr>
        <w:rPr>
          <w:rFonts w:ascii="Book Antiqua" w:hAnsi="Book Antiqua"/>
          <w:b/>
          <w:sz w:val="22"/>
          <w:szCs w:val="22"/>
          <w:lang w:val="sr-Latn-CS"/>
        </w:rPr>
      </w:pPr>
    </w:p>
    <w:p w:rsidR="00604738" w:rsidRDefault="00604738" w:rsidP="00604738">
      <w:pPr>
        <w:rPr>
          <w:rFonts w:ascii="Book Antiqua" w:hAnsi="Book Antiqua"/>
          <w:b/>
          <w:sz w:val="22"/>
          <w:szCs w:val="22"/>
          <w:lang w:val="sr-Latn-CS"/>
        </w:rPr>
      </w:pPr>
      <w:r w:rsidRPr="003C2EA4">
        <w:rPr>
          <w:rFonts w:ascii="Book Antiqua" w:hAnsi="Book Antiqua"/>
          <w:b/>
          <w:sz w:val="22"/>
          <w:szCs w:val="22"/>
          <w:lang w:val="sr-Latn-CS"/>
        </w:rPr>
        <w:t xml:space="preserve">   </w:t>
      </w:r>
    </w:p>
    <w:p w:rsidR="00A4399E" w:rsidRPr="003C2EA4" w:rsidRDefault="00A4399E" w:rsidP="00604738">
      <w:pPr>
        <w:rPr>
          <w:rFonts w:ascii="Book Antiqua" w:hAnsi="Book Antiqua"/>
          <w:b/>
          <w:sz w:val="22"/>
          <w:szCs w:val="22"/>
          <w:lang w:val="sr-Latn-CS"/>
        </w:rPr>
      </w:pPr>
    </w:p>
    <w:p w:rsidR="00604738" w:rsidRPr="003C2EA4" w:rsidRDefault="00604738" w:rsidP="00604738">
      <w:pPr>
        <w:rPr>
          <w:rFonts w:ascii="Book Antiqua" w:hAnsi="Book Antiqua"/>
          <w:b/>
          <w:sz w:val="22"/>
          <w:szCs w:val="22"/>
          <w:lang w:val="sr-Latn-CS"/>
        </w:rPr>
      </w:pPr>
    </w:p>
    <w:p w:rsidR="00604738" w:rsidRPr="0066290C" w:rsidRDefault="0066290C" w:rsidP="0066290C">
      <w:pPr>
        <w:jc w:val="center"/>
        <w:rPr>
          <w:rFonts w:ascii="Book Antiqua" w:hAnsi="Book Antiqua"/>
          <w:b/>
          <w:sz w:val="22"/>
          <w:szCs w:val="22"/>
        </w:rPr>
      </w:pPr>
      <w:r>
        <w:rPr>
          <w:rFonts w:ascii="Book Antiqua" w:hAnsi="Book Antiqua"/>
          <w:b/>
          <w:sz w:val="22"/>
          <w:szCs w:val="22"/>
          <w:lang w:val="sr-Latn-CS"/>
        </w:rPr>
        <w:t>КОНКУРСНА ДОКУМЕНТАЦИЈА</w:t>
      </w:r>
    </w:p>
    <w:p w:rsidR="00604738" w:rsidRPr="004E7BE8" w:rsidRDefault="00604738" w:rsidP="0066290C">
      <w:pPr>
        <w:jc w:val="center"/>
        <w:rPr>
          <w:rFonts w:ascii="Book Antiqua" w:hAnsi="Book Antiqua"/>
          <w:b/>
          <w:sz w:val="22"/>
          <w:szCs w:val="22"/>
        </w:rPr>
      </w:pPr>
      <w:r w:rsidRPr="004E7BE8">
        <w:rPr>
          <w:rFonts w:ascii="Book Antiqua" w:hAnsi="Book Antiqua"/>
          <w:b/>
          <w:sz w:val="22"/>
          <w:szCs w:val="22"/>
        </w:rPr>
        <w:t>за јавну набавку мале вредности</w:t>
      </w:r>
    </w:p>
    <w:p w:rsidR="00604738" w:rsidRPr="004E7BE8" w:rsidRDefault="00604738" w:rsidP="00604738">
      <w:pPr>
        <w:jc w:val="center"/>
        <w:rPr>
          <w:rFonts w:ascii="Book Antiqua" w:hAnsi="Book Antiqua"/>
          <w:b/>
          <w:sz w:val="22"/>
          <w:szCs w:val="22"/>
        </w:rPr>
      </w:pPr>
      <w:r w:rsidRPr="004E7BE8">
        <w:rPr>
          <w:rFonts w:ascii="Book Antiqua" w:hAnsi="Book Antiqua"/>
          <w:b/>
          <w:sz w:val="22"/>
          <w:szCs w:val="22"/>
        </w:rPr>
        <w:t>(бр. ЈН</w:t>
      </w:r>
      <w:r w:rsidR="000A43E2">
        <w:rPr>
          <w:rFonts w:ascii="Book Antiqua" w:hAnsi="Book Antiqua"/>
          <w:b/>
          <w:sz w:val="22"/>
          <w:szCs w:val="22"/>
          <w:lang w:val="sr-Cyrl-CS"/>
        </w:rPr>
        <w:t xml:space="preserve"> </w:t>
      </w:r>
      <w:r w:rsidR="00E87C32">
        <w:rPr>
          <w:rFonts w:ascii="Book Antiqua" w:hAnsi="Book Antiqua"/>
          <w:b/>
          <w:sz w:val="22"/>
          <w:szCs w:val="22"/>
          <w:lang w:val="sr-Cyrl-CS"/>
        </w:rPr>
        <w:t>1</w:t>
      </w:r>
      <w:r w:rsidR="0066290C">
        <w:rPr>
          <w:rFonts w:ascii="Book Antiqua" w:hAnsi="Book Antiqua"/>
          <w:b/>
          <w:sz w:val="22"/>
          <w:szCs w:val="22"/>
        </w:rPr>
        <w:t>)</w:t>
      </w:r>
      <w:r w:rsidR="006730E3" w:rsidRPr="004E7BE8">
        <w:rPr>
          <w:rFonts w:ascii="Book Antiqua" w:hAnsi="Book Antiqua"/>
          <w:b/>
          <w:sz w:val="22"/>
          <w:szCs w:val="22"/>
        </w:rPr>
        <w:t xml:space="preserve"> </w:t>
      </w:r>
    </w:p>
    <w:p w:rsidR="00604738" w:rsidRPr="004E7BE8" w:rsidRDefault="00604738" w:rsidP="00604738">
      <w:pPr>
        <w:jc w:val="center"/>
        <w:rPr>
          <w:rFonts w:ascii="Book Antiqua" w:hAnsi="Book Antiqua"/>
          <w:sz w:val="22"/>
          <w:szCs w:val="22"/>
        </w:rPr>
      </w:pPr>
    </w:p>
    <w:p w:rsidR="008E4F26" w:rsidRPr="004E7BE8" w:rsidRDefault="008E4F26" w:rsidP="008E4F26">
      <w:pPr>
        <w:jc w:val="both"/>
        <w:rPr>
          <w:rFonts w:ascii="Book Antiqua" w:hAnsi="Book Antiqua"/>
          <w:sz w:val="22"/>
          <w:szCs w:val="22"/>
        </w:rPr>
      </w:pPr>
      <w:r w:rsidRPr="004E7BE8">
        <w:rPr>
          <w:rFonts w:ascii="Book Antiqua" w:hAnsi="Book Antiqua"/>
          <w:b/>
          <w:color w:val="000000"/>
          <w:sz w:val="22"/>
          <w:szCs w:val="22"/>
        </w:rPr>
        <w:t>1. НАРУЧИЛАЦ</w:t>
      </w:r>
      <w:r w:rsidRPr="004E7BE8">
        <w:rPr>
          <w:rFonts w:ascii="Book Antiqua" w:hAnsi="Book Antiqua"/>
          <w:color w:val="000000"/>
          <w:sz w:val="22"/>
          <w:szCs w:val="22"/>
        </w:rPr>
        <w:t xml:space="preserve">: </w:t>
      </w:r>
      <w:r w:rsidR="0069151D">
        <w:rPr>
          <w:rFonts w:ascii="Book Antiqua" w:hAnsi="Book Antiqua"/>
          <w:color w:val="000000"/>
          <w:sz w:val="22"/>
          <w:szCs w:val="22"/>
          <w:lang w:val="sr-Cyrl-CS"/>
        </w:rPr>
        <w:t xml:space="preserve">Дом здравља </w:t>
      </w:r>
      <w:r w:rsidR="000A43E2">
        <w:rPr>
          <w:rFonts w:ascii="Book Antiqua" w:hAnsi="Book Antiqua"/>
          <w:color w:val="000000"/>
          <w:sz w:val="22"/>
          <w:szCs w:val="22"/>
          <w:lang w:val="sr-Cyrl-CS"/>
        </w:rPr>
        <w:t>''1. Октобар'' Пландиште</w:t>
      </w:r>
      <w:r w:rsidR="0069151D">
        <w:rPr>
          <w:rFonts w:ascii="Book Antiqua" w:hAnsi="Book Antiqua"/>
          <w:color w:val="000000"/>
          <w:sz w:val="22"/>
          <w:szCs w:val="22"/>
          <w:lang w:val="sr-Cyrl-CS"/>
        </w:rPr>
        <w:t xml:space="preserve">, </w:t>
      </w:r>
      <w:r w:rsidR="000A43E2">
        <w:rPr>
          <w:rFonts w:ascii="Book Antiqua" w:hAnsi="Book Antiqua"/>
          <w:color w:val="000000"/>
          <w:sz w:val="22"/>
          <w:szCs w:val="22"/>
          <w:lang w:val="sr-Cyrl-CS"/>
        </w:rPr>
        <w:t>Карађорђева</w:t>
      </w:r>
      <w:r w:rsidR="0069151D" w:rsidRPr="004E7BE8">
        <w:rPr>
          <w:rFonts w:ascii="Book Antiqua" w:hAnsi="Book Antiqua"/>
          <w:color w:val="000000"/>
          <w:sz w:val="22"/>
          <w:szCs w:val="22"/>
        </w:rPr>
        <w:t xml:space="preserve"> бр. </w:t>
      </w:r>
      <w:r w:rsidR="000A43E2">
        <w:rPr>
          <w:rFonts w:ascii="Book Antiqua" w:hAnsi="Book Antiqua"/>
          <w:color w:val="000000"/>
          <w:sz w:val="22"/>
          <w:szCs w:val="22"/>
          <w:lang w:val="sr-Cyrl-CS"/>
        </w:rPr>
        <w:t>13</w:t>
      </w:r>
      <w:r w:rsidRPr="004E7BE8">
        <w:rPr>
          <w:rFonts w:ascii="Book Antiqua" w:hAnsi="Book Antiqua"/>
          <w:color w:val="000000"/>
          <w:sz w:val="22"/>
          <w:szCs w:val="22"/>
        </w:rPr>
        <w:t xml:space="preserve">, интернет адреса: </w:t>
      </w:r>
      <w:hyperlink r:id="rId9" w:history="1">
        <w:r w:rsidR="000A43E2" w:rsidRPr="00D92699">
          <w:rPr>
            <w:rStyle w:val="Hyperlink"/>
            <w:rFonts w:ascii="Book Antiqua" w:hAnsi="Book Antiqua"/>
            <w:sz w:val="22"/>
            <w:szCs w:val="22"/>
          </w:rPr>
          <w:t>www.dzplandiste.rs</w:t>
        </w:r>
      </w:hyperlink>
      <w:r w:rsidRPr="004E7BE8">
        <w:rPr>
          <w:rFonts w:ascii="Book Antiqua" w:hAnsi="Book Antiqua"/>
          <w:color w:val="000000"/>
          <w:sz w:val="22"/>
          <w:szCs w:val="22"/>
        </w:rPr>
        <w:t xml:space="preserve">, упућује позив </w:t>
      </w:r>
      <w:r w:rsidRPr="004E7BE8">
        <w:rPr>
          <w:rFonts w:ascii="Book Antiqua" w:hAnsi="Book Antiqua"/>
          <w:sz w:val="22"/>
          <w:szCs w:val="22"/>
        </w:rPr>
        <w:t xml:space="preserve">за подношење понуде за јавну набавку мале вредности (бр. ЈН </w:t>
      </w:r>
      <w:r w:rsidR="000A43E2">
        <w:rPr>
          <w:rFonts w:ascii="Book Antiqua" w:hAnsi="Book Antiqua"/>
          <w:sz w:val="22"/>
          <w:szCs w:val="22"/>
          <w:lang w:val="sr-Cyrl-CS"/>
        </w:rPr>
        <w:t>1</w:t>
      </w:r>
      <w:r w:rsidRPr="004E7BE8">
        <w:rPr>
          <w:rFonts w:ascii="Book Antiqua" w:hAnsi="Book Antiqua"/>
          <w:sz w:val="22"/>
          <w:szCs w:val="22"/>
        </w:rPr>
        <w:t>).</w:t>
      </w:r>
    </w:p>
    <w:p w:rsidR="008E4F26" w:rsidRPr="004E7BE8" w:rsidRDefault="008E4F26" w:rsidP="008E4F26">
      <w:pPr>
        <w:ind w:left="1080"/>
        <w:jc w:val="both"/>
        <w:rPr>
          <w:rFonts w:ascii="Book Antiqua" w:hAnsi="Book Antiqua"/>
          <w:sz w:val="22"/>
          <w:szCs w:val="22"/>
        </w:rPr>
      </w:pPr>
    </w:p>
    <w:p w:rsidR="008E4F26" w:rsidRPr="004E7BE8" w:rsidRDefault="008E4F26" w:rsidP="008E4F26">
      <w:pPr>
        <w:jc w:val="both"/>
        <w:rPr>
          <w:rFonts w:ascii="Book Antiqua" w:hAnsi="Book Antiqua"/>
          <w:sz w:val="22"/>
          <w:szCs w:val="22"/>
        </w:rPr>
      </w:pPr>
      <w:r w:rsidRPr="008E4F26">
        <w:rPr>
          <w:rFonts w:ascii="Book Antiqua" w:hAnsi="Book Antiqua"/>
          <w:color w:val="000000"/>
          <w:sz w:val="22"/>
          <w:szCs w:val="22"/>
          <w:lang w:val="sr-Latn-CS"/>
        </w:rPr>
        <w:t xml:space="preserve">2. </w:t>
      </w:r>
      <w:r w:rsidRPr="004E7BE8">
        <w:rPr>
          <w:rFonts w:ascii="Book Antiqua" w:hAnsi="Book Antiqua"/>
          <w:color w:val="000000"/>
          <w:sz w:val="22"/>
          <w:szCs w:val="22"/>
        </w:rPr>
        <w:t xml:space="preserve"> </w:t>
      </w:r>
      <w:r w:rsidRPr="008E4F26">
        <w:rPr>
          <w:rFonts w:ascii="Book Antiqua" w:hAnsi="Book Antiqua"/>
          <w:b/>
          <w:color w:val="000000"/>
          <w:sz w:val="22"/>
          <w:szCs w:val="22"/>
          <w:lang w:val="sr-Latn-CS"/>
        </w:rPr>
        <w:t>ВРСТА ПОСТУПКА</w:t>
      </w:r>
      <w:r w:rsidRPr="004E7BE8">
        <w:rPr>
          <w:rFonts w:ascii="Book Antiqua" w:hAnsi="Book Antiqua"/>
          <w:color w:val="000000"/>
          <w:sz w:val="22"/>
          <w:szCs w:val="22"/>
        </w:rPr>
        <w:t>:</w:t>
      </w:r>
      <w:r w:rsidRPr="008E4F26">
        <w:rPr>
          <w:rFonts w:ascii="Book Antiqua" w:hAnsi="Book Antiqua"/>
          <w:color w:val="000000"/>
          <w:sz w:val="22"/>
          <w:szCs w:val="22"/>
          <w:lang w:val="sr-Latn-CS"/>
        </w:rPr>
        <w:t xml:space="preserve"> </w:t>
      </w:r>
      <w:r w:rsidRPr="004E7BE8">
        <w:rPr>
          <w:rFonts w:ascii="Book Antiqua" w:hAnsi="Book Antiqua"/>
          <w:sz w:val="22"/>
          <w:szCs w:val="22"/>
        </w:rPr>
        <w:t>јавна набавка мале вредности у складу са чланом 39</w:t>
      </w:r>
      <w:r w:rsidRPr="008E4F26">
        <w:rPr>
          <w:rFonts w:ascii="Book Antiqua" w:hAnsi="Book Antiqua"/>
          <w:sz w:val="22"/>
          <w:szCs w:val="22"/>
          <w:lang w:val="ru-RU"/>
        </w:rPr>
        <w:t xml:space="preserve"> Закона о јавним набавкама (''Службени гласник РС'', бр. </w:t>
      </w:r>
      <w:r w:rsidRPr="008E4F26">
        <w:rPr>
          <w:rFonts w:ascii="Book Antiqua" w:hAnsi="Book Antiqua"/>
          <w:sz w:val="22"/>
          <w:szCs w:val="22"/>
        </w:rPr>
        <w:t>124/12</w:t>
      </w:r>
      <w:r w:rsidR="008779CA">
        <w:rPr>
          <w:rFonts w:ascii="Book Antiqua" w:hAnsi="Book Antiqua"/>
          <w:sz w:val="22"/>
          <w:szCs w:val="22"/>
        </w:rPr>
        <w:t xml:space="preserve"> I 68/15</w:t>
      </w:r>
      <w:r w:rsidRPr="008E4F26">
        <w:rPr>
          <w:rFonts w:ascii="Book Antiqua" w:hAnsi="Book Antiqua"/>
          <w:sz w:val="22"/>
          <w:szCs w:val="22"/>
          <w:lang w:val="ru-RU"/>
        </w:rPr>
        <w:t>).</w:t>
      </w:r>
    </w:p>
    <w:p w:rsidR="008E4F26" w:rsidRPr="004E7BE8" w:rsidRDefault="008E4F26" w:rsidP="008E4F26">
      <w:pPr>
        <w:ind w:firstLine="720"/>
        <w:jc w:val="both"/>
        <w:rPr>
          <w:rFonts w:ascii="Book Antiqua" w:hAnsi="Book Antiqua"/>
          <w:color w:val="000000"/>
          <w:sz w:val="22"/>
          <w:szCs w:val="22"/>
        </w:rPr>
      </w:pPr>
    </w:p>
    <w:p w:rsidR="008E4F26" w:rsidRPr="008E4F26" w:rsidRDefault="008E4F26" w:rsidP="008E4F26">
      <w:pPr>
        <w:ind w:right="-540"/>
        <w:jc w:val="both"/>
        <w:rPr>
          <w:rFonts w:ascii="Book Antiqua" w:hAnsi="Book Antiqua"/>
          <w:sz w:val="22"/>
          <w:szCs w:val="22"/>
        </w:rPr>
      </w:pPr>
      <w:r w:rsidRPr="004E7BE8">
        <w:rPr>
          <w:rFonts w:ascii="Book Antiqua" w:hAnsi="Book Antiqua"/>
          <w:color w:val="000000"/>
          <w:sz w:val="22"/>
          <w:szCs w:val="22"/>
        </w:rPr>
        <w:t xml:space="preserve">3. </w:t>
      </w:r>
      <w:r w:rsidRPr="004E7BE8">
        <w:rPr>
          <w:rFonts w:ascii="Book Antiqua" w:hAnsi="Book Antiqua"/>
          <w:b/>
          <w:color w:val="000000"/>
          <w:sz w:val="22"/>
          <w:szCs w:val="22"/>
        </w:rPr>
        <w:t>ПРЕДМЕТ ЈАВНЕ НАБАВКЕ</w:t>
      </w:r>
      <w:r w:rsidRPr="008E4F26">
        <w:rPr>
          <w:rFonts w:ascii="Book Antiqua" w:hAnsi="Book Antiqua"/>
          <w:color w:val="000000"/>
          <w:sz w:val="22"/>
          <w:szCs w:val="22"/>
          <w:lang w:val="sr-Latn-CS"/>
        </w:rPr>
        <w:t xml:space="preserve"> </w:t>
      </w:r>
      <w:r w:rsidRPr="004E7BE8">
        <w:rPr>
          <w:rFonts w:ascii="Book Antiqua" w:hAnsi="Book Antiqua"/>
          <w:sz w:val="22"/>
          <w:szCs w:val="22"/>
        </w:rPr>
        <w:t xml:space="preserve">је: набавка </w:t>
      </w:r>
      <w:r w:rsidRPr="008E4F26">
        <w:rPr>
          <w:rFonts w:ascii="Book Antiqua" w:hAnsi="Book Antiqua"/>
          <w:sz w:val="22"/>
          <w:szCs w:val="22"/>
        </w:rPr>
        <w:t xml:space="preserve">услуга осигурања имовине, лица и возила, </w:t>
      </w:r>
    </w:p>
    <w:p w:rsidR="008E4F26" w:rsidRPr="008E4F26" w:rsidRDefault="008E4F26" w:rsidP="008E4F26">
      <w:pPr>
        <w:ind w:right="-540"/>
        <w:jc w:val="both"/>
        <w:rPr>
          <w:rFonts w:ascii="Book Antiqua" w:hAnsi="Book Antiqua"/>
          <w:sz w:val="22"/>
          <w:szCs w:val="22"/>
        </w:rPr>
      </w:pPr>
      <w:r w:rsidRPr="008E4F26">
        <w:rPr>
          <w:rFonts w:ascii="Book Antiqua" w:hAnsi="Book Antiqua"/>
          <w:sz w:val="22"/>
          <w:szCs w:val="22"/>
        </w:rPr>
        <w:t>обликована по пратијама; О</w:t>
      </w:r>
      <w:r w:rsidRPr="004E7BE8">
        <w:rPr>
          <w:rFonts w:ascii="Book Antiqua" w:hAnsi="Book Antiqua"/>
          <w:sz w:val="22"/>
          <w:szCs w:val="22"/>
        </w:rPr>
        <w:t xml:space="preserve">РН </w:t>
      </w:r>
      <w:r w:rsidRPr="008E4F26">
        <w:rPr>
          <w:rFonts w:ascii="Book Antiqua" w:hAnsi="Book Antiqua"/>
          <w:sz w:val="22"/>
          <w:szCs w:val="22"/>
        </w:rPr>
        <w:t xml:space="preserve">66512000, 66515000, 66516000 </w:t>
      </w:r>
    </w:p>
    <w:p w:rsidR="008E4F26" w:rsidRPr="008E4F26" w:rsidRDefault="008E4F26" w:rsidP="008E4F26">
      <w:pPr>
        <w:jc w:val="both"/>
        <w:rPr>
          <w:rFonts w:ascii="Book Antiqua" w:hAnsi="Book Antiqua"/>
          <w:sz w:val="22"/>
          <w:szCs w:val="22"/>
        </w:rPr>
      </w:pPr>
      <w:r w:rsidRPr="008E4F26">
        <w:rPr>
          <w:rFonts w:ascii="Book Antiqua" w:hAnsi="Book Antiqua"/>
          <w:bCs/>
          <w:sz w:val="22"/>
          <w:szCs w:val="22"/>
          <w:lang w:val="ru-RU"/>
        </w:rPr>
        <w:t>Предмет јавне набавке</w:t>
      </w:r>
      <w:r w:rsidRPr="008E4F26">
        <w:rPr>
          <w:rFonts w:ascii="Book Antiqua" w:hAnsi="Book Antiqua"/>
          <w:sz w:val="22"/>
          <w:szCs w:val="22"/>
        </w:rPr>
        <w:t xml:space="preserve"> ближе је одређен у делу конкурсне документације – спецификација предмета јавне набавке.</w:t>
      </w:r>
    </w:p>
    <w:p w:rsidR="008E4F26" w:rsidRPr="008E4F26" w:rsidRDefault="008E4F26" w:rsidP="008E4F26">
      <w:pPr>
        <w:ind w:firstLine="720"/>
        <w:jc w:val="both"/>
        <w:rPr>
          <w:rFonts w:ascii="Book Antiqua" w:hAnsi="Book Antiqua"/>
          <w:color w:val="000000"/>
          <w:sz w:val="22"/>
          <w:szCs w:val="22"/>
        </w:rPr>
      </w:pPr>
    </w:p>
    <w:p w:rsidR="008E4F26" w:rsidRPr="008E4F26" w:rsidRDefault="008E4F26" w:rsidP="008E4F26">
      <w:pPr>
        <w:jc w:val="both"/>
        <w:rPr>
          <w:rFonts w:ascii="Book Antiqua" w:hAnsi="Book Antiqua"/>
          <w:color w:val="000000"/>
          <w:sz w:val="22"/>
          <w:szCs w:val="22"/>
        </w:rPr>
      </w:pPr>
      <w:r w:rsidRPr="004E7BE8">
        <w:rPr>
          <w:rFonts w:ascii="Book Antiqua" w:hAnsi="Book Antiqua"/>
          <w:color w:val="000000"/>
          <w:sz w:val="22"/>
          <w:szCs w:val="22"/>
        </w:rPr>
        <w:t>4.</w:t>
      </w:r>
      <w:r w:rsidRPr="008E4F26">
        <w:rPr>
          <w:rFonts w:ascii="Book Antiqua" w:hAnsi="Book Antiqua"/>
          <w:b/>
          <w:color w:val="000000"/>
          <w:sz w:val="22"/>
          <w:szCs w:val="22"/>
        </w:rPr>
        <w:t>НАЧИН ПРЕУЗИМАЊА КОНКУРСНЕ ДОКУМЕНТАЦИЈЕ:</w:t>
      </w:r>
      <w:r w:rsidRPr="008E4F26">
        <w:rPr>
          <w:rFonts w:ascii="Book Antiqua" w:hAnsi="Book Antiqua"/>
          <w:color w:val="000000"/>
          <w:sz w:val="22"/>
          <w:szCs w:val="22"/>
        </w:rPr>
        <w:t xml:space="preserve"> </w:t>
      </w:r>
      <w:r w:rsidRPr="004E7BE8">
        <w:rPr>
          <w:rFonts w:ascii="Book Antiqua" w:hAnsi="Book Antiqua"/>
          <w:color w:val="000000"/>
          <w:sz w:val="22"/>
          <w:szCs w:val="22"/>
        </w:rPr>
        <w:t xml:space="preserve"> интернет адреса: </w:t>
      </w:r>
      <w:hyperlink r:id="rId10" w:history="1">
        <w:r w:rsidR="000A43E2" w:rsidRPr="00D92699">
          <w:rPr>
            <w:rStyle w:val="Hyperlink"/>
            <w:rFonts w:ascii="Book Antiqua" w:hAnsi="Book Antiqua"/>
            <w:sz w:val="22"/>
            <w:szCs w:val="22"/>
          </w:rPr>
          <w:t>www.dzplandiste.rs</w:t>
        </w:r>
      </w:hyperlink>
      <w:r w:rsidRPr="008E4F26">
        <w:rPr>
          <w:rFonts w:ascii="Book Antiqua" w:hAnsi="Book Antiqua"/>
          <w:color w:val="000000"/>
          <w:sz w:val="22"/>
          <w:szCs w:val="22"/>
        </w:rPr>
        <w:t xml:space="preserve"> и на Порталу јавних набавки.</w:t>
      </w:r>
    </w:p>
    <w:p w:rsidR="008E4F26" w:rsidRPr="008E4F26" w:rsidRDefault="008E4F26" w:rsidP="008E4F26">
      <w:pPr>
        <w:jc w:val="both"/>
        <w:rPr>
          <w:rFonts w:ascii="Book Antiqua" w:hAnsi="Book Antiqua"/>
          <w:color w:val="000000"/>
          <w:sz w:val="22"/>
          <w:szCs w:val="22"/>
        </w:rPr>
      </w:pPr>
    </w:p>
    <w:p w:rsidR="008E4F26" w:rsidRPr="004E7BE8" w:rsidRDefault="008E4F26" w:rsidP="008E4F26">
      <w:pPr>
        <w:tabs>
          <w:tab w:val="left" w:pos="4680"/>
        </w:tabs>
        <w:suppressAutoHyphens/>
        <w:jc w:val="both"/>
        <w:rPr>
          <w:rFonts w:ascii="Book Antiqua" w:hAnsi="Book Antiqua"/>
          <w:b/>
          <w:sz w:val="22"/>
          <w:szCs w:val="22"/>
        </w:rPr>
      </w:pPr>
      <w:r w:rsidRPr="004E7BE8">
        <w:rPr>
          <w:rFonts w:ascii="Book Antiqua" w:hAnsi="Book Antiqua"/>
          <w:color w:val="000000"/>
          <w:sz w:val="22"/>
          <w:szCs w:val="22"/>
        </w:rPr>
        <w:t xml:space="preserve">5. </w:t>
      </w:r>
      <w:r w:rsidRPr="008E4F26">
        <w:rPr>
          <w:rFonts w:ascii="Book Antiqua" w:hAnsi="Book Antiqua"/>
          <w:b/>
          <w:color w:val="000000"/>
          <w:sz w:val="22"/>
          <w:szCs w:val="22"/>
        </w:rPr>
        <w:t>НАЧИН ПОДНОШЕЊА ПОНУДА,</w:t>
      </w:r>
      <w:r w:rsidRPr="008E4F26">
        <w:rPr>
          <w:rFonts w:ascii="Book Antiqua" w:hAnsi="Book Antiqua"/>
          <w:color w:val="000000"/>
          <w:sz w:val="22"/>
          <w:szCs w:val="22"/>
        </w:rPr>
        <w:t xml:space="preserve"> </w:t>
      </w:r>
      <w:r w:rsidRPr="004E7BE8">
        <w:rPr>
          <w:rFonts w:ascii="Book Antiqua" w:hAnsi="Book Antiqua"/>
          <w:b/>
          <w:color w:val="000000"/>
          <w:sz w:val="22"/>
          <w:szCs w:val="22"/>
        </w:rPr>
        <w:t>ВРЕМЕ И МЕСТО ПОДНОШЕЊА ПОНУДЕ</w:t>
      </w:r>
      <w:r w:rsidRPr="004E7BE8">
        <w:rPr>
          <w:rFonts w:ascii="Book Antiqua" w:hAnsi="Book Antiqua"/>
          <w:color w:val="000000"/>
          <w:sz w:val="22"/>
          <w:szCs w:val="22"/>
        </w:rPr>
        <w:t xml:space="preserve">: </w:t>
      </w:r>
      <w:r w:rsidRPr="004E7BE8">
        <w:rPr>
          <w:rFonts w:ascii="Book Antiqua" w:hAnsi="Book Antiqua"/>
          <w:b/>
          <w:sz w:val="22"/>
          <w:szCs w:val="22"/>
        </w:rPr>
        <w:t xml:space="preserve">рок за подношење понуда: </w:t>
      </w:r>
      <w:r w:rsidRPr="008E4F26">
        <w:rPr>
          <w:rFonts w:ascii="Book Antiqua" w:hAnsi="Book Antiqua"/>
          <w:b/>
          <w:sz w:val="22"/>
          <w:szCs w:val="22"/>
        </w:rPr>
        <w:t>1</w:t>
      </w:r>
      <w:r w:rsidR="00782711">
        <w:rPr>
          <w:rFonts w:ascii="Book Antiqua" w:hAnsi="Book Antiqua"/>
          <w:b/>
          <w:sz w:val="22"/>
          <w:szCs w:val="22"/>
        </w:rPr>
        <w:t>8</w:t>
      </w:r>
      <w:r w:rsidRPr="004E7BE8">
        <w:rPr>
          <w:rFonts w:ascii="Book Antiqua" w:hAnsi="Book Antiqua"/>
          <w:b/>
          <w:sz w:val="22"/>
          <w:szCs w:val="22"/>
        </w:rPr>
        <w:t>.</w:t>
      </w:r>
      <w:r w:rsidR="000A43E2">
        <w:rPr>
          <w:rFonts w:ascii="Book Antiqua" w:hAnsi="Book Antiqua"/>
          <w:b/>
          <w:sz w:val="22"/>
          <w:szCs w:val="22"/>
        </w:rPr>
        <w:t>01</w:t>
      </w:r>
      <w:r w:rsidRPr="008E4F26">
        <w:rPr>
          <w:rFonts w:ascii="Book Antiqua" w:hAnsi="Book Antiqua"/>
          <w:b/>
          <w:sz w:val="22"/>
          <w:szCs w:val="22"/>
        </w:rPr>
        <w:t>.</w:t>
      </w:r>
      <w:r w:rsidRPr="004E7BE8">
        <w:rPr>
          <w:rFonts w:ascii="Book Antiqua" w:hAnsi="Book Antiqua"/>
          <w:b/>
          <w:sz w:val="22"/>
          <w:szCs w:val="22"/>
        </w:rPr>
        <w:t>20</w:t>
      </w:r>
      <w:r w:rsidRPr="008E4F26">
        <w:rPr>
          <w:rFonts w:ascii="Book Antiqua" w:hAnsi="Book Antiqua"/>
          <w:b/>
          <w:sz w:val="22"/>
          <w:szCs w:val="22"/>
          <w:lang w:val="sr-Latn-CS"/>
        </w:rPr>
        <w:t>1</w:t>
      </w:r>
      <w:r w:rsidR="000A43E2">
        <w:rPr>
          <w:rFonts w:ascii="Book Antiqua" w:hAnsi="Book Antiqua"/>
          <w:b/>
          <w:sz w:val="22"/>
          <w:szCs w:val="22"/>
          <w:lang w:val="sr-Latn-CS"/>
        </w:rPr>
        <w:t>6.</w:t>
      </w:r>
      <w:r w:rsidR="00C13237" w:rsidRPr="004E7BE8">
        <w:rPr>
          <w:rFonts w:ascii="Book Antiqua" w:hAnsi="Book Antiqua"/>
          <w:b/>
          <w:sz w:val="22"/>
          <w:szCs w:val="22"/>
        </w:rPr>
        <w:t xml:space="preserve"> године до 1</w:t>
      </w:r>
      <w:r w:rsidR="00C13237">
        <w:rPr>
          <w:rFonts w:ascii="Book Antiqua" w:hAnsi="Book Antiqua"/>
          <w:b/>
          <w:sz w:val="22"/>
          <w:szCs w:val="22"/>
          <w:lang w:val="sr-Cyrl-CS"/>
        </w:rPr>
        <w:t>1</w:t>
      </w:r>
      <w:r w:rsidR="000A43E2">
        <w:rPr>
          <w:rFonts w:ascii="Book Antiqua" w:hAnsi="Book Antiqua"/>
          <w:b/>
          <w:sz w:val="22"/>
          <w:szCs w:val="22"/>
        </w:rPr>
        <w:t>:</w:t>
      </w:r>
      <w:r w:rsidRPr="004E7BE8">
        <w:rPr>
          <w:rFonts w:ascii="Book Antiqua" w:hAnsi="Book Antiqua"/>
          <w:b/>
          <w:sz w:val="22"/>
          <w:szCs w:val="22"/>
        </w:rPr>
        <w:t>00 часова.</w:t>
      </w:r>
    </w:p>
    <w:p w:rsidR="008E4F26" w:rsidRPr="004E7BE8" w:rsidRDefault="008E4F26" w:rsidP="008E4F26">
      <w:pPr>
        <w:jc w:val="both"/>
        <w:rPr>
          <w:rFonts w:ascii="Book Antiqua" w:hAnsi="Book Antiqua"/>
          <w:color w:val="000000"/>
          <w:sz w:val="22"/>
          <w:szCs w:val="22"/>
        </w:rPr>
      </w:pPr>
      <w:r w:rsidRPr="004E7BE8">
        <w:rPr>
          <w:rFonts w:ascii="Book Antiqua" w:hAnsi="Book Antiqua"/>
          <w:color w:val="000000"/>
          <w:sz w:val="22"/>
          <w:szCs w:val="22"/>
        </w:rPr>
        <w:t>Понуде се подносе непосредно</w:t>
      </w:r>
      <w:r w:rsidR="000A43E2">
        <w:rPr>
          <w:rFonts w:ascii="Book Antiqua" w:hAnsi="Book Antiqua"/>
          <w:color w:val="000000"/>
          <w:sz w:val="22"/>
          <w:szCs w:val="22"/>
        </w:rPr>
        <w:t xml:space="preserve"> </w:t>
      </w:r>
      <w:r w:rsidR="000A43E2">
        <w:rPr>
          <w:rFonts w:ascii="Book Antiqua" w:hAnsi="Book Antiqua"/>
          <w:color w:val="000000"/>
          <w:sz w:val="22"/>
          <w:szCs w:val="22"/>
          <w:lang w:val="sr-Cyrl-CS"/>
        </w:rPr>
        <w:t>на адресу</w:t>
      </w:r>
      <w:r w:rsidRPr="004E7BE8">
        <w:rPr>
          <w:rFonts w:ascii="Book Antiqua" w:hAnsi="Book Antiqua"/>
          <w:color w:val="000000"/>
          <w:sz w:val="22"/>
          <w:szCs w:val="22"/>
        </w:rPr>
        <w:t xml:space="preserve"> </w:t>
      </w:r>
      <w:r w:rsidR="00644D0A">
        <w:rPr>
          <w:rFonts w:ascii="Book Antiqua" w:hAnsi="Book Antiqua"/>
          <w:color w:val="000000"/>
          <w:sz w:val="22"/>
          <w:szCs w:val="22"/>
          <w:lang w:val="sr-Cyrl-CS"/>
        </w:rPr>
        <w:t>Дом</w:t>
      </w:r>
      <w:r w:rsidR="000A43E2">
        <w:rPr>
          <w:rFonts w:ascii="Book Antiqua" w:hAnsi="Book Antiqua"/>
          <w:color w:val="000000"/>
          <w:sz w:val="22"/>
          <w:szCs w:val="22"/>
          <w:lang w:val="sr-Cyrl-CS"/>
        </w:rPr>
        <w:t>а</w:t>
      </w:r>
      <w:r w:rsidR="00644D0A">
        <w:rPr>
          <w:rFonts w:ascii="Book Antiqua" w:hAnsi="Book Antiqua"/>
          <w:color w:val="000000"/>
          <w:sz w:val="22"/>
          <w:szCs w:val="22"/>
          <w:lang w:val="sr-Cyrl-CS"/>
        </w:rPr>
        <w:t xml:space="preserve"> здравља </w:t>
      </w:r>
      <w:r w:rsidR="000A43E2">
        <w:rPr>
          <w:rFonts w:ascii="Book Antiqua" w:hAnsi="Book Antiqua"/>
          <w:color w:val="000000"/>
          <w:sz w:val="22"/>
          <w:szCs w:val="22"/>
          <w:lang w:val="sr-Cyrl-CS"/>
        </w:rPr>
        <w:t>''1. Октобар'', Пландиште</w:t>
      </w:r>
      <w:r w:rsidR="00644D0A">
        <w:rPr>
          <w:rFonts w:ascii="Book Antiqua" w:hAnsi="Book Antiqua"/>
          <w:color w:val="000000"/>
          <w:sz w:val="22"/>
          <w:szCs w:val="22"/>
          <w:lang w:val="sr-Cyrl-CS"/>
        </w:rPr>
        <w:t xml:space="preserve">, </w:t>
      </w:r>
      <w:r w:rsidR="000A43E2">
        <w:rPr>
          <w:rFonts w:ascii="Book Antiqua" w:hAnsi="Book Antiqua"/>
          <w:color w:val="000000"/>
          <w:sz w:val="22"/>
          <w:szCs w:val="22"/>
          <w:lang w:val="sr-Cyrl-CS"/>
        </w:rPr>
        <w:t>Карађорђева бр. 13</w:t>
      </w:r>
      <w:r w:rsidR="00644D0A">
        <w:rPr>
          <w:rFonts w:ascii="Book Antiqua" w:hAnsi="Book Antiqua"/>
          <w:color w:val="000000"/>
          <w:sz w:val="22"/>
          <w:szCs w:val="22"/>
          <w:lang w:val="sr-Cyrl-CS"/>
        </w:rPr>
        <w:t xml:space="preserve"> </w:t>
      </w:r>
      <w:r w:rsidRPr="004E7BE8">
        <w:rPr>
          <w:rFonts w:ascii="Book Antiqua" w:hAnsi="Book Antiqua"/>
          <w:color w:val="000000"/>
          <w:sz w:val="22"/>
          <w:szCs w:val="22"/>
        </w:rPr>
        <w:t>или путем поште.</w:t>
      </w:r>
    </w:p>
    <w:p w:rsidR="008E4F26" w:rsidRPr="004E7BE8" w:rsidRDefault="008E4F26" w:rsidP="008E4F26">
      <w:pPr>
        <w:jc w:val="both"/>
        <w:rPr>
          <w:rFonts w:ascii="Book Antiqua" w:hAnsi="Book Antiqua"/>
          <w:color w:val="000000"/>
          <w:sz w:val="22"/>
          <w:szCs w:val="22"/>
        </w:rPr>
      </w:pPr>
      <w:r w:rsidRPr="004E7BE8">
        <w:rPr>
          <w:rFonts w:ascii="Book Antiqua" w:hAnsi="Book Antiqua"/>
          <w:sz w:val="22"/>
          <w:szCs w:val="22"/>
        </w:rPr>
        <w:t>Уколико понуђач подноси понуду путем поште мора да обезбеди да иста буде примљена од стране наручиоц</w:t>
      </w:r>
      <w:r w:rsidRPr="008E4F26">
        <w:rPr>
          <w:rFonts w:ascii="Book Antiqua" w:hAnsi="Book Antiqua"/>
          <w:sz w:val="22"/>
          <w:szCs w:val="22"/>
        </w:rPr>
        <w:t>a</w:t>
      </w:r>
      <w:r w:rsidRPr="004E7BE8">
        <w:rPr>
          <w:rFonts w:ascii="Book Antiqua" w:hAnsi="Book Antiqua"/>
          <w:sz w:val="22"/>
          <w:szCs w:val="22"/>
        </w:rPr>
        <w:t xml:space="preserve"> најкасније до назначеног датума и часа.</w:t>
      </w:r>
    </w:p>
    <w:p w:rsidR="008E4F26" w:rsidRPr="004E7BE8" w:rsidRDefault="008E4F26" w:rsidP="008E4F26">
      <w:pPr>
        <w:jc w:val="both"/>
        <w:rPr>
          <w:rFonts w:ascii="Book Antiqua" w:hAnsi="Book Antiqua"/>
          <w:sz w:val="22"/>
          <w:szCs w:val="22"/>
        </w:rPr>
      </w:pPr>
      <w:r w:rsidRPr="004E7BE8">
        <w:rPr>
          <w:rFonts w:ascii="Book Antiqua" w:hAnsi="Book Antiqua"/>
          <w:sz w:val="22"/>
          <w:szCs w:val="22"/>
        </w:rPr>
        <w:t>Неблаговременом ће се сматрати понуда која није примљена од стране наручиоца до назначеног датума и часа и</w:t>
      </w:r>
      <w:r w:rsidRPr="008E4F26">
        <w:rPr>
          <w:rFonts w:ascii="Book Antiqua" w:hAnsi="Book Antiqua"/>
          <w:sz w:val="22"/>
          <w:szCs w:val="22"/>
          <w:lang w:val="sr-Latn-CS"/>
        </w:rPr>
        <w:t xml:space="preserve"> </w:t>
      </w:r>
      <w:r w:rsidRPr="004E7BE8">
        <w:rPr>
          <w:rFonts w:ascii="Book Antiqua" w:hAnsi="Book Antiqua"/>
          <w:sz w:val="22"/>
          <w:szCs w:val="22"/>
        </w:rPr>
        <w:t>Наручилац ће је по окончању поступка отварања понуда вратити понуђачу неотворену са назнаком да је поднета неблаговремено.</w:t>
      </w:r>
    </w:p>
    <w:p w:rsidR="008E4F26" w:rsidRPr="004E7BE8" w:rsidRDefault="008E4F26" w:rsidP="008E4F26">
      <w:pPr>
        <w:spacing w:before="60"/>
        <w:jc w:val="both"/>
        <w:rPr>
          <w:rFonts w:ascii="Book Antiqua" w:hAnsi="Book Antiqua"/>
          <w:b/>
          <w:color w:val="000000"/>
          <w:sz w:val="22"/>
          <w:szCs w:val="22"/>
        </w:rPr>
      </w:pPr>
      <w:r w:rsidRPr="004E7BE8">
        <w:rPr>
          <w:rFonts w:ascii="Book Antiqua" w:hAnsi="Book Antiqua"/>
          <w:color w:val="000000"/>
          <w:sz w:val="22"/>
          <w:szCs w:val="22"/>
        </w:rPr>
        <w:t xml:space="preserve">Понуда, са свим потребним обрасцима, подноси се у затвореној коверти на адресу наручиоца: </w:t>
      </w:r>
      <w:r w:rsidR="00261C94">
        <w:rPr>
          <w:rFonts w:ascii="Book Antiqua" w:hAnsi="Book Antiqua"/>
          <w:color w:val="000000"/>
          <w:sz w:val="22"/>
          <w:szCs w:val="22"/>
          <w:lang w:val="sr-Cyrl-CS"/>
        </w:rPr>
        <w:t xml:space="preserve">Дом здравља </w:t>
      </w:r>
      <w:r w:rsidR="000A43E2">
        <w:rPr>
          <w:rFonts w:ascii="Book Antiqua" w:hAnsi="Book Antiqua"/>
          <w:color w:val="000000"/>
          <w:sz w:val="22"/>
          <w:szCs w:val="22"/>
          <w:lang w:val="sr-Cyrl-CS"/>
        </w:rPr>
        <w:t>''1. Октобар'' Пландиште, Карађорђева бр. 13</w:t>
      </w:r>
      <w:r w:rsidRPr="004E7BE8">
        <w:rPr>
          <w:rFonts w:ascii="Book Antiqua" w:hAnsi="Book Antiqua"/>
          <w:color w:val="000000"/>
          <w:sz w:val="22"/>
          <w:szCs w:val="22"/>
        </w:rPr>
        <w:t xml:space="preserve">, са обавезном назнаком на лицу коверте: </w:t>
      </w:r>
      <w:r w:rsidRPr="004E7BE8">
        <w:rPr>
          <w:rFonts w:ascii="Book Antiqua" w:hAnsi="Book Antiqua"/>
          <w:b/>
          <w:color w:val="000000"/>
          <w:sz w:val="22"/>
          <w:szCs w:val="22"/>
        </w:rPr>
        <w:t xml:space="preserve">„Понуда - не отварај - јавна набавка мале вредности за набавку </w:t>
      </w:r>
      <w:r w:rsidRPr="008E4F26">
        <w:rPr>
          <w:rFonts w:ascii="Book Antiqua" w:hAnsi="Book Antiqua"/>
          <w:b/>
          <w:color w:val="000000"/>
          <w:sz w:val="22"/>
          <w:szCs w:val="22"/>
        </w:rPr>
        <w:t>услуга осигурања</w:t>
      </w:r>
      <w:r w:rsidRPr="004E7BE8">
        <w:rPr>
          <w:rFonts w:ascii="Book Antiqua" w:hAnsi="Book Antiqua"/>
          <w:b/>
          <w:color w:val="000000"/>
          <w:sz w:val="22"/>
          <w:szCs w:val="22"/>
        </w:rPr>
        <w:t xml:space="preserve"> </w:t>
      </w:r>
      <w:r w:rsidRPr="004E7BE8">
        <w:rPr>
          <w:rFonts w:ascii="Book Antiqua" w:hAnsi="Book Antiqua"/>
          <w:b/>
          <w:sz w:val="22"/>
          <w:szCs w:val="22"/>
        </w:rPr>
        <w:t xml:space="preserve">(бр. ЈН </w:t>
      </w:r>
      <w:r w:rsidR="000A43E2">
        <w:rPr>
          <w:rFonts w:ascii="Book Antiqua" w:hAnsi="Book Antiqua"/>
          <w:b/>
          <w:sz w:val="22"/>
          <w:szCs w:val="22"/>
          <w:lang w:val="sr-Cyrl-CS"/>
        </w:rPr>
        <w:t>1</w:t>
      </w:r>
      <w:r w:rsidRPr="004E7BE8">
        <w:rPr>
          <w:rFonts w:ascii="Book Antiqua" w:hAnsi="Book Antiqua"/>
          <w:b/>
          <w:sz w:val="22"/>
          <w:szCs w:val="22"/>
        </w:rPr>
        <w:t xml:space="preserve">). </w:t>
      </w:r>
      <w:r w:rsidRPr="004E7BE8">
        <w:rPr>
          <w:rFonts w:ascii="Book Antiqua" w:hAnsi="Book Antiqua"/>
          <w:b/>
          <w:color w:val="000000"/>
          <w:sz w:val="22"/>
          <w:szCs w:val="22"/>
        </w:rPr>
        <w:t>На полеђини коверте обавезно</w:t>
      </w:r>
      <w:r w:rsidR="00BC74D7" w:rsidRPr="004E7BE8">
        <w:rPr>
          <w:rFonts w:ascii="Book Antiqua" w:hAnsi="Book Antiqua"/>
          <w:b/>
          <w:color w:val="000000"/>
          <w:sz w:val="22"/>
          <w:szCs w:val="22"/>
        </w:rPr>
        <w:t xml:space="preserve"> навести назив, број телефона,</w:t>
      </w:r>
      <w:r w:rsidR="000A43E2">
        <w:rPr>
          <w:rFonts w:ascii="Book Antiqua" w:hAnsi="Book Antiqua"/>
          <w:b/>
          <w:color w:val="000000"/>
          <w:sz w:val="22"/>
          <w:szCs w:val="22"/>
          <w:lang w:val="sr-Cyrl-CS"/>
        </w:rPr>
        <w:t xml:space="preserve"> </w:t>
      </w:r>
      <w:r w:rsidRPr="004E7BE8">
        <w:rPr>
          <w:rFonts w:ascii="Book Antiqua" w:hAnsi="Book Antiqua"/>
          <w:b/>
          <w:color w:val="000000"/>
          <w:sz w:val="22"/>
          <w:szCs w:val="22"/>
        </w:rPr>
        <w:t>адресу понуђача</w:t>
      </w:r>
      <w:r w:rsidR="00BC74D7" w:rsidRPr="004E7BE8">
        <w:rPr>
          <w:rFonts w:ascii="Book Antiqua" w:hAnsi="Book Antiqua"/>
          <w:b/>
          <w:color w:val="000000"/>
          <w:sz w:val="22"/>
          <w:szCs w:val="22"/>
        </w:rPr>
        <w:t xml:space="preserve"> и меил адресу</w:t>
      </w:r>
      <w:r w:rsidRPr="004E7BE8">
        <w:rPr>
          <w:rFonts w:ascii="Book Antiqua" w:hAnsi="Book Antiqua"/>
          <w:b/>
          <w:color w:val="000000"/>
          <w:sz w:val="22"/>
          <w:szCs w:val="22"/>
        </w:rPr>
        <w:t>.</w:t>
      </w:r>
    </w:p>
    <w:p w:rsidR="008E4F26" w:rsidRPr="004E7BE8" w:rsidRDefault="008E4F26" w:rsidP="008E4F26">
      <w:pPr>
        <w:tabs>
          <w:tab w:val="num" w:pos="0"/>
        </w:tabs>
        <w:jc w:val="both"/>
        <w:rPr>
          <w:rFonts w:ascii="Book Antiqua" w:hAnsi="Book Antiqua"/>
          <w:color w:val="000000"/>
          <w:sz w:val="22"/>
          <w:szCs w:val="22"/>
        </w:rPr>
      </w:pPr>
    </w:p>
    <w:p w:rsidR="008E4F26" w:rsidRPr="004E7BE8" w:rsidRDefault="008E4F26" w:rsidP="008E4F26">
      <w:pPr>
        <w:tabs>
          <w:tab w:val="num" w:pos="0"/>
        </w:tabs>
        <w:jc w:val="both"/>
        <w:rPr>
          <w:rFonts w:ascii="Book Antiqua" w:hAnsi="Book Antiqua"/>
          <w:bCs/>
          <w:sz w:val="22"/>
          <w:szCs w:val="22"/>
        </w:rPr>
      </w:pPr>
      <w:r w:rsidRPr="004E7BE8">
        <w:rPr>
          <w:rFonts w:ascii="Book Antiqua" w:hAnsi="Book Antiqua"/>
          <w:color w:val="000000"/>
          <w:sz w:val="22"/>
          <w:szCs w:val="22"/>
        </w:rPr>
        <w:t xml:space="preserve">6. </w:t>
      </w:r>
      <w:r w:rsidRPr="004E7BE8">
        <w:rPr>
          <w:rFonts w:ascii="Book Antiqua" w:hAnsi="Book Antiqua"/>
          <w:b/>
          <w:color w:val="000000"/>
          <w:sz w:val="22"/>
          <w:szCs w:val="22"/>
        </w:rPr>
        <w:t>ВРЕМЕ И МЕСТО ОТВАРАЊА ПОНУДА</w:t>
      </w:r>
      <w:r w:rsidRPr="004E7BE8">
        <w:rPr>
          <w:rFonts w:ascii="Book Antiqua" w:hAnsi="Book Antiqua"/>
          <w:color w:val="000000"/>
          <w:sz w:val="22"/>
          <w:szCs w:val="22"/>
        </w:rPr>
        <w:t xml:space="preserve">: јавно </w:t>
      </w:r>
      <w:r w:rsidRPr="004E7BE8">
        <w:rPr>
          <w:rFonts w:ascii="Book Antiqua" w:hAnsi="Book Antiqua"/>
          <w:b/>
          <w:color w:val="000000"/>
          <w:sz w:val="22"/>
          <w:szCs w:val="22"/>
        </w:rPr>
        <w:t>отварање понуда</w:t>
      </w:r>
      <w:r w:rsidRPr="004E7BE8">
        <w:rPr>
          <w:rFonts w:ascii="Book Antiqua" w:hAnsi="Book Antiqua"/>
          <w:color w:val="000000"/>
          <w:sz w:val="22"/>
          <w:szCs w:val="22"/>
        </w:rPr>
        <w:t xml:space="preserve"> обавиће се на </w:t>
      </w:r>
      <w:r w:rsidRPr="004E7BE8">
        <w:rPr>
          <w:rFonts w:ascii="Book Antiqua" w:hAnsi="Book Antiqua"/>
          <w:b/>
          <w:color w:val="000000"/>
          <w:sz w:val="22"/>
          <w:szCs w:val="22"/>
        </w:rPr>
        <w:t>дан</w:t>
      </w:r>
      <w:r w:rsidRPr="004E7BE8">
        <w:rPr>
          <w:rFonts w:ascii="Book Antiqua" w:hAnsi="Book Antiqua"/>
          <w:b/>
          <w:bCs/>
          <w:sz w:val="22"/>
          <w:szCs w:val="22"/>
        </w:rPr>
        <w:t xml:space="preserve"> </w:t>
      </w:r>
      <w:r w:rsidRPr="008E4F26">
        <w:rPr>
          <w:rFonts w:ascii="Book Antiqua" w:hAnsi="Book Antiqua"/>
          <w:b/>
          <w:bCs/>
          <w:sz w:val="22"/>
          <w:szCs w:val="22"/>
        </w:rPr>
        <w:t>1</w:t>
      </w:r>
      <w:r w:rsidR="00782711">
        <w:rPr>
          <w:rFonts w:ascii="Book Antiqua" w:hAnsi="Book Antiqua"/>
          <w:b/>
          <w:bCs/>
          <w:sz w:val="22"/>
          <w:szCs w:val="22"/>
        </w:rPr>
        <w:t>8</w:t>
      </w:r>
      <w:r w:rsidRPr="004E7BE8">
        <w:rPr>
          <w:rFonts w:ascii="Book Antiqua" w:hAnsi="Book Antiqua"/>
          <w:b/>
          <w:bCs/>
          <w:sz w:val="22"/>
          <w:szCs w:val="22"/>
        </w:rPr>
        <w:t>.</w:t>
      </w:r>
      <w:r w:rsidR="000A43E2">
        <w:rPr>
          <w:rFonts w:ascii="Book Antiqua" w:hAnsi="Book Antiqua"/>
          <w:b/>
          <w:bCs/>
          <w:sz w:val="22"/>
          <w:szCs w:val="22"/>
          <w:lang w:val="sr-Cyrl-CS"/>
        </w:rPr>
        <w:t>01</w:t>
      </w:r>
      <w:r w:rsidRPr="008E4F26">
        <w:rPr>
          <w:rFonts w:ascii="Book Antiqua" w:hAnsi="Book Antiqua"/>
          <w:b/>
          <w:bCs/>
          <w:sz w:val="22"/>
          <w:szCs w:val="22"/>
        </w:rPr>
        <w:t>.</w:t>
      </w:r>
      <w:r w:rsidRPr="004E7BE8">
        <w:rPr>
          <w:rFonts w:ascii="Book Antiqua" w:hAnsi="Book Antiqua"/>
          <w:b/>
          <w:sz w:val="22"/>
          <w:szCs w:val="22"/>
        </w:rPr>
        <w:t>20</w:t>
      </w:r>
      <w:r w:rsidRPr="008E4F26">
        <w:rPr>
          <w:rFonts w:ascii="Book Antiqua" w:hAnsi="Book Antiqua"/>
          <w:b/>
          <w:sz w:val="22"/>
          <w:szCs w:val="22"/>
          <w:lang w:val="sr-Latn-CS"/>
        </w:rPr>
        <w:t>1</w:t>
      </w:r>
      <w:r w:rsidR="000A43E2">
        <w:rPr>
          <w:rFonts w:ascii="Book Antiqua" w:hAnsi="Book Antiqua"/>
          <w:b/>
          <w:sz w:val="22"/>
          <w:szCs w:val="22"/>
          <w:lang w:val="sr-Cyrl-CS"/>
        </w:rPr>
        <w:t>6</w:t>
      </w:r>
      <w:r w:rsidRPr="004E7BE8">
        <w:rPr>
          <w:rFonts w:ascii="Book Antiqua" w:hAnsi="Book Antiqua"/>
          <w:b/>
          <w:sz w:val="22"/>
          <w:szCs w:val="22"/>
        </w:rPr>
        <w:t xml:space="preserve">. године </w:t>
      </w:r>
      <w:r w:rsidR="001E6786" w:rsidRPr="004E7BE8">
        <w:rPr>
          <w:rFonts w:ascii="Book Antiqua" w:hAnsi="Book Antiqua"/>
          <w:b/>
          <w:bCs/>
          <w:sz w:val="22"/>
          <w:szCs w:val="22"/>
        </w:rPr>
        <w:t>у 11:</w:t>
      </w:r>
      <w:r w:rsidR="00567318">
        <w:rPr>
          <w:rFonts w:ascii="Book Antiqua" w:hAnsi="Book Antiqua"/>
          <w:b/>
          <w:bCs/>
          <w:sz w:val="22"/>
          <w:szCs w:val="22"/>
        </w:rPr>
        <w:t>15</w:t>
      </w:r>
      <w:r w:rsidRPr="004E7BE8">
        <w:rPr>
          <w:rFonts w:ascii="Book Antiqua" w:hAnsi="Book Antiqua"/>
          <w:b/>
          <w:bCs/>
          <w:sz w:val="22"/>
          <w:szCs w:val="22"/>
        </w:rPr>
        <w:t xml:space="preserve"> часова</w:t>
      </w:r>
      <w:r w:rsidRPr="004E7BE8">
        <w:rPr>
          <w:rFonts w:ascii="Book Antiqua" w:hAnsi="Book Antiqua"/>
          <w:bCs/>
          <w:sz w:val="22"/>
          <w:szCs w:val="22"/>
        </w:rPr>
        <w:t xml:space="preserve">, у просторијама наручиоца: </w:t>
      </w:r>
      <w:r w:rsidR="006D0B1E">
        <w:rPr>
          <w:rFonts w:ascii="Book Antiqua" w:hAnsi="Book Antiqua"/>
          <w:color w:val="000000"/>
          <w:sz w:val="22"/>
          <w:szCs w:val="22"/>
          <w:lang w:val="sr-Cyrl-CS"/>
        </w:rPr>
        <w:t xml:space="preserve">Дом здравља </w:t>
      </w:r>
      <w:r w:rsidR="000A43E2">
        <w:rPr>
          <w:rFonts w:ascii="Book Antiqua" w:hAnsi="Book Antiqua"/>
          <w:color w:val="000000"/>
          <w:sz w:val="22"/>
          <w:szCs w:val="22"/>
          <w:lang w:val="sr-Cyrl-CS"/>
        </w:rPr>
        <w:t>''1. Октобар'' Пландиште, Карађорђева бр. 13</w:t>
      </w:r>
      <w:r w:rsidRPr="004E7BE8">
        <w:rPr>
          <w:rFonts w:ascii="Book Antiqua" w:hAnsi="Book Antiqua"/>
          <w:bCs/>
          <w:sz w:val="22"/>
          <w:szCs w:val="22"/>
        </w:rPr>
        <w:t>,  сала.</w:t>
      </w:r>
    </w:p>
    <w:p w:rsidR="008E4F26" w:rsidRPr="008E4F26" w:rsidRDefault="008E4F26" w:rsidP="008E4F26">
      <w:pPr>
        <w:jc w:val="both"/>
        <w:rPr>
          <w:rFonts w:ascii="Book Antiqua" w:hAnsi="Book Antiqua"/>
          <w:color w:val="000000"/>
          <w:sz w:val="22"/>
          <w:szCs w:val="22"/>
        </w:rPr>
      </w:pPr>
      <w:r w:rsidRPr="004E7BE8">
        <w:rPr>
          <w:rFonts w:ascii="Book Antiqua" w:hAnsi="Book Antiqua"/>
          <w:color w:val="000000"/>
          <w:sz w:val="22"/>
          <w:szCs w:val="22"/>
        </w:rPr>
        <w:t>Јавном отварању понуда могу присуствовати сва заинтересована лица, а нарочито овлашћени представници понуђача који су дужни да својство представника понуђача докажу предајом потписаног и овереног овлашћења</w:t>
      </w:r>
      <w:r w:rsidRPr="008E4F26">
        <w:rPr>
          <w:rFonts w:ascii="Book Antiqua" w:hAnsi="Book Antiqua"/>
          <w:color w:val="000000"/>
          <w:sz w:val="22"/>
          <w:szCs w:val="22"/>
        </w:rPr>
        <w:t xml:space="preserve">. За законског заступника понуђача чији представник присусутвује отварању понуда, </w:t>
      </w:r>
      <w:r w:rsidRPr="004E7BE8">
        <w:rPr>
          <w:rFonts w:ascii="Book Antiqua" w:hAnsi="Book Antiqua"/>
          <w:color w:val="000000"/>
          <w:sz w:val="22"/>
          <w:szCs w:val="22"/>
        </w:rPr>
        <w:t xml:space="preserve"> </w:t>
      </w:r>
      <w:r w:rsidRPr="008E4F26">
        <w:rPr>
          <w:rFonts w:ascii="Book Antiqua" w:hAnsi="Book Antiqua"/>
          <w:color w:val="000000"/>
          <w:sz w:val="22"/>
          <w:szCs w:val="22"/>
        </w:rPr>
        <w:t>Комисија ће пре почетка отварања понуда извршити проверу на сајту Агенције за привредне регистре.</w:t>
      </w:r>
    </w:p>
    <w:p w:rsidR="008E4F26" w:rsidRPr="004E7BE8" w:rsidRDefault="008E4F26" w:rsidP="008E4F26">
      <w:pPr>
        <w:jc w:val="both"/>
        <w:rPr>
          <w:rFonts w:ascii="Book Antiqua" w:hAnsi="Book Antiqua"/>
          <w:b/>
          <w:color w:val="000000"/>
          <w:sz w:val="22"/>
          <w:szCs w:val="22"/>
        </w:rPr>
      </w:pPr>
      <w:r w:rsidRPr="004E7BE8">
        <w:rPr>
          <w:rFonts w:ascii="Book Antiqua" w:hAnsi="Book Antiqua"/>
          <w:color w:val="000000"/>
          <w:sz w:val="22"/>
          <w:szCs w:val="22"/>
        </w:rPr>
        <w:t xml:space="preserve">  </w:t>
      </w:r>
    </w:p>
    <w:p w:rsidR="008E4F26" w:rsidRPr="004E7BE8" w:rsidRDefault="008E4F26" w:rsidP="008E4F26">
      <w:pPr>
        <w:jc w:val="both"/>
        <w:rPr>
          <w:rFonts w:ascii="Book Antiqua" w:hAnsi="Book Antiqua"/>
          <w:color w:val="000000"/>
          <w:sz w:val="22"/>
          <w:szCs w:val="22"/>
        </w:rPr>
      </w:pPr>
      <w:r w:rsidRPr="008E4F26">
        <w:rPr>
          <w:rFonts w:ascii="Book Antiqua" w:hAnsi="Book Antiqua"/>
          <w:color w:val="000000"/>
          <w:sz w:val="22"/>
          <w:szCs w:val="22"/>
          <w:lang w:val="sr-Latn-CS"/>
        </w:rPr>
        <w:t>7.</w:t>
      </w:r>
      <w:r w:rsidRPr="004E7BE8">
        <w:rPr>
          <w:rFonts w:ascii="Book Antiqua" w:hAnsi="Book Antiqua"/>
          <w:color w:val="000000"/>
          <w:sz w:val="22"/>
          <w:szCs w:val="22"/>
        </w:rPr>
        <w:t xml:space="preserve"> </w:t>
      </w:r>
      <w:r w:rsidRPr="004E7BE8">
        <w:rPr>
          <w:rFonts w:ascii="Book Antiqua" w:hAnsi="Book Antiqua"/>
          <w:b/>
          <w:color w:val="000000"/>
          <w:sz w:val="22"/>
          <w:szCs w:val="22"/>
        </w:rPr>
        <w:t>РОК ЗА ДОНОШЕЊЕ ОДЛУКЕ О ИЗБОРУ НАЈПОВОЉНИЈЕ ПОНУДЕ</w:t>
      </w:r>
      <w:r w:rsidRPr="004E7BE8">
        <w:rPr>
          <w:rFonts w:ascii="Book Antiqua" w:hAnsi="Book Antiqua"/>
          <w:color w:val="000000"/>
          <w:sz w:val="22"/>
          <w:szCs w:val="22"/>
        </w:rPr>
        <w:t xml:space="preserve"> је </w:t>
      </w:r>
      <w:r w:rsidRPr="004E7BE8">
        <w:rPr>
          <w:rFonts w:ascii="Book Antiqua" w:hAnsi="Book Antiqua"/>
          <w:b/>
          <w:sz w:val="22"/>
          <w:szCs w:val="22"/>
        </w:rPr>
        <w:t xml:space="preserve">до </w:t>
      </w:r>
      <w:r w:rsidR="00AE0D9D" w:rsidRPr="004E7BE8">
        <w:rPr>
          <w:rFonts w:ascii="Book Antiqua" w:hAnsi="Book Antiqua"/>
          <w:b/>
          <w:sz w:val="22"/>
          <w:szCs w:val="22"/>
        </w:rPr>
        <w:t>28</w:t>
      </w:r>
      <w:r w:rsidRPr="004E7BE8">
        <w:rPr>
          <w:rFonts w:ascii="Book Antiqua" w:hAnsi="Book Antiqua"/>
          <w:b/>
          <w:sz w:val="22"/>
          <w:szCs w:val="22"/>
        </w:rPr>
        <w:t>.</w:t>
      </w:r>
      <w:r w:rsidR="000A43E2">
        <w:rPr>
          <w:rFonts w:ascii="Book Antiqua" w:hAnsi="Book Antiqua"/>
          <w:b/>
          <w:sz w:val="22"/>
          <w:szCs w:val="22"/>
          <w:lang w:val="sr-Cyrl-CS"/>
        </w:rPr>
        <w:t>01</w:t>
      </w:r>
      <w:r w:rsidRPr="008E4F26">
        <w:rPr>
          <w:rFonts w:ascii="Book Antiqua" w:hAnsi="Book Antiqua"/>
          <w:b/>
          <w:sz w:val="22"/>
          <w:szCs w:val="22"/>
        </w:rPr>
        <w:t>.</w:t>
      </w:r>
      <w:r w:rsidRPr="004E7BE8">
        <w:rPr>
          <w:rFonts w:ascii="Book Antiqua" w:hAnsi="Book Antiqua"/>
          <w:b/>
          <w:sz w:val="22"/>
          <w:szCs w:val="22"/>
        </w:rPr>
        <w:t>20</w:t>
      </w:r>
      <w:r w:rsidRPr="008E4F26">
        <w:rPr>
          <w:rFonts w:ascii="Book Antiqua" w:hAnsi="Book Antiqua"/>
          <w:b/>
          <w:sz w:val="22"/>
          <w:szCs w:val="22"/>
          <w:lang w:val="sr-Latn-CS"/>
        </w:rPr>
        <w:t>1</w:t>
      </w:r>
      <w:r w:rsidR="000A43E2">
        <w:rPr>
          <w:rFonts w:ascii="Book Antiqua" w:hAnsi="Book Antiqua"/>
          <w:b/>
          <w:sz w:val="22"/>
          <w:szCs w:val="22"/>
          <w:lang w:val="sr-Cyrl-CS"/>
        </w:rPr>
        <w:t>6</w:t>
      </w:r>
      <w:r w:rsidRPr="008E4F26">
        <w:rPr>
          <w:rFonts w:ascii="Book Antiqua" w:hAnsi="Book Antiqua"/>
          <w:b/>
          <w:sz w:val="22"/>
          <w:szCs w:val="22"/>
        </w:rPr>
        <w:t xml:space="preserve">. </w:t>
      </w:r>
      <w:r w:rsidRPr="004E7BE8">
        <w:rPr>
          <w:rFonts w:ascii="Book Antiqua" w:hAnsi="Book Antiqua"/>
          <w:b/>
          <w:color w:val="000000"/>
          <w:sz w:val="22"/>
          <w:szCs w:val="22"/>
        </w:rPr>
        <w:t>године</w:t>
      </w:r>
      <w:r w:rsidRPr="004E7BE8">
        <w:rPr>
          <w:rFonts w:ascii="Book Antiqua" w:hAnsi="Book Antiqua"/>
          <w:color w:val="000000"/>
          <w:sz w:val="22"/>
          <w:szCs w:val="22"/>
        </w:rPr>
        <w:t>.</w:t>
      </w:r>
    </w:p>
    <w:p w:rsidR="008E4F26" w:rsidRPr="004E7BE8" w:rsidRDefault="008E4F26" w:rsidP="008E4F26">
      <w:pPr>
        <w:jc w:val="both"/>
        <w:rPr>
          <w:rFonts w:ascii="Book Antiqua" w:hAnsi="Book Antiqua"/>
          <w:color w:val="000000"/>
          <w:sz w:val="22"/>
          <w:szCs w:val="22"/>
        </w:rPr>
      </w:pPr>
    </w:p>
    <w:p w:rsidR="00424632" w:rsidRDefault="00424632" w:rsidP="008E4F26">
      <w:pPr>
        <w:jc w:val="both"/>
        <w:rPr>
          <w:rFonts w:ascii="Book Antiqua" w:hAnsi="Book Antiqua"/>
          <w:color w:val="000000"/>
          <w:sz w:val="22"/>
          <w:szCs w:val="22"/>
          <w:highlight w:val="yellow"/>
          <w:lang w:val="sr-Cyrl-CS"/>
        </w:rPr>
      </w:pPr>
    </w:p>
    <w:p w:rsidR="00424632" w:rsidRDefault="00424632" w:rsidP="008E4F26">
      <w:pPr>
        <w:jc w:val="both"/>
        <w:rPr>
          <w:rFonts w:ascii="Book Antiqua" w:hAnsi="Book Antiqua"/>
          <w:color w:val="000000"/>
          <w:sz w:val="22"/>
          <w:szCs w:val="22"/>
          <w:highlight w:val="yellow"/>
          <w:lang w:val="sr-Cyrl-CS"/>
        </w:rPr>
      </w:pPr>
    </w:p>
    <w:p w:rsidR="00424632" w:rsidRDefault="00424632" w:rsidP="008E4F26">
      <w:pPr>
        <w:jc w:val="both"/>
        <w:rPr>
          <w:rFonts w:ascii="Book Antiqua" w:hAnsi="Book Antiqua"/>
          <w:color w:val="000000"/>
          <w:sz w:val="22"/>
          <w:szCs w:val="22"/>
          <w:highlight w:val="yellow"/>
          <w:lang w:val="sr-Cyrl-CS"/>
        </w:rPr>
      </w:pPr>
    </w:p>
    <w:p w:rsidR="00424632" w:rsidRDefault="00424632" w:rsidP="008E4F26">
      <w:pPr>
        <w:jc w:val="both"/>
        <w:rPr>
          <w:rFonts w:ascii="Book Antiqua" w:hAnsi="Book Antiqua"/>
          <w:color w:val="000000"/>
          <w:sz w:val="22"/>
          <w:szCs w:val="22"/>
          <w:highlight w:val="yellow"/>
          <w:lang w:val="sr-Cyrl-CS"/>
        </w:rPr>
      </w:pPr>
    </w:p>
    <w:p w:rsidR="00424632" w:rsidRDefault="00424632" w:rsidP="008E4F26">
      <w:pPr>
        <w:jc w:val="both"/>
        <w:rPr>
          <w:rFonts w:ascii="Book Antiqua" w:hAnsi="Book Antiqua"/>
          <w:color w:val="000000"/>
          <w:sz w:val="22"/>
          <w:szCs w:val="22"/>
          <w:highlight w:val="yellow"/>
          <w:lang w:val="sr-Cyrl-CS"/>
        </w:rPr>
      </w:pPr>
    </w:p>
    <w:p w:rsidR="00424632" w:rsidRDefault="00424632" w:rsidP="008E4F26">
      <w:pPr>
        <w:jc w:val="both"/>
        <w:rPr>
          <w:rFonts w:ascii="Book Antiqua" w:hAnsi="Book Antiqua"/>
          <w:color w:val="000000"/>
          <w:sz w:val="22"/>
          <w:szCs w:val="22"/>
          <w:highlight w:val="yellow"/>
          <w:lang w:val="sr-Cyrl-CS"/>
        </w:rPr>
      </w:pPr>
    </w:p>
    <w:p w:rsidR="00424632" w:rsidRDefault="00424632" w:rsidP="008E4F26">
      <w:pPr>
        <w:jc w:val="both"/>
        <w:rPr>
          <w:rFonts w:ascii="Book Antiqua" w:hAnsi="Book Antiqua"/>
          <w:color w:val="000000"/>
          <w:sz w:val="22"/>
          <w:szCs w:val="22"/>
          <w:highlight w:val="yellow"/>
          <w:lang w:val="sr-Cyrl-CS"/>
        </w:rPr>
      </w:pPr>
    </w:p>
    <w:p w:rsidR="008E4F26" w:rsidRPr="008E4F26" w:rsidRDefault="008E4F26" w:rsidP="008E4F26">
      <w:pPr>
        <w:jc w:val="both"/>
        <w:rPr>
          <w:rFonts w:ascii="Book Antiqua" w:hAnsi="Book Antiqua"/>
          <w:sz w:val="22"/>
          <w:szCs w:val="22"/>
        </w:rPr>
      </w:pPr>
      <w:r w:rsidRPr="009A770C">
        <w:rPr>
          <w:rFonts w:ascii="Book Antiqua" w:hAnsi="Book Antiqua"/>
          <w:color w:val="000000"/>
          <w:sz w:val="22"/>
          <w:szCs w:val="22"/>
          <w:lang w:val="sr-Latn-CS"/>
        </w:rPr>
        <w:t>8</w:t>
      </w:r>
      <w:r w:rsidRPr="004E7BE8">
        <w:rPr>
          <w:rFonts w:ascii="Book Antiqua" w:hAnsi="Book Antiqua"/>
          <w:color w:val="000000"/>
          <w:sz w:val="22"/>
          <w:szCs w:val="22"/>
        </w:rPr>
        <w:t xml:space="preserve">. </w:t>
      </w:r>
      <w:r w:rsidRPr="004E7BE8">
        <w:rPr>
          <w:rFonts w:ascii="Book Antiqua" w:hAnsi="Book Antiqua"/>
          <w:b/>
          <w:color w:val="000000"/>
          <w:sz w:val="22"/>
          <w:szCs w:val="22"/>
        </w:rPr>
        <w:t>КРИТЕРИЈУМ ЗА ИЗБОР НАЈПОВОЉНИЈЕ ПОНУДЕ</w:t>
      </w:r>
      <w:r w:rsidRPr="004E7BE8">
        <w:rPr>
          <w:rFonts w:ascii="Book Antiqua" w:hAnsi="Book Antiqua"/>
          <w:color w:val="000000"/>
          <w:sz w:val="22"/>
          <w:szCs w:val="22"/>
        </w:rPr>
        <w:t xml:space="preserve"> је – </w:t>
      </w:r>
      <w:r w:rsidRPr="004E7BE8">
        <w:rPr>
          <w:rFonts w:ascii="Book Antiqua" w:hAnsi="Book Antiqua"/>
          <w:b/>
          <w:sz w:val="22"/>
          <w:szCs w:val="22"/>
        </w:rPr>
        <w:t xml:space="preserve">економски најповољнија понуда. </w:t>
      </w:r>
      <w:r w:rsidRPr="008E4F26">
        <w:rPr>
          <w:rFonts w:ascii="Book Antiqua" w:hAnsi="Book Antiqua"/>
          <w:sz w:val="22"/>
          <w:szCs w:val="22"/>
        </w:rPr>
        <w:t>Елементи критеријума су:</w:t>
      </w:r>
    </w:p>
    <w:p w:rsidR="008E4F26" w:rsidRPr="008E4F26" w:rsidRDefault="008E4F26" w:rsidP="008E4F26">
      <w:pPr>
        <w:jc w:val="both"/>
        <w:rPr>
          <w:rFonts w:ascii="Book Antiqua" w:hAnsi="Book Antiqua"/>
          <w:sz w:val="22"/>
          <w:szCs w:val="22"/>
          <w:lang w:val="sr-Cyrl-CS"/>
        </w:rPr>
      </w:pPr>
      <w:r w:rsidRPr="008E4F26">
        <w:rPr>
          <w:rFonts w:ascii="Book Antiqua" w:hAnsi="Book Antiqua"/>
          <w:sz w:val="22"/>
          <w:szCs w:val="22"/>
          <w:lang w:val="sr-Cyrl-CS"/>
        </w:rPr>
        <w:t>1. Висина премије.....................................................................</w:t>
      </w:r>
      <w:r w:rsidR="00141758">
        <w:rPr>
          <w:rFonts w:ascii="Book Antiqua" w:hAnsi="Book Antiqua"/>
          <w:sz w:val="22"/>
          <w:szCs w:val="22"/>
        </w:rPr>
        <w:tab/>
      </w:r>
      <w:r w:rsidR="00141758">
        <w:rPr>
          <w:rFonts w:ascii="Book Antiqua" w:hAnsi="Book Antiqua"/>
          <w:sz w:val="22"/>
          <w:szCs w:val="22"/>
        </w:rPr>
        <w:tab/>
      </w:r>
      <w:r w:rsidR="00141758" w:rsidRPr="00141758">
        <w:rPr>
          <w:rFonts w:ascii="Book Antiqua" w:hAnsi="Book Antiqua"/>
          <w:b/>
          <w:sz w:val="22"/>
          <w:szCs w:val="22"/>
          <w:lang w:val="sr-Cyrl-CS"/>
        </w:rPr>
        <w:t>8</w:t>
      </w:r>
      <w:r w:rsidRPr="00141758">
        <w:rPr>
          <w:rFonts w:ascii="Book Antiqua" w:hAnsi="Book Antiqua"/>
          <w:b/>
          <w:sz w:val="22"/>
          <w:szCs w:val="22"/>
          <w:lang w:val="sr-Cyrl-CS"/>
        </w:rPr>
        <w:t>0 бодова</w:t>
      </w:r>
    </w:p>
    <w:p w:rsidR="008E4F26" w:rsidRPr="008E4F26" w:rsidRDefault="008E4F26" w:rsidP="008E4F26">
      <w:pPr>
        <w:jc w:val="both"/>
        <w:rPr>
          <w:rFonts w:ascii="Book Antiqua" w:hAnsi="Book Antiqua"/>
          <w:sz w:val="22"/>
          <w:szCs w:val="22"/>
          <w:lang w:val="sr-Cyrl-CS"/>
        </w:rPr>
      </w:pPr>
      <w:r w:rsidRPr="008E4F26">
        <w:rPr>
          <w:rFonts w:ascii="Book Antiqua" w:hAnsi="Book Antiqua"/>
          <w:sz w:val="22"/>
          <w:szCs w:val="22"/>
          <w:lang w:val="sr-Cyrl-CS"/>
        </w:rPr>
        <w:t xml:space="preserve">2. Начин плаћања премије........................................................ </w:t>
      </w:r>
      <w:r w:rsidRPr="008E4F26">
        <w:rPr>
          <w:rFonts w:ascii="Book Antiqua" w:hAnsi="Book Antiqua"/>
          <w:sz w:val="22"/>
          <w:szCs w:val="22"/>
        </w:rPr>
        <w:tab/>
      </w:r>
      <w:r w:rsidRPr="00141758">
        <w:rPr>
          <w:rFonts w:ascii="Book Antiqua" w:hAnsi="Book Antiqua"/>
          <w:b/>
          <w:sz w:val="22"/>
          <w:szCs w:val="22"/>
          <w:lang w:val="sr-Cyrl-CS"/>
        </w:rPr>
        <w:t>10 бодова</w:t>
      </w:r>
    </w:p>
    <w:p w:rsidR="008E4F26" w:rsidRPr="008E4F26" w:rsidRDefault="008E4F26" w:rsidP="008E4F26">
      <w:pPr>
        <w:numPr>
          <w:ilvl w:val="0"/>
          <w:numId w:val="15"/>
        </w:numPr>
        <w:spacing w:line="276" w:lineRule="auto"/>
        <w:contextualSpacing/>
        <w:jc w:val="both"/>
        <w:rPr>
          <w:rFonts w:ascii="Book Antiqua" w:eastAsia="Arial Unicode MS" w:hAnsi="Book Antiqua"/>
          <w:sz w:val="22"/>
          <w:szCs w:val="22"/>
          <w:lang w:val="sr-Cyrl-CS"/>
        </w:rPr>
      </w:pPr>
      <w:r w:rsidRPr="008E4F26">
        <w:rPr>
          <w:rFonts w:ascii="Book Antiqua" w:eastAsia="Arial Unicode MS" w:hAnsi="Book Antiqua"/>
          <w:sz w:val="22"/>
          <w:szCs w:val="22"/>
          <w:lang w:val="sr-Cyrl-CS"/>
        </w:rPr>
        <w:t xml:space="preserve">плаћање у 12 једнаких месечних рата без камате........ </w:t>
      </w:r>
      <w:r w:rsidRPr="008E4F26">
        <w:rPr>
          <w:rFonts w:ascii="Book Antiqua" w:eastAsia="Arial Unicode MS" w:hAnsi="Book Antiqua"/>
          <w:sz w:val="22"/>
          <w:szCs w:val="22"/>
        </w:rPr>
        <w:tab/>
      </w:r>
      <w:r w:rsidRPr="008E4F26">
        <w:rPr>
          <w:rFonts w:ascii="Book Antiqua" w:eastAsia="Arial Unicode MS" w:hAnsi="Book Antiqua"/>
          <w:sz w:val="22"/>
          <w:szCs w:val="22"/>
          <w:lang w:val="sr-Cyrl-CS"/>
        </w:rPr>
        <w:t>10 бодова</w:t>
      </w:r>
    </w:p>
    <w:p w:rsidR="008E4F26" w:rsidRPr="008E4F26" w:rsidRDefault="008E4F26" w:rsidP="008E4F26">
      <w:pPr>
        <w:numPr>
          <w:ilvl w:val="0"/>
          <w:numId w:val="15"/>
        </w:numPr>
        <w:spacing w:line="276" w:lineRule="auto"/>
        <w:contextualSpacing/>
        <w:jc w:val="both"/>
        <w:rPr>
          <w:rFonts w:ascii="Book Antiqua" w:eastAsia="Arial Unicode MS" w:hAnsi="Book Antiqua"/>
          <w:sz w:val="22"/>
          <w:szCs w:val="22"/>
          <w:lang w:val="sr-Cyrl-CS"/>
        </w:rPr>
      </w:pPr>
      <w:r w:rsidRPr="008E4F26">
        <w:rPr>
          <w:rFonts w:ascii="Book Antiqua" w:eastAsia="Arial Unicode MS" w:hAnsi="Book Antiqua"/>
          <w:sz w:val="22"/>
          <w:szCs w:val="22"/>
          <w:lang w:val="sr-Cyrl-CS"/>
        </w:rPr>
        <w:t xml:space="preserve">плаћање у 4 једнаке тромесечне рате..........................  </w:t>
      </w:r>
      <w:r w:rsidRPr="008E4F26">
        <w:rPr>
          <w:rFonts w:ascii="Book Antiqua" w:eastAsia="Arial Unicode MS" w:hAnsi="Book Antiqua"/>
          <w:sz w:val="22"/>
          <w:szCs w:val="22"/>
        </w:rPr>
        <w:tab/>
        <w:t xml:space="preserve">  </w:t>
      </w:r>
      <w:r w:rsidRPr="008E4F26">
        <w:rPr>
          <w:rFonts w:ascii="Book Antiqua" w:eastAsia="Arial Unicode MS" w:hAnsi="Book Antiqua"/>
          <w:sz w:val="22"/>
          <w:szCs w:val="22"/>
          <w:lang w:val="sr-Cyrl-CS"/>
        </w:rPr>
        <w:t>5 бодова</w:t>
      </w:r>
    </w:p>
    <w:p w:rsidR="008E4F26" w:rsidRPr="009A770C" w:rsidRDefault="008E4F26" w:rsidP="008E4F26">
      <w:pPr>
        <w:numPr>
          <w:ilvl w:val="0"/>
          <w:numId w:val="15"/>
        </w:numPr>
        <w:spacing w:line="276" w:lineRule="auto"/>
        <w:contextualSpacing/>
        <w:jc w:val="both"/>
        <w:rPr>
          <w:rFonts w:ascii="Book Antiqua" w:eastAsia="Arial Unicode MS" w:hAnsi="Book Antiqua"/>
          <w:sz w:val="22"/>
          <w:szCs w:val="22"/>
          <w:lang w:val="sr-Cyrl-CS"/>
        </w:rPr>
      </w:pPr>
      <w:r w:rsidRPr="009A770C">
        <w:rPr>
          <w:rFonts w:ascii="Book Antiqua" w:eastAsia="Arial Unicode MS" w:hAnsi="Book Antiqua"/>
          <w:sz w:val="22"/>
          <w:szCs w:val="22"/>
          <w:lang w:val="sr-Cyrl-CS"/>
        </w:rPr>
        <w:t>једнократно плаћање …………………………………..</w:t>
      </w:r>
      <w:r w:rsidRPr="009A770C">
        <w:rPr>
          <w:rFonts w:ascii="Book Antiqua" w:eastAsia="Arial Unicode MS" w:hAnsi="Book Antiqua"/>
          <w:sz w:val="22"/>
          <w:szCs w:val="22"/>
          <w:lang w:val="sr-Cyrl-CS"/>
        </w:rPr>
        <w:tab/>
        <w:t xml:space="preserve">  0 бодова</w:t>
      </w:r>
    </w:p>
    <w:p w:rsidR="008E4F26" w:rsidRDefault="00141758" w:rsidP="00141758">
      <w:pPr>
        <w:spacing w:line="276" w:lineRule="auto"/>
        <w:contextualSpacing/>
        <w:jc w:val="both"/>
        <w:rPr>
          <w:rFonts w:ascii="Book Antiqua" w:hAnsi="Book Antiqua"/>
          <w:b/>
          <w:sz w:val="22"/>
          <w:szCs w:val="22"/>
          <w:lang w:val="sr-Cyrl-CS"/>
        </w:rPr>
      </w:pPr>
      <w:r w:rsidRPr="009A770C">
        <w:rPr>
          <w:rFonts w:ascii="Book Antiqua" w:eastAsia="Arial Unicode MS" w:hAnsi="Book Antiqua"/>
          <w:sz w:val="22"/>
          <w:szCs w:val="22"/>
          <w:lang w:val="sr-Cyrl-CS"/>
        </w:rPr>
        <w:t>3. Ажурност у решав</w:t>
      </w:r>
      <w:r w:rsidR="00233E6D">
        <w:rPr>
          <w:rFonts w:ascii="Book Antiqua" w:eastAsia="Arial Unicode MS" w:hAnsi="Book Antiqua"/>
          <w:sz w:val="22"/>
          <w:szCs w:val="22"/>
          <w:lang w:val="sr-Cyrl-CS"/>
        </w:rPr>
        <w:t>ању штета у 201</w:t>
      </w:r>
      <w:r w:rsidR="00233E6D">
        <w:rPr>
          <w:rFonts w:ascii="Book Antiqua" w:eastAsia="Arial Unicode MS" w:hAnsi="Book Antiqua"/>
          <w:sz w:val="22"/>
          <w:szCs w:val="22"/>
          <w:lang w:val="sr-Latn-CS"/>
        </w:rPr>
        <w:t>3</w:t>
      </w:r>
      <w:r w:rsidRPr="009A770C">
        <w:rPr>
          <w:rFonts w:ascii="Book Antiqua" w:eastAsia="Arial Unicode MS" w:hAnsi="Book Antiqua"/>
          <w:sz w:val="22"/>
          <w:szCs w:val="22"/>
          <w:lang w:val="sr-Cyrl-CS"/>
        </w:rPr>
        <w:t>.</w:t>
      </w:r>
      <w:r>
        <w:rPr>
          <w:rFonts w:ascii="Book Antiqua" w:eastAsia="Arial Unicode MS" w:hAnsi="Book Antiqua"/>
          <w:sz w:val="22"/>
          <w:szCs w:val="22"/>
          <w:lang w:val="sr-Cyrl-CS"/>
        </w:rPr>
        <w:t xml:space="preserve"> години</w:t>
      </w:r>
      <w:r w:rsidRPr="008E4F26">
        <w:rPr>
          <w:rFonts w:ascii="Book Antiqua" w:hAnsi="Book Antiqua"/>
          <w:sz w:val="22"/>
          <w:szCs w:val="22"/>
          <w:lang w:val="sr-Cyrl-CS"/>
        </w:rPr>
        <w:t xml:space="preserve">........................ </w:t>
      </w:r>
      <w:r w:rsidRPr="008E4F26">
        <w:rPr>
          <w:rFonts w:ascii="Book Antiqua" w:hAnsi="Book Antiqua"/>
          <w:sz w:val="22"/>
          <w:szCs w:val="22"/>
        </w:rPr>
        <w:tab/>
      </w:r>
      <w:r w:rsidRPr="00141758">
        <w:rPr>
          <w:rFonts w:ascii="Book Antiqua" w:hAnsi="Book Antiqua"/>
          <w:b/>
          <w:sz w:val="22"/>
          <w:szCs w:val="22"/>
          <w:lang w:val="sr-Cyrl-CS"/>
        </w:rPr>
        <w:t>10 бодова</w:t>
      </w:r>
    </w:p>
    <w:p w:rsidR="00141758" w:rsidRPr="00141758" w:rsidRDefault="00141758" w:rsidP="00141758">
      <w:pPr>
        <w:numPr>
          <w:ilvl w:val="0"/>
          <w:numId w:val="22"/>
        </w:numPr>
        <w:spacing w:line="276" w:lineRule="auto"/>
        <w:contextualSpacing/>
        <w:jc w:val="both"/>
        <w:rPr>
          <w:rFonts w:ascii="Book Antiqua" w:hAnsi="Book Antiqua"/>
          <w:sz w:val="22"/>
          <w:szCs w:val="22"/>
        </w:rPr>
      </w:pPr>
      <w:r>
        <w:rPr>
          <w:rFonts w:ascii="Book Antiqua" w:hAnsi="Book Antiqua"/>
          <w:sz w:val="22"/>
          <w:szCs w:val="22"/>
          <w:lang w:val="sr-Cyrl-CS"/>
        </w:rPr>
        <w:t>Ажурност већа од 95%..........................................</w:t>
      </w:r>
      <w:r w:rsidRPr="008E4F26">
        <w:rPr>
          <w:rFonts w:ascii="Book Antiqua" w:eastAsia="Arial Unicode MS" w:hAnsi="Book Antiqua"/>
          <w:sz w:val="22"/>
          <w:szCs w:val="22"/>
          <w:lang w:val="sr-Cyrl-CS"/>
        </w:rPr>
        <w:t>........</w:t>
      </w:r>
      <w:r w:rsidRPr="008E4F26">
        <w:rPr>
          <w:rFonts w:ascii="Book Antiqua" w:eastAsia="Arial Unicode MS" w:hAnsi="Book Antiqua"/>
          <w:sz w:val="22"/>
          <w:szCs w:val="22"/>
        </w:rPr>
        <w:tab/>
      </w:r>
      <w:r w:rsidRPr="008E4F26">
        <w:rPr>
          <w:rFonts w:ascii="Book Antiqua" w:eastAsia="Arial Unicode MS" w:hAnsi="Book Antiqua"/>
          <w:sz w:val="22"/>
          <w:szCs w:val="22"/>
          <w:lang w:val="sr-Cyrl-CS"/>
        </w:rPr>
        <w:t>10 бодова</w:t>
      </w:r>
    </w:p>
    <w:p w:rsidR="00141758" w:rsidRPr="00141758" w:rsidRDefault="00141758" w:rsidP="00141758">
      <w:pPr>
        <w:numPr>
          <w:ilvl w:val="0"/>
          <w:numId w:val="22"/>
        </w:numPr>
        <w:spacing w:line="276" w:lineRule="auto"/>
        <w:contextualSpacing/>
        <w:jc w:val="both"/>
        <w:rPr>
          <w:rFonts w:ascii="Book Antiqua" w:hAnsi="Book Antiqua"/>
          <w:sz w:val="22"/>
          <w:szCs w:val="22"/>
        </w:rPr>
      </w:pPr>
      <w:r>
        <w:rPr>
          <w:rFonts w:ascii="Book Antiqua" w:hAnsi="Book Antiqua"/>
          <w:sz w:val="22"/>
          <w:szCs w:val="22"/>
          <w:lang w:val="sr-Cyrl-CS"/>
        </w:rPr>
        <w:t>Ажурност од 90% до  95%..........................................</w:t>
      </w:r>
      <w:r w:rsidRPr="008E4F26">
        <w:rPr>
          <w:rFonts w:ascii="Book Antiqua" w:eastAsia="Arial Unicode MS" w:hAnsi="Book Antiqua"/>
          <w:sz w:val="22"/>
          <w:szCs w:val="22"/>
          <w:lang w:val="sr-Cyrl-CS"/>
        </w:rPr>
        <w:t>........</w:t>
      </w:r>
      <w:r w:rsidRPr="008E4F26">
        <w:rPr>
          <w:rFonts w:ascii="Book Antiqua" w:eastAsia="Arial Unicode MS" w:hAnsi="Book Antiqua"/>
          <w:sz w:val="22"/>
          <w:szCs w:val="22"/>
        </w:rPr>
        <w:tab/>
      </w:r>
      <w:r>
        <w:rPr>
          <w:rFonts w:ascii="Book Antiqua" w:eastAsia="Arial Unicode MS" w:hAnsi="Book Antiqua"/>
          <w:sz w:val="22"/>
          <w:szCs w:val="22"/>
          <w:lang w:val="sr-Cyrl-CS"/>
        </w:rPr>
        <w:t xml:space="preserve">  5</w:t>
      </w:r>
      <w:r w:rsidRPr="008E4F26">
        <w:rPr>
          <w:rFonts w:ascii="Book Antiqua" w:eastAsia="Arial Unicode MS" w:hAnsi="Book Antiqua"/>
          <w:sz w:val="22"/>
          <w:szCs w:val="22"/>
          <w:lang w:val="sr-Cyrl-CS"/>
        </w:rPr>
        <w:t xml:space="preserve"> бодова</w:t>
      </w:r>
    </w:p>
    <w:p w:rsidR="00141758" w:rsidRPr="00141758" w:rsidRDefault="00141758" w:rsidP="00141758">
      <w:pPr>
        <w:numPr>
          <w:ilvl w:val="0"/>
          <w:numId w:val="22"/>
        </w:numPr>
        <w:spacing w:line="276" w:lineRule="auto"/>
        <w:contextualSpacing/>
        <w:jc w:val="both"/>
        <w:rPr>
          <w:rFonts w:ascii="Book Antiqua" w:hAnsi="Book Antiqua"/>
          <w:sz w:val="22"/>
          <w:szCs w:val="22"/>
        </w:rPr>
      </w:pPr>
      <w:r>
        <w:rPr>
          <w:rFonts w:ascii="Book Antiqua" w:hAnsi="Book Antiqua"/>
          <w:sz w:val="22"/>
          <w:szCs w:val="22"/>
          <w:lang w:val="sr-Cyrl-CS"/>
        </w:rPr>
        <w:t>Ажурност мања од 90%..........................................</w:t>
      </w:r>
      <w:r w:rsidRPr="008E4F26">
        <w:rPr>
          <w:rFonts w:ascii="Book Antiqua" w:eastAsia="Arial Unicode MS" w:hAnsi="Book Antiqua"/>
          <w:sz w:val="22"/>
          <w:szCs w:val="22"/>
          <w:lang w:val="sr-Cyrl-CS"/>
        </w:rPr>
        <w:t>........</w:t>
      </w:r>
      <w:r w:rsidRPr="008E4F26">
        <w:rPr>
          <w:rFonts w:ascii="Book Antiqua" w:eastAsia="Arial Unicode MS" w:hAnsi="Book Antiqua"/>
          <w:sz w:val="22"/>
          <w:szCs w:val="22"/>
        </w:rPr>
        <w:tab/>
      </w:r>
      <w:r>
        <w:rPr>
          <w:rFonts w:ascii="Book Antiqua" w:eastAsia="Arial Unicode MS" w:hAnsi="Book Antiqua"/>
          <w:sz w:val="22"/>
          <w:szCs w:val="22"/>
          <w:lang w:val="sr-Cyrl-CS"/>
        </w:rPr>
        <w:t xml:space="preserve">  </w:t>
      </w:r>
      <w:r w:rsidRPr="008E4F26">
        <w:rPr>
          <w:rFonts w:ascii="Book Antiqua" w:eastAsia="Arial Unicode MS" w:hAnsi="Book Antiqua"/>
          <w:sz w:val="22"/>
          <w:szCs w:val="22"/>
          <w:lang w:val="sr-Cyrl-CS"/>
        </w:rPr>
        <w:t>0 бодова</w:t>
      </w:r>
    </w:p>
    <w:p w:rsidR="00141758" w:rsidRPr="00141758" w:rsidRDefault="00141758" w:rsidP="00141758">
      <w:pPr>
        <w:spacing w:line="276" w:lineRule="auto"/>
        <w:contextualSpacing/>
        <w:jc w:val="both"/>
        <w:rPr>
          <w:rFonts w:ascii="Book Antiqua" w:hAnsi="Book Antiqua"/>
          <w:sz w:val="22"/>
          <w:szCs w:val="22"/>
        </w:rPr>
      </w:pPr>
    </w:p>
    <w:p w:rsidR="00E259F5" w:rsidRDefault="008E4F26" w:rsidP="008E4F26">
      <w:pPr>
        <w:jc w:val="both"/>
        <w:rPr>
          <w:rFonts w:ascii="Book Antiqua" w:hAnsi="Book Antiqua" w:cs="Tahoma"/>
          <w:sz w:val="22"/>
          <w:szCs w:val="22"/>
          <w:lang w:val="sr-Cyrl-CS"/>
        </w:rPr>
      </w:pPr>
      <w:r w:rsidRPr="008E4F26">
        <w:rPr>
          <w:rFonts w:ascii="Book Antiqua" w:hAnsi="Book Antiqua"/>
          <w:b/>
          <w:color w:val="000000"/>
          <w:sz w:val="22"/>
          <w:szCs w:val="22"/>
        </w:rPr>
        <w:t xml:space="preserve"> </w:t>
      </w:r>
      <w:r w:rsidRPr="008E4F26">
        <w:rPr>
          <w:rFonts w:ascii="Book Antiqua" w:hAnsi="Book Antiqua"/>
          <w:color w:val="000000"/>
          <w:sz w:val="22"/>
          <w:szCs w:val="22"/>
        </w:rPr>
        <w:t xml:space="preserve">9. Заинтересовано лице може тражити </w:t>
      </w:r>
      <w:r w:rsidRPr="008E4F26">
        <w:rPr>
          <w:rFonts w:ascii="Book Antiqua" w:hAnsi="Book Antiqua"/>
          <w:b/>
          <w:color w:val="000000"/>
          <w:sz w:val="22"/>
          <w:szCs w:val="22"/>
        </w:rPr>
        <w:t>ДОДАТНE ИНФОРМАЦИЈЕ ИЛИ ПОЈАШЊЕЊА У ВЕЗИ СА ПРИПРЕМАЊЕМ ПОНУДЕ</w:t>
      </w:r>
      <w:r w:rsidRPr="008E4F26">
        <w:rPr>
          <w:rFonts w:ascii="Book Antiqua" w:hAnsi="Book Antiqua"/>
          <w:color w:val="000000"/>
          <w:sz w:val="22"/>
          <w:szCs w:val="22"/>
        </w:rPr>
        <w:t xml:space="preserve"> искључиво у писаном облик</w:t>
      </w:r>
      <w:r w:rsidR="002549A1">
        <w:rPr>
          <w:rFonts w:ascii="Book Antiqua" w:hAnsi="Book Antiqua"/>
          <w:color w:val="000000"/>
          <w:sz w:val="22"/>
          <w:szCs w:val="22"/>
        </w:rPr>
        <w:t>у, доставом захтева најкасније 5</w:t>
      </w:r>
      <w:r w:rsidRPr="008E4F26">
        <w:rPr>
          <w:rFonts w:ascii="Book Antiqua" w:hAnsi="Book Antiqua"/>
          <w:color w:val="000000"/>
          <w:sz w:val="22"/>
          <w:szCs w:val="22"/>
        </w:rPr>
        <w:t xml:space="preserve"> (</w:t>
      </w:r>
      <w:r w:rsidR="002549A1">
        <w:rPr>
          <w:rFonts w:ascii="Book Antiqua" w:hAnsi="Book Antiqua"/>
          <w:color w:val="000000"/>
          <w:sz w:val="22"/>
          <w:szCs w:val="22"/>
        </w:rPr>
        <w:t>пет</w:t>
      </w:r>
      <w:r w:rsidRPr="008E4F26">
        <w:rPr>
          <w:rFonts w:ascii="Book Antiqua" w:hAnsi="Book Antiqua"/>
          <w:color w:val="000000"/>
          <w:sz w:val="22"/>
          <w:szCs w:val="22"/>
        </w:rPr>
        <w:t xml:space="preserve">) дана пре истека рока за достављање понуда, на адресу: </w:t>
      </w:r>
      <w:r w:rsidR="002A210A">
        <w:rPr>
          <w:rFonts w:ascii="Book Antiqua" w:hAnsi="Book Antiqua"/>
          <w:color w:val="000000"/>
          <w:sz w:val="22"/>
          <w:szCs w:val="22"/>
          <w:lang w:val="sr-Cyrl-CS"/>
        </w:rPr>
        <w:t xml:space="preserve">Дом здравља </w:t>
      </w:r>
      <w:r w:rsidR="000A43E2">
        <w:rPr>
          <w:rFonts w:ascii="Book Antiqua" w:hAnsi="Book Antiqua"/>
          <w:color w:val="000000"/>
          <w:sz w:val="22"/>
          <w:szCs w:val="22"/>
          <w:lang w:val="sr-Cyrl-CS"/>
        </w:rPr>
        <w:t>''1. Октобар'' Пландиште, Карађорђева бр. 13,</w:t>
      </w:r>
      <w:r w:rsidR="002A210A">
        <w:rPr>
          <w:rFonts w:ascii="Book Antiqua" w:hAnsi="Book Antiqua"/>
          <w:color w:val="000000"/>
          <w:sz w:val="22"/>
          <w:szCs w:val="22"/>
          <w:lang w:val="sr-Cyrl-CS"/>
        </w:rPr>
        <w:t xml:space="preserve"> </w:t>
      </w:r>
      <w:r w:rsidRPr="008E4F26">
        <w:rPr>
          <w:rFonts w:ascii="Book Antiqua" w:hAnsi="Book Antiqua"/>
          <w:color w:val="000000"/>
          <w:sz w:val="22"/>
          <w:szCs w:val="22"/>
        </w:rPr>
        <w:t xml:space="preserve">са назнаком: Питања за јавну набавку </w:t>
      </w:r>
      <w:r w:rsidRPr="008E4F26">
        <w:rPr>
          <w:rFonts w:ascii="Book Antiqua" w:hAnsi="Book Antiqua"/>
          <w:sz w:val="22"/>
          <w:szCs w:val="22"/>
        </w:rPr>
        <w:t>мале вредности (</w:t>
      </w:r>
      <w:r w:rsidR="00E87C32">
        <w:rPr>
          <w:rFonts w:ascii="Book Antiqua" w:hAnsi="Book Antiqua"/>
          <w:sz w:val="22"/>
          <w:szCs w:val="22"/>
        </w:rPr>
        <w:t>бр. ЈН 1</w:t>
      </w:r>
      <w:r w:rsidR="002A210A">
        <w:rPr>
          <w:rFonts w:ascii="Book Antiqua" w:hAnsi="Book Antiqua"/>
          <w:sz w:val="22"/>
          <w:szCs w:val="22"/>
        </w:rPr>
        <w:t>), на факс  број 01</w:t>
      </w:r>
      <w:r w:rsidR="002A210A">
        <w:rPr>
          <w:rFonts w:ascii="Book Antiqua" w:hAnsi="Book Antiqua"/>
          <w:sz w:val="22"/>
          <w:szCs w:val="22"/>
          <w:lang w:val="sr-Cyrl-CS"/>
        </w:rPr>
        <w:t>3</w:t>
      </w:r>
      <w:r w:rsidR="002A210A">
        <w:rPr>
          <w:rFonts w:ascii="Book Antiqua" w:hAnsi="Book Antiqua"/>
          <w:sz w:val="22"/>
          <w:szCs w:val="22"/>
        </w:rPr>
        <w:t xml:space="preserve"> </w:t>
      </w:r>
      <w:r w:rsidR="000A43E2">
        <w:rPr>
          <w:rFonts w:ascii="Book Antiqua" w:hAnsi="Book Antiqua"/>
          <w:sz w:val="22"/>
          <w:szCs w:val="22"/>
          <w:lang w:val="sr-Cyrl-CS"/>
        </w:rPr>
        <w:t>861-230</w:t>
      </w:r>
      <w:r w:rsidRPr="008E4F26">
        <w:rPr>
          <w:rFonts w:ascii="Book Antiqua" w:hAnsi="Book Antiqua"/>
          <w:sz w:val="22"/>
          <w:szCs w:val="22"/>
        </w:rPr>
        <w:t xml:space="preserve"> или на e-mail</w:t>
      </w:r>
      <w:r w:rsidRPr="008E4F26">
        <w:rPr>
          <w:rFonts w:ascii="Book Antiqua" w:hAnsi="Book Antiqua"/>
          <w:b/>
          <w:sz w:val="22"/>
          <w:szCs w:val="22"/>
        </w:rPr>
        <w:t xml:space="preserve"> </w:t>
      </w:r>
      <w:r w:rsidRPr="008E4F26">
        <w:rPr>
          <w:rFonts w:ascii="Book Antiqua" w:hAnsi="Book Antiqua"/>
          <w:sz w:val="22"/>
          <w:szCs w:val="22"/>
        </w:rPr>
        <w:t xml:space="preserve">адресу </w:t>
      </w:r>
      <w:hyperlink r:id="rId11" w:history="1">
        <w:r w:rsidR="000A43E2" w:rsidRPr="00D92699">
          <w:rPr>
            <w:rStyle w:val="Hyperlink"/>
            <w:rFonts w:ascii="Book Antiqua" w:hAnsi="Book Antiqua"/>
            <w:sz w:val="22"/>
            <w:szCs w:val="22"/>
            <w:lang w:val="en-US"/>
          </w:rPr>
          <w:t>dom.zdravlja@</w:t>
        </w:r>
      </w:hyperlink>
      <w:r w:rsidR="000A43E2">
        <w:rPr>
          <w:rStyle w:val="Hyperlink"/>
          <w:rFonts w:ascii="Book Antiqua" w:hAnsi="Book Antiqua"/>
          <w:sz w:val="22"/>
          <w:szCs w:val="22"/>
          <w:lang w:val="en-US"/>
        </w:rPr>
        <w:t>hemo.net.</w:t>
      </w:r>
      <w:r w:rsidR="00E259F5">
        <w:rPr>
          <w:rFonts w:ascii="Book Antiqua" w:hAnsi="Book Antiqua"/>
          <w:sz w:val="22"/>
          <w:szCs w:val="22"/>
          <w:lang w:val="sr-Cyrl-CS"/>
        </w:rPr>
        <w:t xml:space="preserve"> </w:t>
      </w:r>
      <w:r w:rsidRPr="008E4F26">
        <w:rPr>
          <w:rFonts w:ascii="Book Antiqua" w:hAnsi="Book Antiqua" w:cs="Tahoma"/>
          <w:sz w:val="22"/>
          <w:szCs w:val="22"/>
        </w:rPr>
        <w:t xml:space="preserve"> </w:t>
      </w:r>
    </w:p>
    <w:p w:rsidR="008E4F26" w:rsidRPr="004E7BE8" w:rsidRDefault="008E4F26" w:rsidP="008E4F26">
      <w:pPr>
        <w:jc w:val="both"/>
        <w:rPr>
          <w:rFonts w:ascii="Book Antiqua" w:hAnsi="Book Antiqua"/>
          <w:b/>
          <w:color w:val="000000"/>
          <w:sz w:val="22"/>
          <w:szCs w:val="22"/>
          <w:lang w:val="sr-Cyrl-CS"/>
        </w:rPr>
      </w:pPr>
      <w:r w:rsidRPr="004E7BE8">
        <w:rPr>
          <w:rFonts w:ascii="Book Antiqua" w:hAnsi="Book Antiqua"/>
          <w:color w:val="000000"/>
          <w:sz w:val="22"/>
          <w:szCs w:val="22"/>
          <w:lang w:val="sr-Cyrl-CS"/>
        </w:rPr>
        <w:t xml:space="preserve">Наручилац ће одговоре проследити свим понуђачима за које има доказ да су преузели конкурсну документацију. </w:t>
      </w:r>
    </w:p>
    <w:p w:rsidR="00604738" w:rsidRPr="006730E3" w:rsidRDefault="00604738" w:rsidP="0066290C">
      <w:pPr>
        <w:jc w:val="both"/>
        <w:rPr>
          <w:rFonts w:ascii="Book Antiqua" w:hAnsi="Book Antiqua"/>
          <w:sz w:val="22"/>
          <w:szCs w:val="22"/>
          <w:lang w:val="sr-Latn-CS"/>
        </w:rPr>
      </w:pPr>
    </w:p>
    <w:p w:rsidR="00604738" w:rsidRPr="003C2EA4" w:rsidRDefault="00604738" w:rsidP="00604738">
      <w:pPr>
        <w:rPr>
          <w:rFonts w:ascii="Book Antiqua" w:hAnsi="Book Antiqua"/>
          <w:color w:val="000000"/>
          <w:sz w:val="22"/>
          <w:szCs w:val="22"/>
          <w:lang w:val="sr-Latn-CS"/>
        </w:rPr>
      </w:pPr>
      <w:r w:rsidRPr="003C2EA4">
        <w:rPr>
          <w:rFonts w:ascii="Book Antiqua" w:hAnsi="Book Antiqua"/>
          <w:b/>
          <w:color w:val="000000"/>
          <w:sz w:val="22"/>
          <w:szCs w:val="22"/>
          <w:lang w:val="sr-Latn-CS"/>
        </w:rPr>
        <w:t xml:space="preserve">2.          </w:t>
      </w:r>
      <w:r w:rsidRPr="006730E3">
        <w:rPr>
          <w:rFonts w:ascii="Book Antiqua" w:hAnsi="Book Antiqua"/>
          <w:b/>
          <w:color w:val="000000"/>
          <w:sz w:val="22"/>
          <w:szCs w:val="22"/>
        </w:rPr>
        <w:t>УПУТСТВО</w:t>
      </w:r>
      <w:r w:rsidRPr="003C2EA4">
        <w:rPr>
          <w:rFonts w:ascii="Book Antiqua" w:hAnsi="Book Antiqua"/>
          <w:b/>
          <w:color w:val="000000"/>
          <w:sz w:val="22"/>
          <w:szCs w:val="22"/>
          <w:lang w:val="sr-Latn-CS"/>
        </w:rPr>
        <w:t xml:space="preserve"> </w:t>
      </w:r>
      <w:r w:rsidRPr="006730E3">
        <w:rPr>
          <w:rFonts w:ascii="Book Antiqua" w:hAnsi="Book Antiqua"/>
          <w:b/>
          <w:color w:val="000000"/>
          <w:sz w:val="22"/>
          <w:szCs w:val="22"/>
        </w:rPr>
        <w:t>ПОНУЂАЧИМА</w:t>
      </w:r>
      <w:r w:rsidRPr="003C2EA4">
        <w:rPr>
          <w:rFonts w:ascii="Book Antiqua" w:hAnsi="Book Antiqua"/>
          <w:b/>
          <w:color w:val="000000"/>
          <w:sz w:val="22"/>
          <w:szCs w:val="22"/>
          <w:lang w:val="sr-Latn-CS"/>
        </w:rPr>
        <w:t xml:space="preserve"> </w:t>
      </w:r>
      <w:r w:rsidRPr="006730E3">
        <w:rPr>
          <w:rFonts w:ascii="Book Antiqua" w:hAnsi="Book Antiqua"/>
          <w:b/>
          <w:color w:val="000000"/>
          <w:sz w:val="22"/>
          <w:szCs w:val="22"/>
        </w:rPr>
        <w:t>КАКО</w:t>
      </w:r>
      <w:r w:rsidRPr="003C2EA4">
        <w:rPr>
          <w:rFonts w:ascii="Book Antiqua" w:hAnsi="Book Antiqua"/>
          <w:b/>
          <w:color w:val="000000"/>
          <w:sz w:val="22"/>
          <w:szCs w:val="22"/>
          <w:lang w:val="sr-Latn-CS"/>
        </w:rPr>
        <w:t xml:space="preserve"> </w:t>
      </w:r>
      <w:r w:rsidRPr="006730E3">
        <w:rPr>
          <w:rFonts w:ascii="Book Antiqua" w:hAnsi="Book Antiqua"/>
          <w:b/>
          <w:color w:val="000000"/>
          <w:sz w:val="22"/>
          <w:szCs w:val="22"/>
        </w:rPr>
        <w:t>ДА</w:t>
      </w:r>
      <w:r w:rsidRPr="003C2EA4">
        <w:rPr>
          <w:rFonts w:ascii="Book Antiqua" w:hAnsi="Book Antiqua"/>
          <w:b/>
          <w:color w:val="000000"/>
          <w:sz w:val="22"/>
          <w:szCs w:val="22"/>
          <w:lang w:val="sr-Latn-CS"/>
        </w:rPr>
        <w:t xml:space="preserve"> </w:t>
      </w:r>
      <w:r w:rsidRPr="006730E3">
        <w:rPr>
          <w:rFonts w:ascii="Book Antiqua" w:hAnsi="Book Antiqua"/>
          <w:b/>
          <w:color w:val="000000"/>
          <w:sz w:val="22"/>
          <w:szCs w:val="22"/>
        </w:rPr>
        <w:t>САЧИНЕ</w:t>
      </w:r>
      <w:r w:rsidRPr="003C2EA4">
        <w:rPr>
          <w:rFonts w:ascii="Book Antiqua" w:hAnsi="Book Antiqua"/>
          <w:b/>
          <w:color w:val="000000"/>
          <w:sz w:val="22"/>
          <w:szCs w:val="22"/>
          <w:lang w:val="sr-Latn-CS"/>
        </w:rPr>
        <w:t xml:space="preserve"> </w:t>
      </w:r>
      <w:r w:rsidRPr="006730E3">
        <w:rPr>
          <w:rFonts w:ascii="Book Antiqua" w:hAnsi="Book Antiqua"/>
          <w:b/>
          <w:color w:val="000000"/>
          <w:sz w:val="22"/>
          <w:szCs w:val="22"/>
        </w:rPr>
        <w:t>ПОНУДУ</w:t>
      </w:r>
    </w:p>
    <w:p w:rsidR="00604738" w:rsidRPr="003C2EA4" w:rsidRDefault="00604738" w:rsidP="00604738">
      <w:pPr>
        <w:jc w:val="center"/>
        <w:rPr>
          <w:rFonts w:ascii="Book Antiqua" w:hAnsi="Book Antiqua"/>
          <w:b/>
          <w:sz w:val="22"/>
          <w:szCs w:val="22"/>
          <w:lang w:val="sr-Latn-CS"/>
        </w:rPr>
      </w:pPr>
    </w:p>
    <w:p w:rsidR="00604738" w:rsidRPr="004E7BE8" w:rsidRDefault="00604738" w:rsidP="009A3DEF">
      <w:pPr>
        <w:jc w:val="both"/>
        <w:rPr>
          <w:rFonts w:ascii="Book Antiqua" w:hAnsi="Book Antiqua"/>
          <w:color w:val="000000"/>
          <w:sz w:val="22"/>
          <w:szCs w:val="22"/>
          <w:lang w:val="sr-Latn-CS"/>
        </w:rPr>
      </w:pPr>
      <w:r w:rsidRPr="006730E3">
        <w:rPr>
          <w:rFonts w:ascii="Book Antiqua" w:hAnsi="Book Antiqua"/>
          <w:color w:val="000000"/>
          <w:sz w:val="22"/>
          <w:szCs w:val="22"/>
        </w:rPr>
        <w:t>Упутство</w:t>
      </w:r>
      <w:r w:rsidRPr="004E7BE8">
        <w:rPr>
          <w:rFonts w:ascii="Book Antiqua" w:hAnsi="Book Antiqua"/>
          <w:color w:val="000000"/>
          <w:sz w:val="22"/>
          <w:szCs w:val="22"/>
          <w:lang w:val="sr-Latn-CS"/>
        </w:rPr>
        <w:t xml:space="preserve"> </w:t>
      </w:r>
      <w:r w:rsidRPr="006730E3">
        <w:rPr>
          <w:rFonts w:ascii="Book Antiqua" w:hAnsi="Book Antiqua"/>
          <w:color w:val="000000"/>
          <w:sz w:val="22"/>
          <w:szCs w:val="22"/>
        </w:rPr>
        <w:t>понуђачима</w:t>
      </w:r>
      <w:r w:rsidRPr="004E7BE8">
        <w:rPr>
          <w:rFonts w:ascii="Book Antiqua" w:hAnsi="Book Antiqua"/>
          <w:color w:val="000000"/>
          <w:sz w:val="22"/>
          <w:szCs w:val="22"/>
          <w:lang w:val="sr-Latn-CS"/>
        </w:rPr>
        <w:t xml:space="preserve"> </w:t>
      </w:r>
      <w:r w:rsidRPr="006730E3">
        <w:rPr>
          <w:rFonts w:ascii="Book Antiqua" w:hAnsi="Book Antiqua"/>
          <w:color w:val="000000"/>
          <w:sz w:val="22"/>
          <w:szCs w:val="22"/>
        </w:rPr>
        <w:t>како</w:t>
      </w:r>
      <w:r w:rsidRPr="004E7BE8">
        <w:rPr>
          <w:rFonts w:ascii="Book Antiqua" w:hAnsi="Book Antiqua"/>
          <w:color w:val="000000"/>
          <w:sz w:val="22"/>
          <w:szCs w:val="22"/>
          <w:lang w:val="sr-Latn-CS"/>
        </w:rPr>
        <w:t xml:space="preserve"> </w:t>
      </w:r>
      <w:r w:rsidRPr="006730E3">
        <w:rPr>
          <w:rFonts w:ascii="Book Antiqua" w:hAnsi="Book Antiqua"/>
          <w:color w:val="000000"/>
          <w:sz w:val="22"/>
          <w:szCs w:val="22"/>
        </w:rPr>
        <w:t>да</w:t>
      </w:r>
      <w:r w:rsidRPr="004E7BE8">
        <w:rPr>
          <w:rFonts w:ascii="Book Antiqua" w:hAnsi="Book Antiqua"/>
          <w:color w:val="000000"/>
          <w:sz w:val="22"/>
          <w:szCs w:val="22"/>
          <w:lang w:val="sr-Latn-CS"/>
        </w:rPr>
        <w:t xml:space="preserve"> </w:t>
      </w:r>
      <w:r w:rsidRPr="006730E3">
        <w:rPr>
          <w:rFonts w:ascii="Book Antiqua" w:hAnsi="Book Antiqua"/>
          <w:color w:val="000000"/>
          <w:sz w:val="22"/>
          <w:szCs w:val="22"/>
        </w:rPr>
        <w:t>сачине</w:t>
      </w:r>
      <w:r w:rsidRPr="004E7BE8">
        <w:rPr>
          <w:rFonts w:ascii="Book Antiqua" w:hAnsi="Book Antiqua"/>
          <w:color w:val="000000"/>
          <w:sz w:val="22"/>
          <w:szCs w:val="22"/>
          <w:lang w:val="sr-Latn-CS"/>
        </w:rPr>
        <w:t xml:space="preserve"> </w:t>
      </w:r>
      <w:r w:rsidRPr="006730E3">
        <w:rPr>
          <w:rFonts w:ascii="Book Antiqua" w:hAnsi="Book Antiqua"/>
          <w:color w:val="000000"/>
          <w:sz w:val="22"/>
          <w:szCs w:val="22"/>
        </w:rPr>
        <w:t>понуду</w:t>
      </w:r>
      <w:r w:rsidRPr="004E7BE8">
        <w:rPr>
          <w:rFonts w:ascii="Book Antiqua" w:hAnsi="Book Antiqua"/>
          <w:color w:val="000000"/>
          <w:sz w:val="22"/>
          <w:szCs w:val="22"/>
          <w:lang w:val="sr-Latn-CS"/>
        </w:rPr>
        <w:t xml:space="preserve"> </w:t>
      </w:r>
      <w:r w:rsidRPr="006730E3">
        <w:rPr>
          <w:rFonts w:ascii="Book Antiqua" w:hAnsi="Book Antiqua"/>
          <w:color w:val="000000"/>
          <w:sz w:val="22"/>
          <w:szCs w:val="22"/>
        </w:rPr>
        <w:t>садржи</w:t>
      </w:r>
      <w:r w:rsidRPr="004E7BE8">
        <w:rPr>
          <w:rFonts w:ascii="Book Antiqua" w:hAnsi="Book Antiqua"/>
          <w:color w:val="000000"/>
          <w:sz w:val="22"/>
          <w:szCs w:val="22"/>
          <w:lang w:val="sr-Latn-CS"/>
        </w:rPr>
        <w:t xml:space="preserve"> </w:t>
      </w:r>
      <w:r w:rsidRPr="006730E3">
        <w:rPr>
          <w:rFonts w:ascii="Book Antiqua" w:hAnsi="Book Antiqua"/>
          <w:color w:val="000000"/>
          <w:sz w:val="22"/>
          <w:szCs w:val="22"/>
        </w:rPr>
        <w:t>податке</w:t>
      </w:r>
      <w:r w:rsidRPr="004E7BE8">
        <w:rPr>
          <w:rFonts w:ascii="Book Antiqua" w:hAnsi="Book Antiqua"/>
          <w:color w:val="000000"/>
          <w:sz w:val="22"/>
          <w:szCs w:val="22"/>
          <w:lang w:val="sr-Latn-CS"/>
        </w:rPr>
        <w:t xml:space="preserve"> </w:t>
      </w:r>
      <w:r w:rsidRPr="006730E3">
        <w:rPr>
          <w:rFonts w:ascii="Book Antiqua" w:hAnsi="Book Antiqua"/>
          <w:color w:val="000000"/>
          <w:sz w:val="22"/>
          <w:szCs w:val="22"/>
        </w:rPr>
        <w:t>о</w:t>
      </w:r>
      <w:r w:rsidRPr="004E7BE8">
        <w:rPr>
          <w:rFonts w:ascii="Book Antiqua" w:hAnsi="Book Antiqua"/>
          <w:color w:val="000000"/>
          <w:sz w:val="22"/>
          <w:szCs w:val="22"/>
          <w:lang w:val="sr-Latn-CS"/>
        </w:rPr>
        <w:t xml:space="preserve"> </w:t>
      </w:r>
      <w:r w:rsidRPr="006730E3">
        <w:rPr>
          <w:rFonts w:ascii="Book Antiqua" w:hAnsi="Book Antiqua"/>
          <w:color w:val="000000"/>
          <w:sz w:val="22"/>
          <w:szCs w:val="22"/>
        </w:rPr>
        <w:t>захтевима</w:t>
      </w:r>
      <w:r w:rsidRPr="004E7BE8">
        <w:rPr>
          <w:rFonts w:ascii="Book Antiqua" w:hAnsi="Book Antiqua"/>
          <w:color w:val="000000"/>
          <w:sz w:val="22"/>
          <w:szCs w:val="22"/>
          <w:lang w:val="sr-Latn-CS"/>
        </w:rPr>
        <w:t xml:space="preserve"> </w:t>
      </w:r>
      <w:r w:rsidRPr="006730E3">
        <w:rPr>
          <w:rFonts w:ascii="Book Antiqua" w:hAnsi="Book Antiqua"/>
          <w:color w:val="000000"/>
          <w:sz w:val="22"/>
          <w:szCs w:val="22"/>
        </w:rPr>
        <w:t>Наручиоца</w:t>
      </w:r>
      <w:r w:rsidRPr="004E7BE8">
        <w:rPr>
          <w:rFonts w:ascii="Book Antiqua" w:hAnsi="Book Antiqua"/>
          <w:color w:val="000000"/>
          <w:sz w:val="22"/>
          <w:szCs w:val="22"/>
          <w:lang w:val="sr-Latn-CS"/>
        </w:rPr>
        <w:t xml:space="preserve"> </w:t>
      </w:r>
      <w:r w:rsidRPr="006730E3">
        <w:rPr>
          <w:rFonts w:ascii="Book Antiqua" w:hAnsi="Book Antiqua"/>
          <w:color w:val="000000"/>
          <w:sz w:val="22"/>
          <w:szCs w:val="22"/>
        </w:rPr>
        <w:t>у</w:t>
      </w:r>
      <w:r w:rsidRPr="004E7BE8">
        <w:rPr>
          <w:rFonts w:ascii="Book Antiqua" w:hAnsi="Book Antiqua"/>
          <w:color w:val="000000"/>
          <w:sz w:val="22"/>
          <w:szCs w:val="22"/>
          <w:lang w:val="sr-Latn-CS"/>
        </w:rPr>
        <w:t xml:space="preserve"> </w:t>
      </w:r>
      <w:r w:rsidRPr="006730E3">
        <w:rPr>
          <w:rFonts w:ascii="Book Antiqua" w:hAnsi="Book Antiqua"/>
          <w:color w:val="000000"/>
          <w:sz w:val="22"/>
          <w:szCs w:val="22"/>
        </w:rPr>
        <w:t>погледу</w:t>
      </w:r>
      <w:r w:rsidRPr="004E7BE8">
        <w:rPr>
          <w:rFonts w:ascii="Book Antiqua" w:hAnsi="Book Antiqua"/>
          <w:color w:val="000000"/>
          <w:sz w:val="22"/>
          <w:szCs w:val="22"/>
          <w:lang w:val="sr-Latn-CS"/>
        </w:rPr>
        <w:t xml:space="preserve"> </w:t>
      </w:r>
      <w:r w:rsidRPr="006730E3">
        <w:rPr>
          <w:rFonts w:ascii="Book Antiqua" w:hAnsi="Book Antiqua"/>
          <w:color w:val="000000"/>
          <w:sz w:val="22"/>
          <w:szCs w:val="22"/>
        </w:rPr>
        <w:t>садржине</w:t>
      </w:r>
      <w:r w:rsidRPr="004E7BE8">
        <w:rPr>
          <w:rFonts w:ascii="Book Antiqua" w:hAnsi="Book Antiqua"/>
          <w:color w:val="000000"/>
          <w:sz w:val="22"/>
          <w:szCs w:val="22"/>
          <w:lang w:val="sr-Latn-CS"/>
        </w:rPr>
        <w:t xml:space="preserve"> </w:t>
      </w:r>
      <w:r w:rsidRPr="006730E3">
        <w:rPr>
          <w:rFonts w:ascii="Book Antiqua" w:hAnsi="Book Antiqua"/>
          <w:color w:val="000000"/>
          <w:sz w:val="22"/>
          <w:szCs w:val="22"/>
        </w:rPr>
        <w:t>понуде</w:t>
      </w:r>
      <w:r w:rsidRPr="004E7BE8">
        <w:rPr>
          <w:rFonts w:ascii="Book Antiqua" w:hAnsi="Book Antiqua"/>
          <w:color w:val="000000"/>
          <w:sz w:val="22"/>
          <w:szCs w:val="22"/>
          <w:lang w:val="sr-Latn-CS"/>
        </w:rPr>
        <w:t xml:space="preserve">, </w:t>
      </w:r>
      <w:r w:rsidRPr="006730E3">
        <w:rPr>
          <w:rFonts w:ascii="Book Antiqua" w:hAnsi="Book Antiqua"/>
          <w:color w:val="000000"/>
          <w:sz w:val="22"/>
          <w:szCs w:val="22"/>
        </w:rPr>
        <w:t>као</w:t>
      </w:r>
      <w:r w:rsidRPr="004E7BE8">
        <w:rPr>
          <w:rFonts w:ascii="Book Antiqua" w:hAnsi="Book Antiqua"/>
          <w:color w:val="000000"/>
          <w:sz w:val="22"/>
          <w:szCs w:val="22"/>
          <w:lang w:val="sr-Latn-CS"/>
        </w:rPr>
        <w:t xml:space="preserve"> </w:t>
      </w:r>
      <w:r w:rsidRPr="006730E3">
        <w:rPr>
          <w:rFonts w:ascii="Book Antiqua" w:hAnsi="Book Antiqua"/>
          <w:color w:val="000000"/>
          <w:sz w:val="22"/>
          <w:szCs w:val="22"/>
        </w:rPr>
        <w:t>и</w:t>
      </w:r>
      <w:r w:rsidRPr="004E7BE8">
        <w:rPr>
          <w:rFonts w:ascii="Book Antiqua" w:hAnsi="Book Antiqua"/>
          <w:color w:val="000000"/>
          <w:sz w:val="22"/>
          <w:szCs w:val="22"/>
          <w:lang w:val="sr-Latn-CS"/>
        </w:rPr>
        <w:t xml:space="preserve"> </w:t>
      </w:r>
      <w:r w:rsidRPr="006730E3">
        <w:rPr>
          <w:rFonts w:ascii="Book Antiqua" w:hAnsi="Book Antiqua"/>
          <w:color w:val="000000"/>
          <w:sz w:val="22"/>
          <w:szCs w:val="22"/>
        </w:rPr>
        <w:t>услове</w:t>
      </w:r>
      <w:r w:rsidRPr="004E7BE8">
        <w:rPr>
          <w:rFonts w:ascii="Book Antiqua" w:hAnsi="Book Antiqua"/>
          <w:color w:val="000000"/>
          <w:sz w:val="22"/>
          <w:szCs w:val="22"/>
          <w:lang w:val="sr-Latn-CS"/>
        </w:rPr>
        <w:t xml:space="preserve"> </w:t>
      </w:r>
      <w:r w:rsidRPr="006730E3">
        <w:rPr>
          <w:rFonts w:ascii="Book Antiqua" w:hAnsi="Book Antiqua"/>
          <w:color w:val="000000"/>
          <w:sz w:val="22"/>
          <w:szCs w:val="22"/>
        </w:rPr>
        <w:t>под</w:t>
      </w:r>
      <w:r w:rsidRPr="004E7BE8">
        <w:rPr>
          <w:rFonts w:ascii="Book Antiqua" w:hAnsi="Book Antiqua"/>
          <w:color w:val="000000"/>
          <w:sz w:val="22"/>
          <w:szCs w:val="22"/>
          <w:lang w:val="sr-Latn-CS"/>
        </w:rPr>
        <w:t xml:space="preserve"> </w:t>
      </w:r>
      <w:r w:rsidRPr="006730E3">
        <w:rPr>
          <w:rFonts w:ascii="Book Antiqua" w:hAnsi="Book Antiqua"/>
          <w:color w:val="000000"/>
          <w:sz w:val="22"/>
          <w:szCs w:val="22"/>
        </w:rPr>
        <w:t>којима</w:t>
      </w:r>
      <w:r w:rsidRPr="004E7BE8">
        <w:rPr>
          <w:rFonts w:ascii="Book Antiqua" w:hAnsi="Book Antiqua"/>
          <w:color w:val="000000"/>
          <w:sz w:val="22"/>
          <w:szCs w:val="22"/>
          <w:lang w:val="sr-Latn-CS"/>
        </w:rPr>
        <w:t xml:space="preserve"> </w:t>
      </w:r>
      <w:r w:rsidRPr="006730E3">
        <w:rPr>
          <w:rFonts w:ascii="Book Antiqua" w:hAnsi="Book Antiqua"/>
          <w:color w:val="000000"/>
          <w:sz w:val="22"/>
          <w:szCs w:val="22"/>
        </w:rPr>
        <w:t>се</w:t>
      </w:r>
      <w:r w:rsidRPr="004E7BE8">
        <w:rPr>
          <w:rFonts w:ascii="Book Antiqua" w:hAnsi="Book Antiqua"/>
          <w:color w:val="000000"/>
          <w:sz w:val="22"/>
          <w:szCs w:val="22"/>
          <w:lang w:val="sr-Latn-CS"/>
        </w:rPr>
        <w:t xml:space="preserve"> </w:t>
      </w:r>
      <w:r w:rsidRPr="006730E3">
        <w:rPr>
          <w:rFonts w:ascii="Book Antiqua" w:hAnsi="Book Antiqua"/>
          <w:color w:val="000000"/>
          <w:sz w:val="22"/>
          <w:szCs w:val="22"/>
        </w:rPr>
        <w:t>спроводи</w:t>
      </w:r>
      <w:r w:rsidRPr="004E7BE8">
        <w:rPr>
          <w:rFonts w:ascii="Book Antiqua" w:hAnsi="Book Antiqua"/>
          <w:color w:val="000000"/>
          <w:sz w:val="22"/>
          <w:szCs w:val="22"/>
          <w:lang w:val="sr-Latn-CS"/>
        </w:rPr>
        <w:t xml:space="preserve"> </w:t>
      </w:r>
      <w:r w:rsidRPr="006730E3">
        <w:rPr>
          <w:rFonts w:ascii="Book Antiqua" w:hAnsi="Book Antiqua"/>
          <w:color w:val="000000"/>
          <w:sz w:val="22"/>
          <w:szCs w:val="22"/>
        </w:rPr>
        <w:t>поступак</w:t>
      </w:r>
      <w:r w:rsidRPr="004E7BE8">
        <w:rPr>
          <w:rFonts w:ascii="Book Antiqua" w:hAnsi="Book Antiqua"/>
          <w:color w:val="000000"/>
          <w:sz w:val="22"/>
          <w:szCs w:val="22"/>
          <w:lang w:val="sr-Latn-CS"/>
        </w:rPr>
        <w:t xml:space="preserve"> </w:t>
      </w:r>
      <w:r w:rsidRPr="006730E3">
        <w:rPr>
          <w:rFonts w:ascii="Book Antiqua" w:hAnsi="Book Antiqua"/>
          <w:color w:val="000000"/>
          <w:sz w:val="22"/>
          <w:szCs w:val="22"/>
        </w:rPr>
        <w:t>јавне</w:t>
      </w:r>
      <w:r w:rsidRPr="004E7BE8">
        <w:rPr>
          <w:rFonts w:ascii="Book Antiqua" w:hAnsi="Book Antiqua"/>
          <w:color w:val="000000"/>
          <w:sz w:val="22"/>
          <w:szCs w:val="22"/>
          <w:lang w:val="sr-Latn-CS"/>
        </w:rPr>
        <w:t xml:space="preserve"> </w:t>
      </w:r>
      <w:r w:rsidRPr="006730E3">
        <w:rPr>
          <w:rFonts w:ascii="Book Antiqua" w:hAnsi="Book Antiqua"/>
          <w:color w:val="000000"/>
          <w:sz w:val="22"/>
          <w:szCs w:val="22"/>
        </w:rPr>
        <w:t>набавке</w:t>
      </w:r>
      <w:r w:rsidRPr="004E7BE8">
        <w:rPr>
          <w:rFonts w:ascii="Book Antiqua" w:hAnsi="Book Antiqua"/>
          <w:color w:val="000000"/>
          <w:sz w:val="22"/>
          <w:szCs w:val="22"/>
          <w:lang w:val="sr-Latn-CS"/>
        </w:rPr>
        <w:t>.</w:t>
      </w:r>
    </w:p>
    <w:p w:rsidR="00604738" w:rsidRPr="004E7BE8" w:rsidRDefault="00604738" w:rsidP="009A3DEF">
      <w:pPr>
        <w:jc w:val="both"/>
        <w:rPr>
          <w:rFonts w:ascii="Book Antiqua" w:hAnsi="Book Antiqua"/>
          <w:color w:val="000000"/>
          <w:sz w:val="22"/>
          <w:szCs w:val="22"/>
          <w:lang w:val="sr-Latn-CS"/>
        </w:rPr>
      </w:pPr>
      <w:r w:rsidRPr="006730E3">
        <w:rPr>
          <w:rFonts w:ascii="Book Antiqua" w:hAnsi="Book Antiqua"/>
          <w:color w:val="000000"/>
          <w:sz w:val="22"/>
          <w:szCs w:val="22"/>
        </w:rPr>
        <w:t>Понуђач</w:t>
      </w:r>
      <w:r w:rsidRPr="004E7BE8">
        <w:rPr>
          <w:rFonts w:ascii="Book Antiqua" w:hAnsi="Book Antiqua"/>
          <w:color w:val="000000"/>
          <w:sz w:val="22"/>
          <w:szCs w:val="22"/>
          <w:lang w:val="sr-Latn-CS"/>
        </w:rPr>
        <w:t xml:space="preserve"> </w:t>
      </w:r>
      <w:r w:rsidRPr="006730E3">
        <w:rPr>
          <w:rFonts w:ascii="Book Antiqua" w:hAnsi="Book Antiqua"/>
          <w:color w:val="000000"/>
          <w:sz w:val="22"/>
          <w:szCs w:val="22"/>
        </w:rPr>
        <w:t>мора</w:t>
      </w:r>
      <w:r w:rsidRPr="004E7BE8">
        <w:rPr>
          <w:rFonts w:ascii="Book Antiqua" w:hAnsi="Book Antiqua"/>
          <w:color w:val="000000"/>
          <w:sz w:val="22"/>
          <w:szCs w:val="22"/>
          <w:lang w:val="sr-Latn-CS"/>
        </w:rPr>
        <w:t xml:space="preserve"> </w:t>
      </w:r>
      <w:r w:rsidRPr="006730E3">
        <w:rPr>
          <w:rFonts w:ascii="Book Antiqua" w:hAnsi="Book Antiqua"/>
          <w:color w:val="000000"/>
          <w:sz w:val="22"/>
          <w:szCs w:val="22"/>
        </w:rPr>
        <w:t>испуњавати</w:t>
      </w:r>
      <w:r w:rsidRPr="004E7BE8">
        <w:rPr>
          <w:rFonts w:ascii="Book Antiqua" w:hAnsi="Book Antiqua"/>
          <w:color w:val="000000"/>
          <w:sz w:val="22"/>
          <w:szCs w:val="22"/>
          <w:lang w:val="sr-Latn-CS"/>
        </w:rPr>
        <w:t xml:space="preserve"> </w:t>
      </w:r>
      <w:r w:rsidRPr="006730E3">
        <w:rPr>
          <w:rFonts w:ascii="Book Antiqua" w:hAnsi="Book Antiqua"/>
          <w:color w:val="000000"/>
          <w:sz w:val="22"/>
          <w:szCs w:val="22"/>
        </w:rPr>
        <w:t>све</w:t>
      </w:r>
      <w:r w:rsidRPr="004E7BE8">
        <w:rPr>
          <w:rFonts w:ascii="Book Antiqua" w:hAnsi="Book Antiqua"/>
          <w:color w:val="000000"/>
          <w:sz w:val="22"/>
          <w:szCs w:val="22"/>
          <w:lang w:val="sr-Latn-CS"/>
        </w:rPr>
        <w:t xml:space="preserve"> </w:t>
      </w:r>
      <w:r w:rsidRPr="006730E3">
        <w:rPr>
          <w:rFonts w:ascii="Book Antiqua" w:hAnsi="Book Antiqua"/>
          <w:color w:val="000000"/>
          <w:sz w:val="22"/>
          <w:szCs w:val="22"/>
        </w:rPr>
        <w:t>Законом</w:t>
      </w:r>
      <w:r w:rsidRPr="004E7BE8">
        <w:rPr>
          <w:rFonts w:ascii="Book Antiqua" w:hAnsi="Book Antiqua"/>
          <w:color w:val="000000"/>
          <w:sz w:val="22"/>
          <w:szCs w:val="22"/>
          <w:lang w:val="sr-Latn-CS"/>
        </w:rPr>
        <w:t xml:space="preserve"> </w:t>
      </w:r>
      <w:r w:rsidRPr="006730E3">
        <w:rPr>
          <w:rFonts w:ascii="Book Antiqua" w:hAnsi="Book Antiqua"/>
          <w:color w:val="000000"/>
          <w:sz w:val="22"/>
          <w:szCs w:val="22"/>
        </w:rPr>
        <w:t>и</w:t>
      </w:r>
      <w:r w:rsidRPr="004E7BE8">
        <w:rPr>
          <w:rFonts w:ascii="Book Antiqua" w:hAnsi="Book Antiqua"/>
          <w:color w:val="000000"/>
          <w:sz w:val="22"/>
          <w:szCs w:val="22"/>
          <w:lang w:val="sr-Latn-CS"/>
        </w:rPr>
        <w:t xml:space="preserve"> </w:t>
      </w:r>
      <w:r w:rsidRPr="006730E3">
        <w:rPr>
          <w:rFonts w:ascii="Book Antiqua" w:hAnsi="Book Antiqua"/>
          <w:color w:val="000000"/>
          <w:sz w:val="22"/>
          <w:szCs w:val="22"/>
        </w:rPr>
        <w:t>конкурсном</w:t>
      </w:r>
      <w:r w:rsidRPr="004E7BE8">
        <w:rPr>
          <w:rFonts w:ascii="Book Antiqua" w:hAnsi="Book Antiqua"/>
          <w:color w:val="000000"/>
          <w:sz w:val="22"/>
          <w:szCs w:val="22"/>
          <w:lang w:val="sr-Latn-CS"/>
        </w:rPr>
        <w:t xml:space="preserve"> </w:t>
      </w:r>
      <w:r w:rsidRPr="006730E3">
        <w:rPr>
          <w:rFonts w:ascii="Book Antiqua" w:hAnsi="Book Antiqua"/>
          <w:color w:val="000000"/>
          <w:sz w:val="22"/>
          <w:szCs w:val="22"/>
        </w:rPr>
        <w:t>документацијом</w:t>
      </w:r>
      <w:r w:rsidRPr="004E7BE8">
        <w:rPr>
          <w:rFonts w:ascii="Book Antiqua" w:hAnsi="Book Antiqua"/>
          <w:color w:val="000000"/>
          <w:sz w:val="22"/>
          <w:szCs w:val="22"/>
          <w:lang w:val="sr-Latn-CS"/>
        </w:rPr>
        <w:t xml:space="preserve"> </w:t>
      </w:r>
      <w:r w:rsidRPr="006730E3">
        <w:rPr>
          <w:rFonts w:ascii="Book Antiqua" w:hAnsi="Book Antiqua"/>
          <w:color w:val="000000"/>
          <w:sz w:val="22"/>
          <w:szCs w:val="22"/>
        </w:rPr>
        <w:t>одређене</w:t>
      </w:r>
      <w:r w:rsidRPr="004E7BE8">
        <w:rPr>
          <w:rFonts w:ascii="Book Antiqua" w:hAnsi="Book Antiqua"/>
          <w:color w:val="000000"/>
          <w:sz w:val="22"/>
          <w:szCs w:val="22"/>
          <w:lang w:val="sr-Latn-CS"/>
        </w:rPr>
        <w:t xml:space="preserve"> </w:t>
      </w:r>
      <w:r w:rsidRPr="006730E3">
        <w:rPr>
          <w:rFonts w:ascii="Book Antiqua" w:hAnsi="Book Antiqua"/>
          <w:color w:val="000000"/>
          <w:sz w:val="22"/>
          <w:szCs w:val="22"/>
        </w:rPr>
        <w:t>услове</w:t>
      </w:r>
      <w:r w:rsidRPr="004E7BE8">
        <w:rPr>
          <w:rFonts w:ascii="Book Antiqua" w:hAnsi="Book Antiqua"/>
          <w:color w:val="000000"/>
          <w:sz w:val="22"/>
          <w:szCs w:val="22"/>
          <w:lang w:val="sr-Latn-CS"/>
        </w:rPr>
        <w:t xml:space="preserve"> </w:t>
      </w:r>
      <w:r w:rsidRPr="006730E3">
        <w:rPr>
          <w:rFonts w:ascii="Book Antiqua" w:hAnsi="Book Antiqua"/>
          <w:color w:val="000000"/>
          <w:sz w:val="22"/>
          <w:szCs w:val="22"/>
        </w:rPr>
        <w:t>за</w:t>
      </w:r>
      <w:r w:rsidRPr="004E7BE8">
        <w:rPr>
          <w:rFonts w:ascii="Book Antiqua" w:hAnsi="Book Antiqua"/>
          <w:color w:val="000000"/>
          <w:sz w:val="22"/>
          <w:szCs w:val="22"/>
          <w:lang w:val="sr-Latn-CS"/>
        </w:rPr>
        <w:t xml:space="preserve"> </w:t>
      </w:r>
      <w:r w:rsidRPr="006730E3">
        <w:rPr>
          <w:rFonts w:ascii="Book Antiqua" w:hAnsi="Book Antiqua"/>
          <w:color w:val="000000"/>
          <w:sz w:val="22"/>
          <w:szCs w:val="22"/>
        </w:rPr>
        <w:t>учешће</w:t>
      </w:r>
      <w:r w:rsidRPr="004E7BE8">
        <w:rPr>
          <w:rFonts w:ascii="Book Antiqua" w:hAnsi="Book Antiqua"/>
          <w:color w:val="000000"/>
          <w:sz w:val="22"/>
          <w:szCs w:val="22"/>
          <w:lang w:val="sr-Latn-CS"/>
        </w:rPr>
        <w:t xml:space="preserve"> </w:t>
      </w:r>
      <w:r w:rsidRPr="006730E3">
        <w:rPr>
          <w:rFonts w:ascii="Book Antiqua" w:hAnsi="Book Antiqua"/>
          <w:color w:val="000000"/>
          <w:sz w:val="22"/>
          <w:szCs w:val="22"/>
        </w:rPr>
        <w:t>у</w:t>
      </w:r>
      <w:r w:rsidRPr="004E7BE8">
        <w:rPr>
          <w:rFonts w:ascii="Book Antiqua" w:hAnsi="Book Antiqua"/>
          <w:color w:val="000000"/>
          <w:sz w:val="22"/>
          <w:szCs w:val="22"/>
          <w:lang w:val="sr-Latn-CS"/>
        </w:rPr>
        <w:t xml:space="preserve"> </w:t>
      </w:r>
      <w:r w:rsidRPr="006730E3">
        <w:rPr>
          <w:rFonts w:ascii="Book Antiqua" w:hAnsi="Book Antiqua"/>
          <w:color w:val="000000"/>
          <w:sz w:val="22"/>
          <w:szCs w:val="22"/>
        </w:rPr>
        <w:t>поступку</w:t>
      </w:r>
      <w:r w:rsidRPr="004E7BE8">
        <w:rPr>
          <w:rFonts w:ascii="Book Antiqua" w:hAnsi="Book Antiqua"/>
          <w:color w:val="000000"/>
          <w:sz w:val="22"/>
          <w:szCs w:val="22"/>
          <w:lang w:val="sr-Latn-CS"/>
        </w:rPr>
        <w:t xml:space="preserve"> </w:t>
      </w:r>
      <w:r w:rsidRPr="006730E3">
        <w:rPr>
          <w:rFonts w:ascii="Book Antiqua" w:hAnsi="Book Antiqua"/>
          <w:color w:val="000000"/>
          <w:sz w:val="22"/>
          <w:szCs w:val="22"/>
        </w:rPr>
        <w:t>јавне</w:t>
      </w:r>
      <w:r w:rsidRPr="004E7BE8">
        <w:rPr>
          <w:rFonts w:ascii="Book Antiqua" w:hAnsi="Book Antiqua"/>
          <w:color w:val="000000"/>
          <w:sz w:val="22"/>
          <w:szCs w:val="22"/>
          <w:lang w:val="sr-Latn-CS"/>
        </w:rPr>
        <w:t xml:space="preserve"> </w:t>
      </w:r>
      <w:r w:rsidRPr="006730E3">
        <w:rPr>
          <w:rFonts w:ascii="Book Antiqua" w:hAnsi="Book Antiqua"/>
          <w:color w:val="000000"/>
          <w:sz w:val="22"/>
          <w:szCs w:val="22"/>
        </w:rPr>
        <w:t>набавке</w:t>
      </w:r>
      <w:r w:rsidRPr="004E7BE8">
        <w:rPr>
          <w:rFonts w:ascii="Book Antiqua" w:hAnsi="Book Antiqua"/>
          <w:color w:val="000000"/>
          <w:sz w:val="22"/>
          <w:szCs w:val="22"/>
          <w:lang w:val="sr-Latn-CS"/>
        </w:rPr>
        <w:t xml:space="preserve">, </w:t>
      </w:r>
      <w:r w:rsidRPr="006730E3">
        <w:rPr>
          <w:rFonts w:ascii="Book Antiqua" w:hAnsi="Book Antiqua"/>
          <w:color w:val="000000"/>
          <w:sz w:val="22"/>
          <w:szCs w:val="22"/>
        </w:rPr>
        <w:t>а</w:t>
      </w:r>
      <w:r w:rsidRPr="004E7BE8">
        <w:rPr>
          <w:rFonts w:ascii="Book Antiqua" w:hAnsi="Book Antiqua"/>
          <w:color w:val="000000"/>
          <w:sz w:val="22"/>
          <w:szCs w:val="22"/>
          <w:lang w:val="sr-Latn-CS"/>
        </w:rPr>
        <w:t xml:space="preserve"> </w:t>
      </w:r>
      <w:r w:rsidRPr="006730E3">
        <w:rPr>
          <w:rFonts w:ascii="Book Antiqua" w:hAnsi="Book Antiqua"/>
          <w:color w:val="000000"/>
          <w:sz w:val="22"/>
          <w:szCs w:val="22"/>
        </w:rPr>
        <w:t>понуду</w:t>
      </w:r>
      <w:r w:rsidRPr="004E7BE8">
        <w:rPr>
          <w:rFonts w:ascii="Book Antiqua" w:hAnsi="Book Antiqua"/>
          <w:color w:val="000000"/>
          <w:sz w:val="22"/>
          <w:szCs w:val="22"/>
          <w:lang w:val="sr-Latn-CS"/>
        </w:rPr>
        <w:t xml:space="preserve"> </w:t>
      </w:r>
      <w:r w:rsidRPr="006730E3">
        <w:rPr>
          <w:rFonts w:ascii="Book Antiqua" w:hAnsi="Book Antiqua"/>
          <w:color w:val="000000"/>
          <w:sz w:val="22"/>
          <w:szCs w:val="22"/>
        </w:rPr>
        <w:t>у</w:t>
      </w:r>
      <w:r w:rsidRPr="004E7BE8">
        <w:rPr>
          <w:rFonts w:ascii="Book Antiqua" w:hAnsi="Book Antiqua"/>
          <w:color w:val="000000"/>
          <w:sz w:val="22"/>
          <w:szCs w:val="22"/>
          <w:lang w:val="sr-Latn-CS"/>
        </w:rPr>
        <w:t xml:space="preserve"> </w:t>
      </w:r>
      <w:r w:rsidRPr="006730E3">
        <w:rPr>
          <w:rFonts w:ascii="Book Antiqua" w:hAnsi="Book Antiqua"/>
          <w:color w:val="000000"/>
          <w:sz w:val="22"/>
          <w:szCs w:val="22"/>
        </w:rPr>
        <w:t>целини</w:t>
      </w:r>
      <w:r w:rsidRPr="004E7BE8">
        <w:rPr>
          <w:rFonts w:ascii="Book Antiqua" w:hAnsi="Book Antiqua"/>
          <w:color w:val="000000"/>
          <w:sz w:val="22"/>
          <w:szCs w:val="22"/>
          <w:lang w:val="sr-Latn-CS"/>
        </w:rPr>
        <w:t xml:space="preserve"> </w:t>
      </w:r>
      <w:r w:rsidRPr="006730E3">
        <w:rPr>
          <w:rFonts w:ascii="Book Antiqua" w:hAnsi="Book Antiqua"/>
          <w:color w:val="000000"/>
          <w:sz w:val="22"/>
          <w:szCs w:val="22"/>
        </w:rPr>
        <w:t>припрема</w:t>
      </w:r>
      <w:r w:rsidRPr="004E7BE8">
        <w:rPr>
          <w:rFonts w:ascii="Book Antiqua" w:hAnsi="Book Antiqua"/>
          <w:color w:val="000000"/>
          <w:sz w:val="22"/>
          <w:szCs w:val="22"/>
          <w:lang w:val="sr-Latn-CS"/>
        </w:rPr>
        <w:t xml:space="preserve"> </w:t>
      </w:r>
      <w:r w:rsidRPr="006730E3">
        <w:rPr>
          <w:rFonts w:ascii="Book Antiqua" w:hAnsi="Book Antiqua"/>
          <w:color w:val="000000"/>
          <w:sz w:val="22"/>
          <w:szCs w:val="22"/>
        </w:rPr>
        <w:t>и</w:t>
      </w:r>
      <w:r w:rsidRPr="004E7BE8">
        <w:rPr>
          <w:rFonts w:ascii="Book Antiqua" w:hAnsi="Book Antiqua"/>
          <w:color w:val="000000"/>
          <w:sz w:val="22"/>
          <w:szCs w:val="22"/>
          <w:lang w:val="sr-Latn-CS"/>
        </w:rPr>
        <w:t xml:space="preserve"> </w:t>
      </w:r>
      <w:r w:rsidRPr="006730E3">
        <w:rPr>
          <w:rFonts w:ascii="Book Antiqua" w:hAnsi="Book Antiqua"/>
          <w:color w:val="000000"/>
          <w:sz w:val="22"/>
          <w:szCs w:val="22"/>
        </w:rPr>
        <w:t>доставља</w:t>
      </w:r>
      <w:r w:rsidRPr="004E7BE8">
        <w:rPr>
          <w:rFonts w:ascii="Book Antiqua" w:hAnsi="Book Antiqua"/>
          <w:color w:val="000000"/>
          <w:sz w:val="22"/>
          <w:szCs w:val="22"/>
          <w:lang w:val="sr-Latn-CS"/>
        </w:rPr>
        <w:t xml:space="preserve"> </w:t>
      </w:r>
      <w:r w:rsidRPr="006730E3">
        <w:rPr>
          <w:rFonts w:ascii="Book Antiqua" w:hAnsi="Book Antiqua"/>
          <w:color w:val="000000"/>
          <w:sz w:val="22"/>
          <w:szCs w:val="22"/>
        </w:rPr>
        <w:t>у</w:t>
      </w:r>
      <w:r w:rsidRPr="004E7BE8">
        <w:rPr>
          <w:rFonts w:ascii="Book Antiqua" w:hAnsi="Book Antiqua"/>
          <w:color w:val="000000"/>
          <w:sz w:val="22"/>
          <w:szCs w:val="22"/>
          <w:lang w:val="sr-Latn-CS"/>
        </w:rPr>
        <w:t xml:space="preserve"> </w:t>
      </w:r>
      <w:r w:rsidRPr="006730E3">
        <w:rPr>
          <w:rFonts w:ascii="Book Antiqua" w:hAnsi="Book Antiqua"/>
          <w:color w:val="000000"/>
          <w:sz w:val="22"/>
          <w:szCs w:val="22"/>
        </w:rPr>
        <w:t>складу</w:t>
      </w:r>
      <w:r w:rsidRPr="004E7BE8">
        <w:rPr>
          <w:rFonts w:ascii="Book Antiqua" w:hAnsi="Book Antiqua"/>
          <w:color w:val="000000"/>
          <w:sz w:val="22"/>
          <w:szCs w:val="22"/>
          <w:lang w:val="sr-Latn-CS"/>
        </w:rPr>
        <w:t xml:space="preserve"> </w:t>
      </w:r>
      <w:r w:rsidRPr="006730E3">
        <w:rPr>
          <w:rFonts w:ascii="Book Antiqua" w:hAnsi="Book Antiqua"/>
          <w:color w:val="000000"/>
          <w:sz w:val="22"/>
          <w:szCs w:val="22"/>
        </w:rPr>
        <w:t>са</w:t>
      </w:r>
      <w:r w:rsidRPr="004E7BE8">
        <w:rPr>
          <w:rFonts w:ascii="Book Antiqua" w:hAnsi="Book Antiqua"/>
          <w:color w:val="000000"/>
          <w:sz w:val="22"/>
          <w:szCs w:val="22"/>
          <w:lang w:val="sr-Latn-CS"/>
        </w:rPr>
        <w:t xml:space="preserve"> </w:t>
      </w:r>
      <w:r w:rsidRPr="006730E3">
        <w:rPr>
          <w:rFonts w:ascii="Book Antiqua" w:hAnsi="Book Antiqua"/>
          <w:color w:val="000000"/>
          <w:sz w:val="22"/>
          <w:szCs w:val="22"/>
        </w:rPr>
        <w:t>конкурсном</w:t>
      </w:r>
      <w:r w:rsidRPr="004E7BE8">
        <w:rPr>
          <w:rFonts w:ascii="Book Antiqua" w:hAnsi="Book Antiqua"/>
          <w:color w:val="000000"/>
          <w:sz w:val="22"/>
          <w:szCs w:val="22"/>
          <w:lang w:val="sr-Latn-CS"/>
        </w:rPr>
        <w:t xml:space="preserve"> </w:t>
      </w:r>
      <w:r w:rsidRPr="006730E3">
        <w:rPr>
          <w:rFonts w:ascii="Book Antiqua" w:hAnsi="Book Antiqua"/>
          <w:color w:val="000000"/>
          <w:sz w:val="22"/>
          <w:szCs w:val="22"/>
        </w:rPr>
        <w:t>документацијом</w:t>
      </w:r>
      <w:r w:rsidRPr="004E7BE8">
        <w:rPr>
          <w:rFonts w:ascii="Book Antiqua" w:hAnsi="Book Antiqua"/>
          <w:color w:val="000000"/>
          <w:sz w:val="22"/>
          <w:szCs w:val="22"/>
          <w:lang w:val="sr-Latn-CS"/>
        </w:rPr>
        <w:t xml:space="preserve"> </w:t>
      </w:r>
      <w:r w:rsidRPr="006730E3">
        <w:rPr>
          <w:rFonts w:ascii="Book Antiqua" w:hAnsi="Book Antiqua"/>
          <w:color w:val="000000"/>
          <w:sz w:val="22"/>
          <w:szCs w:val="22"/>
        </w:rPr>
        <w:t>и</w:t>
      </w:r>
      <w:r w:rsidRPr="004E7BE8">
        <w:rPr>
          <w:rFonts w:ascii="Book Antiqua" w:hAnsi="Book Antiqua"/>
          <w:color w:val="000000"/>
          <w:sz w:val="22"/>
          <w:szCs w:val="22"/>
          <w:lang w:val="sr-Latn-CS"/>
        </w:rPr>
        <w:t xml:space="preserve"> </w:t>
      </w:r>
      <w:r w:rsidRPr="006730E3">
        <w:rPr>
          <w:rFonts w:ascii="Book Antiqua" w:hAnsi="Book Antiqua"/>
          <w:color w:val="000000"/>
          <w:sz w:val="22"/>
          <w:szCs w:val="22"/>
        </w:rPr>
        <w:t>позивом</w:t>
      </w:r>
      <w:r w:rsidRPr="004E7BE8">
        <w:rPr>
          <w:rFonts w:ascii="Book Antiqua" w:hAnsi="Book Antiqua"/>
          <w:color w:val="000000"/>
          <w:sz w:val="22"/>
          <w:szCs w:val="22"/>
          <w:lang w:val="sr-Latn-CS"/>
        </w:rPr>
        <w:t xml:space="preserve"> </w:t>
      </w:r>
      <w:r w:rsidRPr="006730E3">
        <w:rPr>
          <w:rFonts w:ascii="Book Antiqua" w:hAnsi="Book Antiqua"/>
          <w:color w:val="000000"/>
          <w:sz w:val="22"/>
          <w:szCs w:val="22"/>
        </w:rPr>
        <w:t>за</w:t>
      </w:r>
      <w:r w:rsidRPr="004E7BE8">
        <w:rPr>
          <w:rFonts w:ascii="Book Antiqua" w:hAnsi="Book Antiqua"/>
          <w:color w:val="000000"/>
          <w:sz w:val="22"/>
          <w:szCs w:val="22"/>
          <w:lang w:val="sr-Latn-CS"/>
        </w:rPr>
        <w:t xml:space="preserve"> </w:t>
      </w:r>
      <w:r w:rsidRPr="006730E3">
        <w:rPr>
          <w:rFonts w:ascii="Book Antiqua" w:hAnsi="Book Antiqua"/>
          <w:color w:val="000000"/>
          <w:sz w:val="22"/>
          <w:szCs w:val="22"/>
        </w:rPr>
        <w:t>подношење</w:t>
      </w:r>
      <w:r w:rsidRPr="004E7BE8">
        <w:rPr>
          <w:rFonts w:ascii="Book Antiqua" w:hAnsi="Book Antiqua"/>
          <w:color w:val="000000"/>
          <w:sz w:val="22"/>
          <w:szCs w:val="22"/>
          <w:lang w:val="sr-Latn-CS"/>
        </w:rPr>
        <w:t xml:space="preserve"> </w:t>
      </w:r>
      <w:r w:rsidRPr="006730E3">
        <w:rPr>
          <w:rFonts w:ascii="Book Antiqua" w:hAnsi="Book Antiqua"/>
          <w:color w:val="000000"/>
          <w:sz w:val="22"/>
          <w:szCs w:val="22"/>
        </w:rPr>
        <w:t>понуда</w:t>
      </w:r>
      <w:r w:rsidRPr="004E7BE8">
        <w:rPr>
          <w:rFonts w:ascii="Book Antiqua" w:hAnsi="Book Antiqua"/>
          <w:color w:val="000000"/>
          <w:sz w:val="22"/>
          <w:szCs w:val="22"/>
          <w:lang w:val="sr-Latn-CS"/>
        </w:rPr>
        <w:t xml:space="preserve">. </w:t>
      </w:r>
    </w:p>
    <w:p w:rsidR="00604738" w:rsidRPr="004E7BE8" w:rsidRDefault="00604738" w:rsidP="009A3DEF">
      <w:pPr>
        <w:jc w:val="both"/>
        <w:rPr>
          <w:rFonts w:ascii="Book Antiqua" w:hAnsi="Book Antiqua"/>
          <w:sz w:val="22"/>
          <w:szCs w:val="22"/>
          <w:lang w:val="sr-Latn-CS"/>
        </w:rPr>
      </w:pPr>
      <w:r w:rsidRPr="009C42DC">
        <w:rPr>
          <w:rFonts w:ascii="Book Antiqua" w:hAnsi="Book Antiqua"/>
          <w:sz w:val="22"/>
          <w:szCs w:val="22"/>
        </w:rPr>
        <w:t>Понуђач</w:t>
      </w:r>
      <w:r w:rsidRPr="004E7BE8">
        <w:rPr>
          <w:rFonts w:ascii="Book Antiqua" w:hAnsi="Book Antiqua"/>
          <w:sz w:val="22"/>
          <w:szCs w:val="22"/>
          <w:lang w:val="sr-Latn-CS"/>
        </w:rPr>
        <w:t xml:space="preserve"> </w:t>
      </w:r>
      <w:r w:rsidRPr="009C42DC">
        <w:rPr>
          <w:rFonts w:ascii="Book Antiqua" w:hAnsi="Book Antiqua"/>
          <w:sz w:val="22"/>
          <w:szCs w:val="22"/>
        </w:rPr>
        <w:t>у</w:t>
      </w:r>
      <w:r w:rsidRPr="004E7BE8">
        <w:rPr>
          <w:rFonts w:ascii="Book Antiqua" w:hAnsi="Book Antiqua"/>
          <w:sz w:val="22"/>
          <w:szCs w:val="22"/>
          <w:lang w:val="sr-Latn-CS"/>
        </w:rPr>
        <w:t xml:space="preserve"> </w:t>
      </w:r>
      <w:r w:rsidRPr="009C42DC">
        <w:rPr>
          <w:rFonts w:ascii="Book Antiqua" w:hAnsi="Book Antiqua"/>
          <w:sz w:val="22"/>
          <w:szCs w:val="22"/>
        </w:rPr>
        <w:t>понуди</w:t>
      </w:r>
      <w:r w:rsidRPr="004E7BE8">
        <w:rPr>
          <w:rFonts w:ascii="Book Antiqua" w:hAnsi="Book Antiqua"/>
          <w:sz w:val="22"/>
          <w:szCs w:val="22"/>
          <w:lang w:val="sr-Latn-CS"/>
        </w:rPr>
        <w:t xml:space="preserve"> </w:t>
      </w:r>
      <w:r w:rsidRPr="009C42DC">
        <w:rPr>
          <w:rFonts w:ascii="Book Antiqua" w:hAnsi="Book Antiqua"/>
          <w:sz w:val="22"/>
          <w:szCs w:val="22"/>
        </w:rPr>
        <w:t>наводи</w:t>
      </w:r>
      <w:r w:rsidRPr="004E7BE8">
        <w:rPr>
          <w:rFonts w:ascii="Book Antiqua" w:hAnsi="Book Antiqua"/>
          <w:sz w:val="22"/>
          <w:szCs w:val="22"/>
          <w:lang w:val="sr-Latn-CS"/>
        </w:rPr>
        <w:t xml:space="preserve"> </w:t>
      </w:r>
      <w:r w:rsidRPr="009C42DC">
        <w:rPr>
          <w:rFonts w:ascii="Book Antiqua" w:hAnsi="Book Antiqua"/>
          <w:sz w:val="22"/>
          <w:szCs w:val="22"/>
        </w:rPr>
        <w:t>да</w:t>
      </w:r>
      <w:r w:rsidRPr="004E7BE8">
        <w:rPr>
          <w:rFonts w:ascii="Book Antiqua" w:hAnsi="Book Antiqua"/>
          <w:sz w:val="22"/>
          <w:szCs w:val="22"/>
          <w:lang w:val="sr-Latn-CS"/>
        </w:rPr>
        <w:t xml:space="preserve"> </w:t>
      </w:r>
      <w:r w:rsidRPr="009C42DC">
        <w:rPr>
          <w:rFonts w:ascii="Book Antiqua" w:hAnsi="Book Antiqua"/>
          <w:sz w:val="22"/>
          <w:szCs w:val="22"/>
        </w:rPr>
        <w:t>ли</w:t>
      </w:r>
      <w:r w:rsidRPr="004E7BE8">
        <w:rPr>
          <w:rFonts w:ascii="Book Antiqua" w:hAnsi="Book Antiqua"/>
          <w:sz w:val="22"/>
          <w:szCs w:val="22"/>
          <w:lang w:val="sr-Latn-CS"/>
        </w:rPr>
        <w:t xml:space="preserve"> </w:t>
      </w:r>
      <w:r w:rsidRPr="009C42DC">
        <w:rPr>
          <w:rFonts w:ascii="Book Antiqua" w:hAnsi="Book Antiqua"/>
          <w:sz w:val="22"/>
          <w:szCs w:val="22"/>
        </w:rPr>
        <w:t>наступа</w:t>
      </w:r>
      <w:r w:rsidRPr="004E7BE8">
        <w:rPr>
          <w:rFonts w:ascii="Book Antiqua" w:hAnsi="Book Antiqua"/>
          <w:sz w:val="22"/>
          <w:szCs w:val="22"/>
          <w:lang w:val="sr-Latn-CS"/>
        </w:rPr>
        <w:t xml:space="preserve"> </w:t>
      </w:r>
      <w:r w:rsidRPr="009C42DC">
        <w:rPr>
          <w:rFonts w:ascii="Book Antiqua" w:hAnsi="Book Antiqua"/>
          <w:sz w:val="22"/>
          <w:szCs w:val="22"/>
        </w:rPr>
        <w:t>самостално</w:t>
      </w:r>
      <w:r w:rsidRPr="004E7BE8">
        <w:rPr>
          <w:rFonts w:ascii="Book Antiqua" w:hAnsi="Book Antiqua"/>
          <w:sz w:val="22"/>
          <w:szCs w:val="22"/>
          <w:lang w:val="sr-Latn-CS"/>
        </w:rPr>
        <w:t xml:space="preserve"> </w:t>
      </w:r>
      <w:r w:rsidRPr="009C42DC">
        <w:rPr>
          <w:rFonts w:ascii="Book Antiqua" w:hAnsi="Book Antiqua"/>
          <w:sz w:val="22"/>
          <w:szCs w:val="22"/>
        </w:rPr>
        <w:t>или</w:t>
      </w:r>
      <w:r w:rsidRPr="004E7BE8">
        <w:rPr>
          <w:rFonts w:ascii="Book Antiqua" w:hAnsi="Book Antiqua"/>
          <w:sz w:val="22"/>
          <w:szCs w:val="22"/>
          <w:lang w:val="sr-Latn-CS"/>
        </w:rPr>
        <w:t xml:space="preserve"> </w:t>
      </w:r>
      <w:r w:rsidRPr="009C42DC">
        <w:rPr>
          <w:rFonts w:ascii="Book Antiqua" w:hAnsi="Book Antiqua"/>
          <w:sz w:val="22"/>
          <w:szCs w:val="22"/>
        </w:rPr>
        <w:t>са</w:t>
      </w:r>
      <w:r w:rsidRPr="004E7BE8">
        <w:rPr>
          <w:rFonts w:ascii="Book Antiqua" w:hAnsi="Book Antiqua"/>
          <w:sz w:val="22"/>
          <w:szCs w:val="22"/>
          <w:lang w:val="sr-Latn-CS"/>
        </w:rPr>
        <w:t xml:space="preserve"> </w:t>
      </w:r>
      <w:r w:rsidRPr="009C42DC">
        <w:rPr>
          <w:rFonts w:ascii="Book Antiqua" w:hAnsi="Book Antiqua"/>
          <w:sz w:val="22"/>
          <w:szCs w:val="22"/>
        </w:rPr>
        <w:t>заједничком</w:t>
      </w:r>
      <w:r w:rsidRPr="004E7BE8">
        <w:rPr>
          <w:rFonts w:ascii="Book Antiqua" w:hAnsi="Book Antiqua"/>
          <w:sz w:val="22"/>
          <w:szCs w:val="22"/>
          <w:lang w:val="sr-Latn-CS"/>
        </w:rPr>
        <w:t xml:space="preserve"> </w:t>
      </w:r>
      <w:r w:rsidRPr="009C42DC">
        <w:rPr>
          <w:rFonts w:ascii="Book Antiqua" w:hAnsi="Book Antiqua"/>
          <w:sz w:val="22"/>
          <w:szCs w:val="22"/>
        </w:rPr>
        <w:t>понудом</w:t>
      </w:r>
      <w:r w:rsidRPr="004E7BE8">
        <w:rPr>
          <w:rFonts w:ascii="Book Antiqua" w:hAnsi="Book Antiqua"/>
          <w:sz w:val="22"/>
          <w:szCs w:val="22"/>
          <w:lang w:val="sr-Latn-CS"/>
        </w:rPr>
        <w:t xml:space="preserve"> </w:t>
      </w:r>
      <w:r w:rsidRPr="009C42DC">
        <w:rPr>
          <w:rFonts w:ascii="Book Antiqua" w:hAnsi="Book Antiqua"/>
          <w:sz w:val="22"/>
          <w:szCs w:val="22"/>
        </w:rPr>
        <w:t>или</w:t>
      </w:r>
      <w:r w:rsidRPr="004E7BE8">
        <w:rPr>
          <w:rFonts w:ascii="Book Antiqua" w:hAnsi="Book Antiqua"/>
          <w:sz w:val="22"/>
          <w:szCs w:val="22"/>
          <w:lang w:val="sr-Latn-CS"/>
        </w:rPr>
        <w:t xml:space="preserve"> </w:t>
      </w:r>
      <w:r w:rsidRPr="009C42DC">
        <w:rPr>
          <w:rFonts w:ascii="Book Antiqua" w:hAnsi="Book Antiqua"/>
          <w:sz w:val="22"/>
          <w:szCs w:val="22"/>
        </w:rPr>
        <w:t>понудом</w:t>
      </w:r>
      <w:r w:rsidRPr="004E7BE8">
        <w:rPr>
          <w:rFonts w:ascii="Book Antiqua" w:hAnsi="Book Antiqua"/>
          <w:sz w:val="22"/>
          <w:szCs w:val="22"/>
          <w:lang w:val="sr-Latn-CS"/>
        </w:rPr>
        <w:t xml:space="preserve"> </w:t>
      </w:r>
      <w:r w:rsidRPr="009C42DC">
        <w:rPr>
          <w:rFonts w:ascii="Book Antiqua" w:hAnsi="Book Antiqua"/>
          <w:sz w:val="22"/>
          <w:szCs w:val="22"/>
        </w:rPr>
        <w:t>са</w:t>
      </w:r>
      <w:r w:rsidRPr="004E7BE8">
        <w:rPr>
          <w:rFonts w:ascii="Book Antiqua" w:hAnsi="Book Antiqua"/>
          <w:sz w:val="22"/>
          <w:szCs w:val="22"/>
          <w:lang w:val="sr-Latn-CS"/>
        </w:rPr>
        <w:t xml:space="preserve"> </w:t>
      </w:r>
      <w:r w:rsidRPr="009C42DC">
        <w:rPr>
          <w:rFonts w:ascii="Book Antiqua" w:hAnsi="Book Antiqua"/>
          <w:sz w:val="22"/>
          <w:szCs w:val="22"/>
        </w:rPr>
        <w:t>подизвођачем</w:t>
      </w:r>
      <w:r w:rsidRPr="004E7BE8">
        <w:rPr>
          <w:rFonts w:ascii="Book Antiqua" w:hAnsi="Book Antiqua"/>
          <w:sz w:val="22"/>
          <w:szCs w:val="22"/>
          <w:lang w:val="sr-Latn-CS"/>
        </w:rPr>
        <w:t xml:space="preserve">. </w:t>
      </w:r>
    </w:p>
    <w:p w:rsidR="00291D00" w:rsidRPr="004E7BE8" w:rsidRDefault="00604738" w:rsidP="00291D00">
      <w:pPr>
        <w:jc w:val="both"/>
        <w:rPr>
          <w:rFonts w:ascii="Book Antiqua" w:hAnsi="Book Antiqua"/>
          <w:color w:val="000000"/>
          <w:sz w:val="22"/>
          <w:szCs w:val="22"/>
          <w:lang w:val="sr-Latn-CS"/>
        </w:rPr>
      </w:pPr>
      <w:r w:rsidRPr="006730E3">
        <w:rPr>
          <w:rFonts w:ascii="Book Antiqua" w:hAnsi="Book Antiqua"/>
          <w:color w:val="000000"/>
          <w:sz w:val="22"/>
          <w:szCs w:val="22"/>
        </w:rPr>
        <w:t>Понуђач</w:t>
      </w:r>
      <w:r w:rsidRPr="004E7BE8">
        <w:rPr>
          <w:rFonts w:ascii="Book Antiqua" w:hAnsi="Book Antiqua"/>
          <w:color w:val="000000"/>
          <w:sz w:val="22"/>
          <w:szCs w:val="22"/>
          <w:lang w:val="sr-Latn-CS"/>
        </w:rPr>
        <w:t xml:space="preserve"> </w:t>
      </w:r>
      <w:r w:rsidRPr="006730E3">
        <w:rPr>
          <w:rFonts w:ascii="Book Antiqua" w:hAnsi="Book Antiqua"/>
          <w:color w:val="000000"/>
          <w:sz w:val="22"/>
          <w:szCs w:val="22"/>
        </w:rPr>
        <w:t>који</w:t>
      </w:r>
      <w:r w:rsidRPr="004E7BE8">
        <w:rPr>
          <w:rFonts w:ascii="Book Antiqua" w:hAnsi="Book Antiqua"/>
          <w:color w:val="000000"/>
          <w:sz w:val="22"/>
          <w:szCs w:val="22"/>
          <w:lang w:val="sr-Latn-CS"/>
        </w:rPr>
        <w:t xml:space="preserve"> </w:t>
      </w:r>
      <w:r w:rsidRPr="006730E3">
        <w:rPr>
          <w:rFonts w:ascii="Book Antiqua" w:hAnsi="Book Antiqua"/>
          <w:color w:val="000000"/>
          <w:sz w:val="22"/>
          <w:szCs w:val="22"/>
        </w:rPr>
        <w:t>је</w:t>
      </w:r>
      <w:r w:rsidRPr="004E7BE8">
        <w:rPr>
          <w:rFonts w:ascii="Book Antiqua" w:hAnsi="Book Antiqua"/>
          <w:color w:val="000000"/>
          <w:sz w:val="22"/>
          <w:szCs w:val="22"/>
          <w:lang w:val="sr-Latn-CS"/>
        </w:rPr>
        <w:t xml:space="preserve"> </w:t>
      </w:r>
      <w:r w:rsidRPr="006730E3">
        <w:rPr>
          <w:rFonts w:ascii="Book Antiqua" w:hAnsi="Book Antiqua"/>
          <w:color w:val="000000"/>
          <w:sz w:val="22"/>
          <w:szCs w:val="22"/>
        </w:rPr>
        <w:t>самостално</w:t>
      </w:r>
      <w:r w:rsidRPr="004E7BE8">
        <w:rPr>
          <w:rFonts w:ascii="Book Antiqua" w:hAnsi="Book Antiqua"/>
          <w:color w:val="000000"/>
          <w:sz w:val="22"/>
          <w:szCs w:val="22"/>
          <w:lang w:val="sr-Latn-CS"/>
        </w:rPr>
        <w:t xml:space="preserve"> </w:t>
      </w:r>
      <w:r w:rsidRPr="006730E3">
        <w:rPr>
          <w:rFonts w:ascii="Book Antiqua" w:hAnsi="Book Antiqua"/>
          <w:color w:val="000000"/>
          <w:sz w:val="22"/>
          <w:szCs w:val="22"/>
        </w:rPr>
        <w:t>поднео</w:t>
      </w:r>
      <w:r w:rsidRPr="004E7BE8">
        <w:rPr>
          <w:rFonts w:ascii="Book Antiqua" w:hAnsi="Book Antiqua"/>
          <w:color w:val="000000"/>
          <w:sz w:val="22"/>
          <w:szCs w:val="22"/>
          <w:lang w:val="sr-Latn-CS"/>
        </w:rPr>
        <w:t xml:space="preserve"> </w:t>
      </w:r>
      <w:r w:rsidRPr="006730E3">
        <w:rPr>
          <w:rFonts w:ascii="Book Antiqua" w:hAnsi="Book Antiqua"/>
          <w:color w:val="000000"/>
          <w:sz w:val="22"/>
          <w:szCs w:val="22"/>
        </w:rPr>
        <w:t>понуду</w:t>
      </w:r>
      <w:r w:rsidRPr="004E7BE8">
        <w:rPr>
          <w:rFonts w:ascii="Book Antiqua" w:hAnsi="Book Antiqua"/>
          <w:color w:val="000000"/>
          <w:sz w:val="22"/>
          <w:szCs w:val="22"/>
          <w:lang w:val="sr-Latn-CS"/>
        </w:rPr>
        <w:t xml:space="preserve"> </w:t>
      </w:r>
      <w:r w:rsidRPr="006730E3">
        <w:rPr>
          <w:rFonts w:ascii="Book Antiqua" w:hAnsi="Book Antiqua"/>
          <w:color w:val="000000"/>
          <w:sz w:val="22"/>
          <w:szCs w:val="22"/>
        </w:rPr>
        <w:t>не</w:t>
      </w:r>
      <w:r w:rsidRPr="004E7BE8">
        <w:rPr>
          <w:rFonts w:ascii="Book Antiqua" w:hAnsi="Book Antiqua"/>
          <w:color w:val="000000"/>
          <w:sz w:val="22"/>
          <w:szCs w:val="22"/>
          <w:lang w:val="sr-Latn-CS"/>
        </w:rPr>
        <w:t xml:space="preserve"> </w:t>
      </w:r>
      <w:r w:rsidRPr="006730E3">
        <w:rPr>
          <w:rFonts w:ascii="Book Antiqua" w:hAnsi="Book Antiqua"/>
          <w:color w:val="000000"/>
          <w:sz w:val="22"/>
          <w:szCs w:val="22"/>
        </w:rPr>
        <w:t>може</w:t>
      </w:r>
      <w:r w:rsidRPr="004E7BE8">
        <w:rPr>
          <w:rFonts w:ascii="Book Antiqua" w:hAnsi="Book Antiqua"/>
          <w:color w:val="000000"/>
          <w:sz w:val="22"/>
          <w:szCs w:val="22"/>
          <w:lang w:val="sr-Latn-CS"/>
        </w:rPr>
        <w:t xml:space="preserve"> </w:t>
      </w:r>
      <w:r w:rsidRPr="006730E3">
        <w:rPr>
          <w:rFonts w:ascii="Book Antiqua" w:hAnsi="Book Antiqua"/>
          <w:color w:val="000000"/>
          <w:sz w:val="22"/>
          <w:szCs w:val="22"/>
        </w:rPr>
        <w:t>истовремено</w:t>
      </w:r>
      <w:r w:rsidRPr="004E7BE8">
        <w:rPr>
          <w:rFonts w:ascii="Book Antiqua" w:hAnsi="Book Antiqua"/>
          <w:color w:val="000000"/>
          <w:sz w:val="22"/>
          <w:szCs w:val="22"/>
          <w:lang w:val="sr-Latn-CS"/>
        </w:rPr>
        <w:t xml:space="preserve"> </w:t>
      </w:r>
      <w:r w:rsidRPr="006730E3">
        <w:rPr>
          <w:rFonts w:ascii="Book Antiqua" w:hAnsi="Book Antiqua"/>
          <w:color w:val="000000"/>
          <w:sz w:val="22"/>
          <w:szCs w:val="22"/>
        </w:rPr>
        <w:t>да</w:t>
      </w:r>
      <w:r w:rsidRPr="004E7BE8">
        <w:rPr>
          <w:rFonts w:ascii="Book Antiqua" w:hAnsi="Book Antiqua"/>
          <w:color w:val="000000"/>
          <w:sz w:val="22"/>
          <w:szCs w:val="22"/>
          <w:lang w:val="sr-Latn-CS"/>
        </w:rPr>
        <w:t xml:space="preserve"> </w:t>
      </w:r>
      <w:r w:rsidRPr="006730E3">
        <w:rPr>
          <w:rFonts w:ascii="Book Antiqua" w:hAnsi="Book Antiqua"/>
          <w:color w:val="000000"/>
          <w:sz w:val="22"/>
          <w:szCs w:val="22"/>
        </w:rPr>
        <w:t>учествује</w:t>
      </w:r>
      <w:r w:rsidRPr="004E7BE8">
        <w:rPr>
          <w:rFonts w:ascii="Book Antiqua" w:hAnsi="Book Antiqua"/>
          <w:color w:val="000000"/>
          <w:sz w:val="22"/>
          <w:szCs w:val="22"/>
          <w:lang w:val="sr-Latn-CS"/>
        </w:rPr>
        <w:t xml:space="preserve"> </w:t>
      </w:r>
      <w:r w:rsidRPr="006730E3">
        <w:rPr>
          <w:rFonts w:ascii="Book Antiqua" w:hAnsi="Book Antiqua"/>
          <w:color w:val="000000"/>
          <w:sz w:val="22"/>
          <w:szCs w:val="22"/>
        </w:rPr>
        <w:t>у</w:t>
      </w:r>
      <w:r w:rsidRPr="004E7BE8">
        <w:rPr>
          <w:rFonts w:ascii="Book Antiqua" w:hAnsi="Book Antiqua"/>
          <w:color w:val="000000"/>
          <w:sz w:val="22"/>
          <w:szCs w:val="22"/>
          <w:lang w:val="sr-Latn-CS"/>
        </w:rPr>
        <w:t xml:space="preserve"> </w:t>
      </w:r>
      <w:r w:rsidRPr="006730E3">
        <w:rPr>
          <w:rFonts w:ascii="Book Antiqua" w:hAnsi="Book Antiqua"/>
          <w:color w:val="000000"/>
          <w:sz w:val="22"/>
          <w:szCs w:val="22"/>
        </w:rPr>
        <w:t>заједничкој</w:t>
      </w:r>
      <w:r w:rsidRPr="004E7BE8">
        <w:rPr>
          <w:rFonts w:ascii="Book Antiqua" w:hAnsi="Book Antiqua"/>
          <w:color w:val="000000"/>
          <w:sz w:val="22"/>
          <w:szCs w:val="22"/>
          <w:lang w:val="sr-Latn-CS"/>
        </w:rPr>
        <w:t xml:space="preserve"> </w:t>
      </w:r>
      <w:r w:rsidRPr="006730E3">
        <w:rPr>
          <w:rFonts w:ascii="Book Antiqua" w:hAnsi="Book Antiqua"/>
          <w:color w:val="000000"/>
          <w:sz w:val="22"/>
          <w:szCs w:val="22"/>
        </w:rPr>
        <w:t>понуди</w:t>
      </w:r>
      <w:r w:rsidRPr="004E7BE8">
        <w:rPr>
          <w:rFonts w:ascii="Book Antiqua" w:hAnsi="Book Antiqua"/>
          <w:color w:val="000000"/>
          <w:sz w:val="22"/>
          <w:szCs w:val="22"/>
          <w:lang w:val="sr-Latn-CS"/>
        </w:rPr>
        <w:t xml:space="preserve"> </w:t>
      </w:r>
      <w:r w:rsidRPr="006730E3">
        <w:rPr>
          <w:rFonts w:ascii="Book Antiqua" w:hAnsi="Book Antiqua"/>
          <w:color w:val="000000"/>
          <w:sz w:val="22"/>
          <w:szCs w:val="22"/>
        </w:rPr>
        <w:t>или</w:t>
      </w:r>
      <w:r w:rsidRPr="004E7BE8">
        <w:rPr>
          <w:rFonts w:ascii="Book Antiqua" w:hAnsi="Book Antiqua"/>
          <w:color w:val="000000"/>
          <w:sz w:val="22"/>
          <w:szCs w:val="22"/>
          <w:lang w:val="sr-Latn-CS"/>
        </w:rPr>
        <w:t xml:space="preserve"> </w:t>
      </w:r>
      <w:r w:rsidRPr="006730E3">
        <w:rPr>
          <w:rFonts w:ascii="Book Antiqua" w:hAnsi="Book Antiqua"/>
          <w:color w:val="000000"/>
          <w:sz w:val="22"/>
          <w:szCs w:val="22"/>
        </w:rPr>
        <w:t>као</w:t>
      </w:r>
      <w:r w:rsidRPr="004E7BE8">
        <w:rPr>
          <w:rFonts w:ascii="Book Antiqua" w:hAnsi="Book Antiqua"/>
          <w:color w:val="000000"/>
          <w:sz w:val="22"/>
          <w:szCs w:val="22"/>
          <w:lang w:val="sr-Latn-CS"/>
        </w:rPr>
        <w:t xml:space="preserve"> </w:t>
      </w:r>
      <w:r w:rsidRPr="006730E3">
        <w:rPr>
          <w:rFonts w:ascii="Book Antiqua" w:hAnsi="Book Antiqua"/>
          <w:color w:val="000000"/>
          <w:sz w:val="22"/>
          <w:szCs w:val="22"/>
        </w:rPr>
        <w:t>подизвођач</w:t>
      </w:r>
      <w:r w:rsidRPr="004E7BE8">
        <w:rPr>
          <w:rFonts w:ascii="Book Antiqua" w:hAnsi="Book Antiqua"/>
          <w:color w:val="000000"/>
          <w:sz w:val="22"/>
          <w:szCs w:val="22"/>
          <w:lang w:val="sr-Latn-CS"/>
        </w:rPr>
        <w:t>.</w:t>
      </w:r>
    </w:p>
    <w:p w:rsidR="00604738" w:rsidRPr="004E7BE8" w:rsidRDefault="00604738" w:rsidP="00291D00">
      <w:pPr>
        <w:jc w:val="both"/>
        <w:rPr>
          <w:rFonts w:ascii="Book Antiqua" w:hAnsi="Book Antiqua"/>
          <w:color w:val="000000"/>
          <w:sz w:val="22"/>
          <w:szCs w:val="22"/>
          <w:lang w:val="sr-Latn-CS"/>
        </w:rPr>
      </w:pPr>
      <w:r w:rsidRPr="006730E3">
        <w:rPr>
          <w:rFonts w:ascii="Book Antiqua" w:hAnsi="Book Antiqua"/>
          <w:color w:val="000000"/>
          <w:sz w:val="22"/>
          <w:szCs w:val="22"/>
        </w:rPr>
        <w:t>Уколико</w:t>
      </w:r>
      <w:r w:rsidRPr="004E7BE8">
        <w:rPr>
          <w:rFonts w:ascii="Book Antiqua" w:hAnsi="Book Antiqua"/>
          <w:color w:val="000000"/>
          <w:sz w:val="22"/>
          <w:szCs w:val="22"/>
          <w:lang w:val="sr-Latn-CS"/>
        </w:rPr>
        <w:t xml:space="preserve"> </w:t>
      </w:r>
      <w:r w:rsidRPr="006730E3">
        <w:rPr>
          <w:rFonts w:ascii="Book Antiqua" w:hAnsi="Book Antiqua"/>
          <w:color w:val="000000"/>
          <w:sz w:val="22"/>
          <w:szCs w:val="22"/>
        </w:rPr>
        <w:t>је</w:t>
      </w:r>
      <w:r w:rsidRPr="004E7BE8">
        <w:rPr>
          <w:rFonts w:ascii="Book Antiqua" w:hAnsi="Book Antiqua"/>
          <w:color w:val="000000"/>
          <w:sz w:val="22"/>
          <w:szCs w:val="22"/>
          <w:lang w:val="sr-Latn-CS"/>
        </w:rPr>
        <w:t xml:space="preserve"> </w:t>
      </w:r>
      <w:r w:rsidRPr="006730E3">
        <w:rPr>
          <w:rFonts w:ascii="Book Antiqua" w:hAnsi="Book Antiqua"/>
          <w:color w:val="000000"/>
          <w:sz w:val="22"/>
          <w:szCs w:val="22"/>
        </w:rPr>
        <w:t>у</w:t>
      </w:r>
      <w:r w:rsidRPr="004E7BE8">
        <w:rPr>
          <w:rFonts w:ascii="Book Antiqua" w:hAnsi="Book Antiqua"/>
          <w:color w:val="000000"/>
          <w:sz w:val="22"/>
          <w:szCs w:val="22"/>
          <w:lang w:val="sr-Latn-CS"/>
        </w:rPr>
        <w:t xml:space="preserve"> </w:t>
      </w:r>
      <w:r w:rsidRPr="006730E3">
        <w:rPr>
          <w:rFonts w:ascii="Book Antiqua" w:hAnsi="Book Antiqua"/>
          <w:color w:val="000000"/>
          <w:sz w:val="22"/>
          <w:szCs w:val="22"/>
        </w:rPr>
        <w:t>питању</w:t>
      </w:r>
      <w:r w:rsidRPr="004E7BE8">
        <w:rPr>
          <w:rFonts w:ascii="Book Antiqua" w:hAnsi="Book Antiqua"/>
          <w:color w:val="000000"/>
          <w:sz w:val="22"/>
          <w:szCs w:val="22"/>
          <w:lang w:val="sr-Latn-CS"/>
        </w:rPr>
        <w:t xml:space="preserve"> </w:t>
      </w:r>
      <w:r w:rsidRPr="006730E3">
        <w:rPr>
          <w:rFonts w:ascii="Book Antiqua" w:hAnsi="Book Antiqua"/>
          <w:color w:val="000000"/>
          <w:sz w:val="22"/>
          <w:szCs w:val="22"/>
        </w:rPr>
        <w:t>заједничка</w:t>
      </w:r>
      <w:r w:rsidRPr="004E7BE8">
        <w:rPr>
          <w:rFonts w:ascii="Book Antiqua" w:hAnsi="Book Antiqua"/>
          <w:color w:val="000000"/>
          <w:sz w:val="22"/>
          <w:szCs w:val="22"/>
          <w:lang w:val="sr-Latn-CS"/>
        </w:rPr>
        <w:t xml:space="preserve"> </w:t>
      </w:r>
      <w:r w:rsidRPr="006730E3">
        <w:rPr>
          <w:rFonts w:ascii="Book Antiqua" w:hAnsi="Book Antiqua"/>
          <w:color w:val="000000"/>
          <w:sz w:val="22"/>
          <w:szCs w:val="22"/>
        </w:rPr>
        <w:t>понуда</w:t>
      </w:r>
      <w:r w:rsidRPr="004E7BE8">
        <w:rPr>
          <w:rFonts w:ascii="Book Antiqua" w:hAnsi="Book Antiqua"/>
          <w:color w:val="000000"/>
          <w:sz w:val="22"/>
          <w:szCs w:val="22"/>
          <w:lang w:val="sr-Latn-CS"/>
        </w:rPr>
        <w:t xml:space="preserve">, </w:t>
      </w:r>
      <w:r w:rsidRPr="006730E3">
        <w:rPr>
          <w:rFonts w:ascii="Book Antiqua" w:hAnsi="Book Antiqua"/>
          <w:color w:val="000000"/>
          <w:sz w:val="22"/>
          <w:szCs w:val="22"/>
        </w:rPr>
        <w:t>а</w:t>
      </w:r>
      <w:r w:rsidRPr="004E7BE8">
        <w:rPr>
          <w:rFonts w:ascii="Book Antiqua" w:hAnsi="Book Antiqua"/>
          <w:color w:val="000000"/>
          <w:sz w:val="22"/>
          <w:szCs w:val="22"/>
          <w:lang w:val="sr-Latn-CS"/>
        </w:rPr>
        <w:t xml:space="preserve"> </w:t>
      </w:r>
      <w:r w:rsidRPr="006730E3">
        <w:rPr>
          <w:rFonts w:ascii="Book Antiqua" w:hAnsi="Book Antiqua"/>
          <w:color w:val="000000"/>
          <w:sz w:val="22"/>
          <w:szCs w:val="22"/>
        </w:rPr>
        <w:t>буде</w:t>
      </w:r>
      <w:r w:rsidRPr="004E7BE8">
        <w:rPr>
          <w:rFonts w:ascii="Book Antiqua" w:hAnsi="Book Antiqua"/>
          <w:color w:val="000000"/>
          <w:sz w:val="22"/>
          <w:szCs w:val="22"/>
          <w:lang w:val="sr-Latn-CS"/>
        </w:rPr>
        <w:t xml:space="preserve"> </w:t>
      </w:r>
      <w:r w:rsidRPr="006730E3">
        <w:rPr>
          <w:rFonts w:ascii="Book Antiqua" w:hAnsi="Book Antiqua"/>
          <w:color w:val="000000"/>
          <w:sz w:val="22"/>
          <w:szCs w:val="22"/>
        </w:rPr>
        <w:t>оцењена</w:t>
      </w:r>
      <w:r w:rsidRPr="004E7BE8">
        <w:rPr>
          <w:rFonts w:ascii="Book Antiqua" w:hAnsi="Book Antiqua"/>
          <w:color w:val="000000"/>
          <w:sz w:val="22"/>
          <w:szCs w:val="22"/>
          <w:lang w:val="sr-Latn-CS"/>
        </w:rPr>
        <w:t xml:space="preserve"> </w:t>
      </w:r>
      <w:r w:rsidRPr="006730E3">
        <w:rPr>
          <w:rFonts w:ascii="Book Antiqua" w:hAnsi="Book Antiqua"/>
          <w:color w:val="000000"/>
          <w:sz w:val="22"/>
          <w:szCs w:val="22"/>
        </w:rPr>
        <w:t>као</w:t>
      </w:r>
      <w:r w:rsidRPr="004E7BE8">
        <w:rPr>
          <w:rFonts w:ascii="Book Antiqua" w:hAnsi="Book Antiqua"/>
          <w:color w:val="000000"/>
          <w:sz w:val="22"/>
          <w:szCs w:val="22"/>
          <w:lang w:val="sr-Latn-CS"/>
        </w:rPr>
        <w:t xml:space="preserve"> </w:t>
      </w:r>
      <w:r w:rsidRPr="006730E3">
        <w:rPr>
          <w:rFonts w:ascii="Book Antiqua" w:hAnsi="Book Antiqua"/>
          <w:color w:val="000000"/>
          <w:sz w:val="22"/>
          <w:szCs w:val="22"/>
        </w:rPr>
        <w:t>најповољнија</w:t>
      </w:r>
      <w:r w:rsidRPr="004E7BE8">
        <w:rPr>
          <w:rFonts w:ascii="Book Antiqua" w:hAnsi="Book Antiqua"/>
          <w:color w:val="000000"/>
          <w:sz w:val="22"/>
          <w:szCs w:val="22"/>
          <w:lang w:val="sr-Latn-CS"/>
        </w:rPr>
        <w:t xml:space="preserve">, </w:t>
      </w:r>
      <w:r w:rsidRPr="006730E3">
        <w:rPr>
          <w:rFonts w:ascii="Book Antiqua" w:hAnsi="Book Antiqua"/>
          <w:color w:val="000000"/>
          <w:sz w:val="22"/>
          <w:szCs w:val="22"/>
        </w:rPr>
        <w:t>Наручилац</w:t>
      </w:r>
      <w:r w:rsidRPr="004E7BE8">
        <w:rPr>
          <w:rFonts w:ascii="Book Antiqua" w:hAnsi="Book Antiqua"/>
          <w:color w:val="000000"/>
          <w:sz w:val="22"/>
          <w:szCs w:val="22"/>
          <w:lang w:val="sr-Latn-CS"/>
        </w:rPr>
        <w:t xml:space="preserve"> </w:t>
      </w:r>
      <w:r w:rsidRPr="006730E3">
        <w:rPr>
          <w:rFonts w:ascii="Book Antiqua" w:hAnsi="Book Antiqua"/>
          <w:color w:val="000000"/>
          <w:sz w:val="22"/>
          <w:szCs w:val="22"/>
        </w:rPr>
        <w:t>ће</w:t>
      </w:r>
      <w:r w:rsidRPr="004E7BE8">
        <w:rPr>
          <w:rFonts w:ascii="Book Antiqua" w:hAnsi="Book Antiqua"/>
          <w:color w:val="000000"/>
          <w:sz w:val="22"/>
          <w:szCs w:val="22"/>
          <w:lang w:val="sr-Latn-CS"/>
        </w:rPr>
        <w:t xml:space="preserve"> </w:t>
      </w:r>
      <w:r w:rsidRPr="006730E3">
        <w:rPr>
          <w:rFonts w:ascii="Book Antiqua" w:hAnsi="Book Antiqua"/>
          <w:color w:val="000000"/>
          <w:sz w:val="22"/>
          <w:szCs w:val="22"/>
        </w:rPr>
        <w:t>тражити</w:t>
      </w:r>
      <w:r w:rsidRPr="004E7BE8">
        <w:rPr>
          <w:rFonts w:ascii="Book Antiqua" w:hAnsi="Book Antiqua"/>
          <w:color w:val="000000"/>
          <w:sz w:val="22"/>
          <w:szCs w:val="22"/>
          <w:lang w:val="sr-Latn-CS"/>
        </w:rPr>
        <w:t xml:space="preserve"> </w:t>
      </w:r>
      <w:r w:rsidRPr="006730E3">
        <w:rPr>
          <w:rFonts w:ascii="Book Antiqua" w:hAnsi="Book Antiqua"/>
          <w:color w:val="000000"/>
          <w:sz w:val="22"/>
          <w:szCs w:val="22"/>
        </w:rPr>
        <w:t>пре</w:t>
      </w:r>
      <w:r w:rsidRPr="004E7BE8">
        <w:rPr>
          <w:rFonts w:ascii="Book Antiqua" w:hAnsi="Book Antiqua"/>
          <w:color w:val="000000"/>
          <w:sz w:val="22"/>
          <w:szCs w:val="22"/>
          <w:lang w:val="sr-Latn-CS"/>
        </w:rPr>
        <w:t xml:space="preserve"> </w:t>
      </w:r>
      <w:r w:rsidRPr="006730E3">
        <w:rPr>
          <w:rFonts w:ascii="Book Antiqua" w:hAnsi="Book Antiqua"/>
          <w:color w:val="000000"/>
          <w:sz w:val="22"/>
          <w:szCs w:val="22"/>
        </w:rPr>
        <w:t>закључења</w:t>
      </w:r>
      <w:r w:rsidRPr="004E7BE8">
        <w:rPr>
          <w:rFonts w:ascii="Book Antiqua" w:hAnsi="Book Antiqua"/>
          <w:color w:val="000000"/>
          <w:sz w:val="22"/>
          <w:szCs w:val="22"/>
          <w:lang w:val="sr-Latn-CS"/>
        </w:rPr>
        <w:t xml:space="preserve"> </w:t>
      </w:r>
      <w:r w:rsidRPr="006730E3">
        <w:rPr>
          <w:rFonts w:ascii="Book Antiqua" w:hAnsi="Book Antiqua"/>
          <w:color w:val="000000"/>
          <w:sz w:val="22"/>
          <w:szCs w:val="22"/>
        </w:rPr>
        <w:t>уговора</w:t>
      </w:r>
      <w:r w:rsidRPr="004E7BE8">
        <w:rPr>
          <w:rFonts w:ascii="Book Antiqua" w:hAnsi="Book Antiqua"/>
          <w:color w:val="000000"/>
          <w:sz w:val="22"/>
          <w:szCs w:val="22"/>
          <w:lang w:val="sr-Latn-CS"/>
        </w:rPr>
        <w:t xml:space="preserve"> </w:t>
      </w:r>
      <w:r w:rsidRPr="006730E3">
        <w:rPr>
          <w:rFonts w:ascii="Book Antiqua" w:hAnsi="Book Antiqua"/>
          <w:color w:val="000000"/>
          <w:sz w:val="22"/>
          <w:szCs w:val="22"/>
        </w:rPr>
        <w:t>акт</w:t>
      </w:r>
      <w:r w:rsidRPr="004E7BE8">
        <w:rPr>
          <w:rFonts w:ascii="Book Antiqua" w:hAnsi="Book Antiqua"/>
          <w:color w:val="000000"/>
          <w:sz w:val="22"/>
          <w:szCs w:val="22"/>
          <w:lang w:val="sr-Latn-CS"/>
        </w:rPr>
        <w:t xml:space="preserve"> </w:t>
      </w:r>
      <w:r w:rsidRPr="006730E3">
        <w:rPr>
          <w:rFonts w:ascii="Book Antiqua" w:hAnsi="Book Antiqua"/>
          <w:color w:val="000000"/>
          <w:sz w:val="22"/>
          <w:szCs w:val="22"/>
        </w:rPr>
        <w:t>о</w:t>
      </w:r>
      <w:r w:rsidRPr="004E7BE8">
        <w:rPr>
          <w:rFonts w:ascii="Book Antiqua" w:hAnsi="Book Antiqua"/>
          <w:color w:val="000000"/>
          <w:sz w:val="22"/>
          <w:szCs w:val="22"/>
          <w:lang w:val="sr-Latn-CS"/>
        </w:rPr>
        <w:t xml:space="preserve"> </w:t>
      </w:r>
      <w:r w:rsidRPr="006730E3">
        <w:rPr>
          <w:rFonts w:ascii="Book Antiqua" w:hAnsi="Book Antiqua"/>
          <w:color w:val="000000"/>
          <w:sz w:val="22"/>
          <w:szCs w:val="22"/>
        </w:rPr>
        <w:t>заједничком</w:t>
      </w:r>
      <w:r w:rsidRPr="004E7BE8">
        <w:rPr>
          <w:rFonts w:ascii="Book Antiqua" w:hAnsi="Book Antiqua"/>
          <w:color w:val="000000"/>
          <w:sz w:val="22"/>
          <w:szCs w:val="22"/>
          <w:lang w:val="sr-Latn-CS"/>
        </w:rPr>
        <w:t xml:space="preserve"> </w:t>
      </w:r>
      <w:r w:rsidRPr="006730E3">
        <w:rPr>
          <w:rFonts w:ascii="Book Antiqua" w:hAnsi="Book Antiqua"/>
          <w:color w:val="000000"/>
          <w:sz w:val="22"/>
          <w:szCs w:val="22"/>
        </w:rPr>
        <w:t>наступу</w:t>
      </w:r>
      <w:r w:rsidRPr="004E7BE8">
        <w:rPr>
          <w:rFonts w:ascii="Book Antiqua" w:hAnsi="Book Antiqua"/>
          <w:color w:val="000000"/>
          <w:sz w:val="22"/>
          <w:szCs w:val="22"/>
          <w:lang w:val="sr-Latn-CS"/>
        </w:rPr>
        <w:t>.</w:t>
      </w:r>
    </w:p>
    <w:p w:rsidR="00604738" w:rsidRPr="004E7BE8" w:rsidRDefault="00604738" w:rsidP="00291D00">
      <w:pPr>
        <w:jc w:val="both"/>
        <w:rPr>
          <w:rFonts w:ascii="Book Antiqua" w:hAnsi="Book Antiqua"/>
          <w:color w:val="000000"/>
          <w:sz w:val="22"/>
          <w:szCs w:val="22"/>
          <w:lang w:val="sr-Latn-CS"/>
        </w:rPr>
      </w:pPr>
      <w:r w:rsidRPr="006730E3">
        <w:rPr>
          <w:rFonts w:ascii="Book Antiqua" w:hAnsi="Book Antiqua"/>
          <w:color w:val="000000"/>
          <w:sz w:val="22"/>
          <w:szCs w:val="22"/>
        </w:rPr>
        <w:t>Уколико</w:t>
      </w:r>
      <w:r w:rsidRPr="004E7BE8">
        <w:rPr>
          <w:rFonts w:ascii="Book Antiqua" w:hAnsi="Book Antiqua"/>
          <w:color w:val="000000"/>
          <w:sz w:val="22"/>
          <w:szCs w:val="22"/>
          <w:lang w:val="sr-Latn-CS"/>
        </w:rPr>
        <w:t xml:space="preserve"> </w:t>
      </w:r>
      <w:r w:rsidRPr="006730E3">
        <w:rPr>
          <w:rFonts w:ascii="Book Antiqua" w:hAnsi="Book Antiqua"/>
          <w:color w:val="000000"/>
          <w:sz w:val="22"/>
          <w:szCs w:val="22"/>
        </w:rPr>
        <w:t>је</w:t>
      </w:r>
      <w:r w:rsidRPr="004E7BE8">
        <w:rPr>
          <w:rFonts w:ascii="Book Antiqua" w:hAnsi="Book Antiqua"/>
          <w:color w:val="000000"/>
          <w:sz w:val="22"/>
          <w:szCs w:val="22"/>
          <w:lang w:val="sr-Latn-CS"/>
        </w:rPr>
        <w:t xml:space="preserve"> </w:t>
      </w:r>
      <w:r w:rsidRPr="006730E3">
        <w:rPr>
          <w:rFonts w:ascii="Book Antiqua" w:hAnsi="Book Antiqua"/>
          <w:color w:val="000000"/>
          <w:sz w:val="22"/>
          <w:szCs w:val="22"/>
        </w:rPr>
        <w:t>у</w:t>
      </w:r>
      <w:r w:rsidRPr="004E7BE8">
        <w:rPr>
          <w:rFonts w:ascii="Book Antiqua" w:hAnsi="Book Antiqua"/>
          <w:color w:val="000000"/>
          <w:sz w:val="22"/>
          <w:szCs w:val="22"/>
          <w:lang w:val="sr-Latn-CS"/>
        </w:rPr>
        <w:t xml:space="preserve"> </w:t>
      </w:r>
      <w:r w:rsidRPr="006730E3">
        <w:rPr>
          <w:rFonts w:ascii="Book Antiqua" w:hAnsi="Book Antiqua"/>
          <w:color w:val="000000"/>
          <w:sz w:val="22"/>
          <w:szCs w:val="22"/>
        </w:rPr>
        <w:t>питању</w:t>
      </w:r>
      <w:r w:rsidRPr="004E7BE8">
        <w:rPr>
          <w:rFonts w:ascii="Book Antiqua" w:hAnsi="Book Antiqua"/>
          <w:color w:val="000000"/>
          <w:sz w:val="22"/>
          <w:szCs w:val="22"/>
          <w:lang w:val="sr-Latn-CS"/>
        </w:rPr>
        <w:t xml:space="preserve"> </w:t>
      </w:r>
      <w:r w:rsidRPr="006730E3">
        <w:rPr>
          <w:rFonts w:ascii="Book Antiqua" w:hAnsi="Book Antiqua"/>
          <w:color w:val="000000"/>
          <w:sz w:val="22"/>
          <w:szCs w:val="22"/>
        </w:rPr>
        <w:t>понуда</w:t>
      </w:r>
      <w:r w:rsidRPr="004E7BE8">
        <w:rPr>
          <w:rFonts w:ascii="Book Antiqua" w:hAnsi="Book Antiqua"/>
          <w:color w:val="000000"/>
          <w:sz w:val="22"/>
          <w:szCs w:val="22"/>
          <w:lang w:val="sr-Latn-CS"/>
        </w:rPr>
        <w:t xml:space="preserve"> </w:t>
      </w:r>
      <w:r w:rsidRPr="006730E3">
        <w:rPr>
          <w:rFonts w:ascii="Book Antiqua" w:hAnsi="Book Antiqua"/>
          <w:color w:val="000000"/>
          <w:sz w:val="22"/>
          <w:szCs w:val="22"/>
        </w:rPr>
        <w:t>са</w:t>
      </w:r>
      <w:r w:rsidRPr="004E7BE8">
        <w:rPr>
          <w:rFonts w:ascii="Book Antiqua" w:hAnsi="Book Antiqua"/>
          <w:color w:val="000000"/>
          <w:sz w:val="22"/>
          <w:szCs w:val="22"/>
          <w:lang w:val="sr-Latn-CS"/>
        </w:rPr>
        <w:t xml:space="preserve"> </w:t>
      </w:r>
      <w:r w:rsidRPr="006730E3">
        <w:rPr>
          <w:rFonts w:ascii="Book Antiqua" w:hAnsi="Book Antiqua"/>
          <w:color w:val="000000"/>
          <w:sz w:val="22"/>
          <w:szCs w:val="22"/>
        </w:rPr>
        <w:t>подизвођачем</w:t>
      </w:r>
      <w:r w:rsidRPr="004E7BE8">
        <w:rPr>
          <w:rFonts w:ascii="Book Antiqua" w:hAnsi="Book Antiqua"/>
          <w:color w:val="000000"/>
          <w:sz w:val="22"/>
          <w:szCs w:val="22"/>
          <w:lang w:val="sr-Latn-CS"/>
        </w:rPr>
        <w:t xml:space="preserve"> </w:t>
      </w:r>
      <w:r w:rsidRPr="006730E3">
        <w:rPr>
          <w:rFonts w:ascii="Book Antiqua" w:hAnsi="Book Antiqua"/>
          <w:color w:val="000000"/>
          <w:sz w:val="22"/>
          <w:szCs w:val="22"/>
        </w:rPr>
        <w:t>навешће</w:t>
      </w:r>
      <w:r w:rsidRPr="004E7BE8">
        <w:rPr>
          <w:rFonts w:ascii="Book Antiqua" w:hAnsi="Book Antiqua"/>
          <w:color w:val="000000"/>
          <w:sz w:val="22"/>
          <w:szCs w:val="22"/>
          <w:lang w:val="sr-Latn-CS"/>
        </w:rPr>
        <w:t xml:space="preserve"> </w:t>
      </w:r>
      <w:r w:rsidRPr="006730E3">
        <w:rPr>
          <w:rFonts w:ascii="Book Antiqua" w:hAnsi="Book Antiqua"/>
          <w:color w:val="000000"/>
          <w:sz w:val="22"/>
          <w:szCs w:val="22"/>
        </w:rPr>
        <w:t>у</w:t>
      </w:r>
      <w:r w:rsidRPr="004E7BE8">
        <w:rPr>
          <w:rFonts w:ascii="Book Antiqua" w:hAnsi="Book Antiqua"/>
          <w:color w:val="000000"/>
          <w:sz w:val="22"/>
          <w:szCs w:val="22"/>
          <w:lang w:val="sr-Latn-CS"/>
        </w:rPr>
        <w:t xml:space="preserve"> </w:t>
      </w:r>
      <w:r w:rsidRPr="006730E3">
        <w:rPr>
          <w:rFonts w:ascii="Book Antiqua" w:hAnsi="Book Antiqua"/>
          <w:color w:val="000000"/>
          <w:sz w:val="22"/>
          <w:szCs w:val="22"/>
        </w:rPr>
        <w:t>Понуди</w:t>
      </w:r>
      <w:r w:rsidRPr="004E7BE8">
        <w:rPr>
          <w:rFonts w:ascii="Book Antiqua" w:hAnsi="Book Antiqua"/>
          <w:color w:val="000000"/>
          <w:sz w:val="22"/>
          <w:szCs w:val="22"/>
          <w:lang w:val="sr-Latn-CS"/>
        </w:rPr>
        <w:t xml:space="preserve"> </w:t>
      </w:r>
      <w:r w:rsidRPr="006730E3">
        <w:rPr>
          <w:rFonts w:ascii="Book Antiqua" w:hAnsi="Book Antiqua"/>
          <w:color w:val="000000"/>
          <w:sz w:val="22"/>
          <w:szCs w:val="22"/>
        </w:rPr>
        <w:t>назив</w:t>
      </w:r>
      <w:r w:rsidRPr="004E7BE8">
        <w:rPr>
          <w:rFonts w:ascii="Book Antiqua" w:hAnsi="Book Antiqua"/>
          <w:color w:val="000000"/>
          <w:sz w:val="22"/>
          <w:szCs w:val="22"/>
          <w:lang w:val="sr-Latn-CS"/>
        </w:rPr>
        <w:t xml:space="preserve"> </w:t>
      </w:r>
      <w:r w:rsidRPr="006730E3">
        <w:rPr>
          <w:rFonts w:ascii="Book Antiqua" w:hAnsi="Book Antiqua"/>
          <w:color w:val="000000"/>
          <w:sz w:val="22"/>
          <w:szCs w:val="22"/>
        </w:rPr>
        <w:t>подизвођача</w:t>
      </w:r>
      <w:r w:rsidRPr="004E7BE8">
        <w:rPr>
          <w:rFonts w:ascii="Book Antiqua" w:hAnsi="Book Antiqua"/>
          <w:color w:val="000000"/>
          <w:sz w:val="22"/>
          <w:szCs w:val="22"/>
          <w:lang w:val="sr-Latn-CS"/>
        </w:rPr>
        <w:t>.</w:t>
      </w:r>
    </w:p>
    <w:p w:rsidR="00604738" w:rsidRPr="004E7BE8" w:rsidRDefault="00604738" w:rsidP="00A977A1">
      <w:pPr>
        <w:jc w:val="both"/>
        <w:rPr>
          <w:rFonts w:ascii="Book Antiqua" w:hAnsi="Book Antiqua"/>
          <w:sz w:val="22"/>
          <w:szCs w:val="22"/>
          <w:lang w:val="sr-Latn-CS"/>
        </w:rPr>
      </w:pPr>
      <w:r w:rsidRPr="006730E3">
        <w:rPr>
          <w:rFonts w:ascii="Book Antiqua" w:hAnsi="Book Antiqua"/>
          <w:sz w:val="22"/>
          <w:szCs w:val="22"/>
        </w:rPr>
        <w:t>У</w:t>
      </w:r>
      <w:r w:rsidRPr="004E7BE8">
        <w:rPr>
          <w:rFonts w:ascii="Book Antiqua" w:hAnsi="Book Antiqua"/>
          <w:sz w:val="22"/>
          <w:szCs w:val="22"/>
          <w:lang w:val="sr-Latn-CS"/>
        </w:rPr>
        <w:t xml:space="preserve"> </w:t>
      </w:r>
      <w:r w:rsidRPr="006730E3">
        <w:rPr>
          <w:rFonts w:ascii="Book Antiqua" w:hAnsi="Book Antiqua"/>
          <w:sz w:val="22"/>
          <w:szCs w:val="22"/>
        </w:rPr>
        <w:t>случају</w:t>
      </w:r>
      <w:r w:rsidRPr="004E7BE8">
        <w:rPr>
          <w:rFonts w:ascii="Book Antiqua" w:hAnsi="Book Antiqua"/>
          <w:sz w:val="22"/>
          <w:szCs w:val="22"/>
          <w:lang w:val="sr-Latn-CS"/>
        </w:rPr>
        <w:t xml:space="preserve"> </w:t>
      </w:r>
      <w:r w:rsidRPr="006730E3">
        <w:rPr>
          <w:rFonts w:ascii="Book Antiqua" w:hAnsi="Book Antiqua"/>
          <w:sz w:val="22"/>
          <w:szCs w:val="22"/>
        </w:rPr>
        <w:t>заједничке</w:t>
      </w:r>
      <w:r w:rsidRPr="004E7BE8">
        <w:rPr>
          <w:rFonts w:ascii="Book Antiqua" w:hAnsi="Book Antiqua"/>
          <w:sz w:val="22"/>
          <w:szCs w:val="22"/>
          <w:lang w:val="sr-Latn-CS"/>
        </w:rPr>
        <w:t xml:space="preserve"> </w:t>
      </w:r>
      <w:r w:rsidRPr="006730E3">
        <w:rPr>
          <w:rFonts w:ascii="Book Antiqua" w:hAnsi="Book Antiqua"/>
          <w:sz w:val="22"/>
          <w:szCs w:val="22"/>
        </w:rPr>
        <w:t>понуде</w:t>
      </w:r>
      <w:r w:rsidRPr="004E7BE8">
        <w:rPr>
          <w:rFonts w:ascii="Book Antiqua" w:hAnsi="Book Antiqua"/>
          <w:sz w:val="22"/>
          <w:szCs w:val="22"/>
          <w:lang w:val="sr-Latn-CS"/>
        </w:rPr>
        <w:t xml:space="preserve"> </w:t>
      </w:r>
      <w:r w:rsidRPr="006730E3">
        <w:rPr>
          <w:rFonts w:ascii="Book Antiqua" w:hAnsi="Book Antiqua"/>
          <w:sz w:val="22"/>
          <w:szCs w:val="22"/>
        </w:rPr>
        <w:t>или</w:t>
      </w:r>
      <w:r w:rsidRPr="004E7BE8">
        <w:rPr>
          <w:rFonts w:ascii="Book Antiqua" w:hAnsi="Book Antiqua"/>
          <w:sz w:val="22"/>
          <w:szCs w:val="22"/>
          <w:lang w:val="sr-Latn-CS"/>
        </w:rPr>
        <w:t xml:space="preserve"> </w:t>
      </w:r>
      <w:r w:rsidRPr="006730E3">
        <w:rPr>
          <w:rFonts w:ascii="Book Antiqua" w:hAnsi="Book Antiqua"/>
          <w:sz w:val="22"/>
          <w:szCs w:val="22"/>
        </w:rPr>
        <w:t>понуде</w:t>
      </w:r>
      <w:r w:rsidRPr="004E7BE8">
        <w:rPr>
          <w:rFonts w:ascii="Book Antiqua" w:hAnsi="Book Antiqua"/>
          <w:sz w:val="22"/>
          <w:szCs w:val="22"/>
          <w:lang w:val="sr-Latn-CS"/>
        </w:rPr>
        <w:t xml:space="preserve"> </w:t>
      </w:r>
      <w:r w:rsidRPr="006730E3">
        <w:rPr>
          <w:rFonts w:ascii="Book Antiqua" w:hAnsi="Book Antiqua"/>
          <w:sz w:val="22"/>
          <w:szCs w:val="22"/>
        </w:rPr>
        <w:t>са</w:t>
      </w:r>
      <w:r w:rsidRPr="004E7BE8">
        <w:rPr>
          <w:rFonts w:ascii="Book Antiqua" w:hAnsi="Book Antiqua"/>
          <w:sz w:val="22"/>
          <w:szCs w:val="22"/>
          <w:lang w:val="sr-Latn-CS"/>
        </w:rPr>
        <w:t xml:space="preserve"> </w:t>
      </w:r>
      <w:r w:rsidRPr="006730E3">
        <w:rPr>
          <w:rFonts w:ascii="Book Antiqua" w:hAnsi="Book Antiqua"/>
          <w:sz w:val="22"/>
          <w:szCs w:val="22"/>
        </w:rPr>
        <w:t>подизвођачем</w:t>
      </w:r>
      <w:r w:rsidRPr="004E7BE8">
        <w:rPr>
          <w:rFonts w:ascii="Book Antiqua" w:hAnsi="Book Antiqua"/>
          <w:sz w:val="22"/>
          <w:szCs w:val="22"/>
          <w:lang w:val="sr-Latn-CS"/>
        </w:rPr>
        <w:t xml:space="preserve">, </w:t>
      </w:r>
      <w:r w:rsidRPr="006730E3">
        <w:rPr>
          <w:rFonts w:ascii="Book Antiqua" w:hAnsi="Book Antiqua"/>
          <w:sz w:val="22"/>
          <w:szCs w:val="22"/>
        </w:rPr>
        <w:t>достављају</w:t>
      </w:r>
      <w:r w:rsidRPr="004E7BE8">
        <w:rPr>
          <w:rFonts w:ascii="Book Antiqua" w:hAnsi="Book Antiqua"/>
          <w:sz w:val="22"/>
          <w:szCs w:val="22"/>
          <w:lang w:val="sr-Latn-CS"/>
        </w:rPr>
        <w:t xml:space="preserve"> </w:t>
      </w:r>
      <w:r w:rsidRPr="006730E3">
        <w:rPr>
          <w:rFonts w:ascii="Book Antiqua" w:hAnsi="Book Antiqua"/>
          <w:sz w:val="22"/>
          <w:szCs w:val="22"/>
        </w:rPr>
        <w:t>се</w:t>
      </w:r>
      <w:r w:rsidRPr="004E7BE8">
        <w:rPr>
          <w:rFonts w:ascii="Book Antiqua" w:hAnsi="Book Antiqua"/>
          <w:sz w:val="22"/>
          <w:szCs w:val="22"/>
          <w:lang w:val="sr-Latn-CS"/>
        </w:rPr>
        <w:t xml:space="preserve"> </w:t>
      </w:r>
      <w:r w:rsidRPr="006730E3">
        <w:rPr>
          <w:rFonts w:ascii="Book Antiqua" w:hAnsi="Book Antiqua"/>
          <w:sz w:val="22"/>
          <w:szCs w:val="22"/>
        </w:rPr>
        <w:t>за</w:t>
      </w:r>
      <w:r w:rsidRPr="004E7BE8">
        <w:rPr>
          <w:rFonts w:ascii="Book Antiqua" w:hAnsi="Book Antiqua"/>
          <w:sz w:val="22"/>
          <w:szCs w:val="22"/>
          <w:lang w:val="sr-Latn-CS"/>
        </w:rPr>
        <w:t xml:space="preserve"> </w:t>
      </w:r>
      <w:r w:rsidRPr="006730E3">
        <w:rPr>
          <w:rFonts w:ascii="Book Antiqua" w:hAnsi="Book Antiqua"/>
          <w:sz w:val="22"/>
          <w:szCs w:val="22"/>
        </w:rPr>
        <w:t>сваког</w:t>
      </w:r>
      <w:r w:rsidRPr="004E7BE8">
        <w:rPr>
          <w:rFonts w:ascii="Book Antiqua" w:hAnsi="Book Antiqua"/>
          <w:sz w:val="22"/>
          <w:szCs w:val="22"/>
          <w:lang w:val="sr-Latn-CS"/>
        </w:rPr>
        <w:t xml:space="preserve"> </w:t>
      </w:r>
      <w:r w:rsidRPr="006730E3">
        <w:rPr>
          <w:rFonts w:ascii="Book Antiqua" w:hAnsi="Book Antiqua"/>
          <w:sz w:val="22"/>
          <w:szCs w:val="22"/>
        </w:rPr>
        <w:t>учесника</w:t>
      </w:r>
      <w:r w:rsidRPr="004E7BE8">
        <w:rPr>
          <w:rFonts w:ascii="Book Antiqua" w:hAnsi="Book Antiqua"/>
          <w:sz w:val="22"/>
          <w:szCs w:val="22"/>
          <w:lang w:val="sr-Latn-CS"/>
        </w:rPr>
        <w:t xml:space="preserve"> </w:t>
      </w:r>
      <w:r w:rsidRPr="006730E3">
        <w:rPr>
          <w:rFonts w:ascii="Book Antiqua" w:hAnsi="Book Antiqua"/>
          <w:sz w:val="22"/>
          <w:szCs w:val="22"/>
        </w:rPr>
        <w:t>попуњени</w:t>
      </w:r>
      <w:r w:rsidRPr="004E7BE8">
        <w:rPr>
          <w:rFonts w:ascii="Book Antiqua" w:hAnsi="Book Antiqua"/>
          <w:sz w:val="22"/>
          <w:szCs w:val="22"/>
          <w:lang w:val="sr-Latn-CS"/>
        </w:rPr>
        <w:t xml:space="preserve"> </w:t>
      </w:r>
      <w:r w:rsidRPr="006730E3">
        <w:rPr>
          <w:rFonts w:ascii="Book Antiqua" w:hAnsi="Book Antiqua"/>
          <w:sz w:val="22"/>
          <w:szCs w:val="22"/>
        </w:rPr>
        <w:t>и</w:t>
      </w:r>
      <w:r w:rsidRPr="004E7BE8">
        <w:rPr>
          <w:rFonts w:ascii="Book Antiqua" w:hAnsi="Book Antiqua"/>
          <w:sz w:val="22"/>
          <w:szCs w:val="22"/>
          <w:lang w:val="sr-Latn-CS"/>
        </w:rPr>
        <w:t xml:space="preserve"> </w:t>
      </w:r>
      <w:r w:rsidRPr="006730E3">
        <w:rPr>
          <w:rFonts w:ascii="Book Antiqua" w:hAnsi="Book Antiqua"/>
          <w:sz w:val="22"/>
          <w:szCs w:val="22"/>
        </w:rPr>
        <w:t>оверен</w:t>
      </w:r>
      <w:r w:rsidRPr="004E7BE8">
        <w:rPr>
          <w:rFonts w:ascii="Book Antiqua" w:hAnsi="Book Antiqua"/>
          <w:sz w:val="22"/>
          <w:szCs w:val="22"/>
          <w:lang w:val="sr-Latn-CS"/>
        </w:rPr>
        <w:t xml:space="preserve"> </w:t>
      </w:r>
      <w:r w:rsidRPr="006730E3">
        <w:rPr>
          <w:rFonts w:ascii="Book Antiqua" w:hAnsi="Book Antiqua"/>
          <w:sz w:val="22"/>
          <w:szCs w:val="22"/>
        </w:rPr>
        <w:t>Образац</w:t>
      </w:r>
      <w:r w:rsidRPr="004E7BE8">
        <w:rPr>
          <w:rFonts w:ascii="Book Antiqua" w:hAnsi="Book Antiqua"/>
          <w:sz w:val="22"/>
          <w:szCs w:val="22"/>
          <w:lang w:val="sr-Latn-CS"/>
        </w:rPr>
        <w:t xml:space="preserve"> </w:t>
      </w:r>
      <w:r w:rsidRPr="006730E3">
        <w:rPr>
          <w:rFonts w:ascii="Book Antiqua" w:hAnsi="Book Antiqua"/>
          <w:sz w:val="22"/>
          <w:szCs w:val="22"/>
        </w:rPr>
        <w:t>Изјаве</w:t>
      </w:r>
      <w:r w:rsidRPr="004E7BE8">
        <w:rPr>
          <w:rFonts w:ascii="Book Antiqua" w:hAnsi="Book Antiqua"/>
          <w:sz w:val="22"/>
          <w:szCs w:val="22"/>
          <w:lang w:val="sr-Latn-CS"/>
        </w:rPr>
        <w:t xml:space="preserve"> </w:t>
      </w:r>
      <w:r w:rsidRPr="006730E3">
        <w:rPr>
          <w:rFonts w:ascii="Book Antiqua" w:hAnsi="Book Antiqua"/>
          <w:sz w:val="22"/>
          <w:szCs w:val="22"/>
        </w:rPr>
        <w:t>о</w:t>
      </w:r>
      <w:r w:rsidRPr="004E7BE8">
        <w:rPr>
          <w:rFonts w:ascii="Book Antiqua" w:hAnsi="Book Antiqua"/>
          <w:sz w:val="22"/>
          <w:szCs w:val="22"/>
          <w:lang w:val="sr-Latn-CS"/>
        </w:rPr>
        <w:t xml:space="preserve"> </w:t>
      </w:r>
      <w:r w:rsidRPr="006730E3">
        <w:rPr>
          <w:rFonts w:ascii="Book Antiqua" w:hAnsi="Book Antiqua"/>
          <w:sz w:val="22"/>
          <w:szCs w:val="22"/>
        </w:rPr>
        <w:t>испуњености</w:t>
      </w:r>
      <w:r w:rsidRPr="004E7BE8">
        <w:rPr>
          <w:rFonts w:ascii="Book Antiqua" w:hAnsi="Book Antiqua"/>
          <w:sz w:val="22"/>
          <w:szCs w:val="22"/>
          <w:lang w:val="sr-Latn-CS"/>
        </w:rPr>
        <w:t xml:space="preserve"> </w:t>
      </w:r>
      <w:r w:rsidRPr="006730E3">
        <w:rPr>
          <w:rFonts w:ascii="Book Antiqua" w:hAnsi="Book Antiqua"/>
          <w:sz w:val="22"/>
          <w:szCs w:val="22"/>
        </w:rPr>
        <w:t>услова</w:t>
      </w:r>
      <w:r w:rsidRPr="004E7BE8">
        <w:rPr>
          <w:rFonts w:ascii="Book Antiqua" w:hAnsi="Book Antiqua"/>
          <w:sz w:val="22"/>
          <w:szCs w:val="22"/>
          <w:lang w:val="sr-Latn-CS"/>
        </w:rPr>
        <w:t>.</w:t>
      </w:r>
      <w:r w:rsidRPr="004E7BE8">
        <w:rPr>
          <w:rFonts w:ascii="Book Antiqua" w:hAnsi="Book Antiqua"/>
          <w:color w:val="FF0000"/>
          <w:sz w:val="22"/>
          <w:szCs w:val="22"/>
          <w:lang w:val="sr-Latn-CS"/>
        </w:rPr>
        <w:t xml:space="preserve"> </w:t>
      </w:r>
    </w:p>
    <w:p w:rsidR="002A3E13" w:rsidRPr="004E7BE8" w:rsidRDefault="002A3E13" w:rsidP="00253BFF">
      <w:pPr>
        <w:widowControl w:val="0"/>
        <w:jc w:val="both"/>
        <w:rPr>
          <w:rFonts w:ascii="Book Antiqua" w:hAnsi="Book Antiqua"/>
          <w:b/>
          <w:sz w:val="22"/>
          <w:szCs w:val="22"/>
          <w:lang w:val="sr-Latn-CS"/>
        </w:rPr>
      </w:pPr>
    </w:p>
    <w:p w:rsidR="00604738" w:rsidRPr="004E7BE8" w:rsidRDefault="00604738" w:rsidP="00253BFF">
      <w:pPr>
        <w:widowControl w:val="0"/>
        <w:jc w:val="both"/>
        <w:rPr>
          <w:rFonts w:ascii="Book Antiqua" w:hAnsi="Book Antiqua"/>
          <w:b/>
          <w:sz w:val="22"/>
          <w:szCs w:val="22"/>
          <w:lang w:val="sr-Latn-CS"/>
        </w:rPr>
      </w:pPr>
      <w:r w:rsidRPr="004E7BE8">
        <w:rPr>
          <w:rFonts w:ascii="Book Antiqua" w:hAnsi="Book Antiqua"/>
          <w:b/>
          <w:sz w:val="22"/>
          <w:szCs w:val="22"/>
          <w:lang w:val="sr-Latn-CS"/>
        </w:rPr>
        <w:t xml:space="preserve">1) </w:t>
      </w:r>
      <w:r w:rsidRPr="006730E3">
        <w:rPr>
          <w:rFonts w:ascii="Book Antiqua" w:hAnsi="Book Antiqua"/>
          <w:b/>
          <w:sz w:val="22"/>
          <w:szCs w:val="22"/>
        </w:rPr>
        <w:t>ЈЕЗИК</w:t>
      </w:r>
    </w:p>
    <w:p w:rsidR="00604738" w:rsidRPr="004E7BE8" w:rsidRDefault="00604738" w:rsidP="00253BFF">
      <w:pPr>
        <w:jc w:val="both"/>
        <w:rPr>
          <w:rFonts w:ascii="Book Antiqua" w:hAnsi="Book Antiqua"/>
          <w:sz w:val="22"/>
          <w:szCs w:val="22"/>
          <w:lang w:val="sr-Latn-CS"/>
        </w:rPr>
      </w:pPr>
      <w:r w:rsidRPr="006730E3">
        <w:rPr>
          <w:rFonts w:ascii="Book Antiqua" w:hAnsi="Book Antiqua"/>
          <w:sz w:val="22"/>
          <w:szCs w:val="22"/>
        </w:rPr>
        <w:t>Понуда</w:t>
      </w:r>
      <w:r w:rsidRPr="004E7BE8">
        <w:rPr>
          <w:rFonts w:ascii="Book Antiqua" w:hAnsi="Book Antiqua"/>
          <w:sz w:val="22"/>
          <w:szCs w:val="22"/>
          <w:lang w:val="sr-Latn-CS"/>
        </w:rPr>
        <w:t xml:space="preserve"> </w:t>
      </w:r>
      <w:r w:rsidRPr="006730E3">
        <w:rPr>
          <w:rFonts w:ascii="Book Antiqua" w:hAnsi="Book Antiqua"/>
          <w:sz w:val="22"/>
          <w:szCs w:val="22"/>
        </w:rPr>
        <w:t>мора</w:t>
      </w:r>
      <w:r w:rsidRPr="004E7BE8">
        <w:rPr>
          <w:rFonts w:ascii="Book Antiqua" w:hAnsi="Book Antiqua"/>
          <w:sz w:val="22"/>
          <w:szCs w:val="22"/>
          <w:lang w:val="sr-Latn-CS"/>
        </w:rPr>
        <w:t xml:space="preserve"> </w:t>
      </w:r>
      <w:r w:rsidRPr="006730E3">
        <w:rPr>
          <w:rFonts w:ascii="Book Antiqua" w:hAnsi="Book Antiqua"/>
          <w:sz w:val="22"/>
          <w:szCs w:val="22"/>
        </w:rPr>
        <w:t>бити</w:t>
      </w:r>
      <w:r w:rsidRPr="004E7BE8">
        <w:rPr>
          <w:rFonts w:ascii="Book Antiqua" w:hAnsi="Book Antiqua"/>
          <w:sz w:val="22"/>
          <w:szCs w:val="22"/>
          <w:lang w:val="sr-Latn-CS"/>
        </w:rPr>
        <w:t xml:space="preserve"> </w:t>
      </w:r>
      <w:r w:rsidRPr="006730E3">
        <w:rPr>
          <w:rFonts w:ascii="Book Antiqua" w:hAnsi="Book Antiqua"/>
          <w:sz w:val="22"/>
          <w:szCs w:val="22"/>
        </w:rPr>
        <w:t>састављена</w:t>
      </w:r>
      <w:r w:rsidRPr="004E7BE8">
        <w:rPr>
          <w:rFonts w:ascii="Book Antiqua" w:hAnsi="Book Antiqua"/>
          <w:sz w:val="22"/>
          <w:szCs w:val="22"/>
          <w:lang w:val="sr-Latn-CS"/>
        </w:rPr>
        <w:t xml:space="preserve"> </w:t>
      </w:r>
      <w:r w:rsidRPr="006730E3">
        <w:rPr>
          <w:rFonts w:ascii="Book Antiqua" w:hAnsi="Book Antiqua"/>
          <w:sz w:val="22"/>
          <w:szCs w:val="22"/>
        </w:rPr>
        <w:t>на</w:t>
      </w:r>
      <w:r w:rsidRPr="004E7BE8">
        <w:rPr>
          <w:rFonts w:ascii="Book Antiqua" w:hAnsi="Book Antiqua"/>
          <w:sz w:val="22"/>
          <w:szCs w:val="22"/>
          <w:lang w:val="sr-Latn-CS"/>
        </w:rPr>
        <w:t xml:space="preserve"> </w:t>
      </w:r>
      <w:r w:rsidRPr="006730E3">
        <w:rPr>
          <w:rFonts w:ascii="Book Antiqua" w:hAnsi="Book Antiqua"/>
          <w:sz w:val="22"/>
          <w:szCs w:val="22"/>
        </w:rPr>
        <w:t>српском</w:t>
      </w:r>
      <w:r w:rsidRPr="004E7BE8">
        <w:rPr>
          <w:rFonts w:ascii="Book Antiqua" w:hAnsi="Book Antiqua"/>
          <w:sz w:val="22"/>
          <w:szCs w:val="22"/>
          <w:lang w:val="sr-Latn-CS"/>
        </w:rPr>
        <w:t xml:space="preserve"> </w:t>
      </w:r>
      <w:r w:rsidRPr="006730E3">
        <w:rPr>
          <w:rFonts w:ascii="Book Antiqua" w:hAnsi="Book Antiqua"/>
          <w:sz w:val="22"/>
          <w:szCs w:val="22"/>
        </w:rPr>
        <w:t>језику</w:t>
      </w:r>
      <w:r w:rsidRPr="004E7BE8">
        <w:rPr>
          <w:rFonts w:ascii="Book Antiqua" w:hAnsi="Book Antiqua"/>
          <w:sz w:val="22"/>
          <w:szCs w:val="22"/>
          <w:lang w:val="sr-Latn-CS"/>
        </w:rPr>
        <w:t>.</w:t>
      </w:r>
    </w:p>
    <w:p w:rsidR="00604738" w:rsidRPr="004E7BE8" w:rsidRDefault="00604738" w:rsidP="00604738">
      <w:pPr>
        <w:ind w:firstLine="720"/>
        <w:jc w:val="both"/>
        <w:rPr>
          <w:rFonts w:ascii="Book Antiqua" w:hAnsi="Book Antiqua"/>
          <w:color w:val="000000"/>
          <w:sz w:val="22"/>
          <w:szCs w:val="22"/>
          <w:lang w:val="sr-Latn-CS"/>
        </w:rPr>
      </w:pPr>
    </w:p>
    <w:p w:rsidR="00424632" w:rsidRDefault="00424632" w:rsidP="00253BFF">
      <w:pPr>
        <w:jc w:val="both"/>
        <w:rPr>
          <w:rFonts w:ascii="Book Antiqua" w:hAnsi="Book Antiqua"/>
          <w:b/>
          <w:color w:val="000000"/>
          <w:sz w:val="22"/>
          <w:szCs w:val="22"/>
          <w:lang w:val="sr-Cyrl-CS"/>
        </w:rPr>
      </w:pPr>
    </w:p>
    <w:p w:rsidR="00253BFF" w:rsidRPr="004E7BE8" w:rsidRDefault="00604738" w:rsidP="00253BFF">
      <w:pPr>
        <w:jc w:val="both"/>
        <w:rPr>
          <w:rFonts w:ascii="Book Antiqua" w:hAnsi="Book Antiqua"/>
          <w:b/>
          <w:color w:val="000000"/>
          <w:sz w:val="22"/>
          <w:szCs w:val="22"/>
          <w:lang w:val="sr-Cyrl-CS"/>
        </w:rPr>
      </w:pPr>
      <w:r w:rsidRPr="004E7BE8">
        <w:rPr>
          <w:rFonts w:ascii="Book Antiqua" w:hAnsi="Book Antiqua"/>
          <w:b/>
          <w:color w:val="000000"/>
          <w:sz w:val="22"/>
          <w:szCs w:val="22"/>
          <w:lang w:val="sr-Cyrl-CS"/>
        </w:rPr>
        <w:t>2) ПРЕДМЕТ ЈАВНЕ НАБАВКЕ (ОПИС)</w:t>
      </w:r>
    </w:p>
    <w:p w:rsidR="004735EB" w:rsidRPr="005B43B6" w:rsidRDefault="00604738" w:rsidP="00B445E5">
      <w:pPr>
        <w:jc w:val="both"/>
        <w:rPr>
          <w:rFonts w:ascii="Book Antiqua" w:hAnsi="Book Antiqua"/>
          <w:b/>
          <w:sz w:val="22"/>
          <w:szCs w:val="22"/>
        </w:rPr>
      </w:pPr>
      <w:r w:rsidRPr="004E7BE8">
        <w:rPr>
          <w:rFonts w:ascii="Book Antiqua" w:hAnsi="Book Antiqua"/>
          <w:color w:val="000000"/>
          <w:sz w:val="22"/>
          <w:szCs w:val="22"/>
          <w:lang w:val="sr-Cyrl-CS"/>
        </w:rPr>
        <w:t xml:space="preserve">Предмет јавне набавке је: набавка </w:t>
      </w:r>
      <w:r w:rsidRPr="006730E3">
        <w:rPr>
          <w:rFonts w:ascii="Book Antiqua" w:hAnsi="Book Antiqua"/>
          <w:sz w:val="22"/>
          <w:szCs w:val="22"/>
          <w:lang w:val="ru-RU"/>
        </w:rPr>
        <w:t>услуга –</w:t>
      </w:r>
      <w:r w:rsidR="003621FA" w:rsidRPr="004E7BE8">
        <w:rPr>
          <w:rFonts w:ascii="Book Antiqua" w:hAnsi="Book Antiqua"/>
          <w:color w:val="000000"/>
          <w:sz w:val="22"/>
          <w:szCs w:val="22"/>
          <w:lang w:val="sr-Cyrl-CS"/>
        </w:rPr>
        <w:t xml:space="preserve"> </w:t>
      </w:r>
      <w:r w:rsidR="00CC3E7C">
        <w:rPr>
          <w:rFonts w:ascii="Book Antiqua" w:hAnsi="Book Antiqua"/>
          <w:color w:val="000000"/>
          <w:sz w:val="22"/>
          <w:szCs w:val="22"/>
        </w:rPr>
        <w:t>осигурање имовине, лица и возила</w:t>
      </w:r>
      <w:r w:rsidR="005F39CD">
        <w:rPr>
          <w:rFonts w:ascii="Book Antiqua" w:hAnsi="Book Antiqua"/>
          <w:color w:val="000000"/>
          <w:sz w:val="22"/>
          <w:szCs w:val="22"/>
        </w:rPr>
        <w:t xml:space="preserve">. </w:t>
      </w:r>
    </w:p>
    <w:p w:rsidR="00604738" w:rsidRPr="003C2EA4" w:rsidRDefault="00604738" w:rsidP="004735EB">
      <w:pPr>
        <w:jc w:val="both"/>
        <w:rPr>
          <w:rFonts w:ascii="Book Antiqua" w:hAnsi="Book Antiqua"/>
          <w:color w:val="000000"/>
          <w:sz w:val="22"/>
          <w:szCs w:val="22"/>
        </w:rPr>
      </w:pPr>
      <w:r w:rsidRPr="006730E3">
        <w:rPr>
          <w:rFonts w:ascii="Book Antiqua" w:hAnsi="Book Antiqua"/>
          <w:bCs/>
          <w:sz w:val="22"/>
          <w:szCs w:val="22"/>
          <w:lang w:val="ru-RU"/>
        </w:rPr>
        <w:t xml:space="preserve">Предмет ове набавке </w:t>
      </w:r>
      <w:r w:rsidRPr="003C2EA4">
        <w:rPr>
          <w:rFonts w:ascii="Book Antiqua" w:hAnsi="Book Antiqua"/>
          <w:sz w:val="22"/>
          <w:szCs w:val="22"/>
        </w:rPr>
        <w:t>је ближе одређен у делу конкурсне документације – спецификација предмета јавне набавке.</w:t>
      </w:r>
    </w:p>
    <w:p w:rsidR="00604738" w:rsidRPr="003C2EA4" w:rsidRDefault="00604738" w:rsidP="00604738">
      <w:pPr>
        <w:ind w:firstLine="720"/>
        <w:jc w:val="both"/>
        <w:rPr>
          <w:rFonts w:ascii="Book Antiqua" w:hAnsi="Book Antiqua"/>
          <w:b/>
          <w:sz w:val="22"/>
          <w:szCs w:val="22"/>
        </w:rPr>
      </w:pPr>
    </w:p>
    <w:p w:rsidR="00424632" w:rsidRDefault="00424632" w:rsidP="000B47DF">
      <w:pPr>
        <w:jc w:val="both"/>
        <w:rPr>
          <w:rFonts w:ascii="Book Antiqua" w:hAnsi="Book Antiqua"/>
          <w:b/>
          <w:sz w:val="22"/>
          <w:szCs w:val="22"/>
          <w:lang w:val="sr-Cyrl-CS"/>
        </w:rPr>
      </w:pPr>
    </w:p>
    <w:p w:rsidR="00424632" w:rsidRDefault="00424632" w:rsidP="000B47DF">
      <w:pPr>
        <w:jc w:val="both"/>
        <w:rPr>
          <w:rFonts w:ascii="Book Antiqua" w:hAnsi="Book Antiqua"/>
          <w:b/>
          <w:sz w:val="22"/>
          <w:szCs w:val="22"/>
          <w:lang w:val="sr-Cyrl-CS"/>
        </w:rPr>
      </w:pPr>
    </w:p>
    <w:p w:rsidR="00424632" w:rsidRDefault="00424632" w:rsidP="000B47DF">
      <w:pPr>
        <w:jc w:val="both"/>
        <w:rPr>
          <w:rFonts w:ascii="Book Antiqua" w:hAnsi="Book Antiqua"/>
          <w:b/>
          <w:sz w:val="22"/>
          <w:szCs w:val="22"/>
          <w:lang w:val="sr-Cyrl-CS"/>
        </w:rPr>
      </w:pPr>
    </w:p>
    <w:p w:rsidR="00E259F5" w:rsidRDefault="00E259F5" w:rsidP="000B47DF">
      <w:pPr>
        <w:jc w:val="both"/>
        <w:rPr>
          <w:rFonts w:ascii="Book Antiqua" w:hAnsi="Book Antiqua"/>
          <w:b/>
          <w:sz w:val="22"/>
          <w:szCs w:val="22"/>
          <w:lang w:val="sr-Cyrl-CS"/>
        </w:rPr>
      </w:pPr>
    </w:p>
    <w:p w:rsidR="00424632" w:rsidRDefault="00424632" w:rsidP="000B47DF">
      <w:pPr>
        <w:jc w:val="both"/>
        <w:rPr>
          <w:rFonts w:ascii="Book Antiqua" w:hAnsi="Book Antiqua"/>
          <w:b/>
          <w:sz w:val="22"/>
          <w:szCs w:val="22"/>
          <w:lang w:val="sr-Cyrl-CS"/>
        </w:rPr>
      </w:pPr>
    </w:p>
    <w:p w:rsidR="00604738" w:rsidRPr="004E7BE8" w:rsidRDefault="00604738" w:rsidP="000B47DF">
      <w:pPr>
        <w:jc w:val="both"/>
        <w:rPr>
          <w:rFonts w:ascii="Book Antiqua" w:hAnsi="Book Antiqua"/>
          <w:b/>
          <w:sz w:val="22"/>
          <w:szCs w:val="22"/>
          <w:lang w:val="sr-Cyrl-CS"/>
        </w:rPr>
      </w:pPr>
      <w:r w:rsidRPr="004E7BE8">
        <w:rPr>
          <w:rFonts w:ascii="Book Antiqua" w:hAnsi="Book Antiqua"/>
          <w:b/>
          <w:sz w:val="22"/>
          <w:szCs w:val="22"/>
          <w:lang w:val="sr-Cyrl-CS"/>
        </w:rPr>
        <w:t>3) ОБАВЕЗНА САДРЖИНА ПОНУДЕ</w:t>
      </w:r>
    </w:p>
    <w:p w:rsidR="00604738" w:rsidRPr="004E7BE8" w:rsidRDefault="00604738" w:rsidP="00604738">
      <w:pPr>
        <w:ind w:firstLine="720"/>
        <w:rPr>
          <w:rFonts w:ascii="Book Antiqua" w:hAnsi="Book Antiqua"/>
          <w:color w:val="000000"/>
          <w:sz w:val="22"/>
          <w:szCs w:val="22"/>
          <w:lang w:val="sr-Cyrl-CS"/>
        </w:rPr>
      </w:pPr>
      <w:r w:rsidRPr="004E7BE8">
        <w:rPr>
          <w:rFonts w:ascii="Book Antiqua" w:hAnsi="Book Antiqua"/>
          <w:b/>
          <w:color w:val="000000"/>
          <w:sz w:val="22"/>
          <w:szCs w:val="22"/>
          <w:lang w:val="sr-Cyrl-CS"/>
        </w:rPr>
        <w:t>попуњен, потписан и печатом оверен</w:t>
      </w:r>
      <w:r w:rsidRPr="004E7BE8">
        <w:rPr>
          <w:rFonts w:ascii="Book Antiqua" w:hAnsi="Book Antiqua"/>
          <w:color w:val="000000"/>
          <w:sz w:val="22"/>
          <w:szCs w:val="22"/>
          <w:lang w:val="sr-Cyrl-CS"/>
        </w:rPr>
        <w:t>:</w:t>
      </w:r>
    </w:p>
    <w:p w:rsidR="00604738" w:rsidRPr="006730E3" w:rsidRDefault="00604738" w:rsidP="00604738">
      <w:pPr>
        <w:ind w:firstLine="720"/>
        <w:rPr>
          <w:rFonts w:ascii="Book Antiqua" w:hAnsi="Book Antiqua"/>
          <w:color w:val="000000"/>
          <w:sz w:val="22"/>
          <w:szCs w:val="22"/>
        </w:rPr>
      </w:pPr>
      <w:r w:rsidRPr="006730E3">
        <w:rPr>
          <w:rFonts w:ascii="Book Antiqua" w:hAnsi="Book Antiqua"/>
          <w:color w:val="000000"/>
          <w:sz w:val="22"/>
          <w:szCs w:val="22"/>
        </w:rPr>
        <w:t xml:space="preserve">- </w:t>
      </w:r>
      <w:r w:rsidR="009F693D">
        <w:rPr>
          <w:rFonts w:ascii="Book Antiqua" w:hAnsi="Book Antiqua"/>
          <w:color w:val="000000"/>
          <w:sz w:val="22"/>
          <w:szCs w:val="22"/>
        </w:rPr>
        <w:t xml:space="preserve"> </w:t>
      </w:r>
      <w:r w:rsidRPr="006730E3">
        <w:rPr>
          <w:rFonts w:ascii="Book Antiqua" w:hAnsi="Book Antiqua"/>
          <w:color w:val="000000"/>
          <w:sz w:val="22"/>
          <w:szCs w:val="22"/>
        </w:rPr>
        <w:t>Oбразац понуде (Образац бр. 1)</w:t>
      </w:r>
    </w:p>
    <w:p w:rsidR="00604738" w:rsidRPr="006730E3" w:rsidRDefault="00604738" w:rsidP="00604738">
      <w:pPr>
        <w:numPr>
          <w:ilvl w:val="0"/>
          <w:numId w:val="2"/>
        </w:numPr>
        <w:suppressAutoHyphens/>
        <w:ind w:left="900" w:hanging="180"/>
        <w:jc w:val="both"/>
        <w:rPr>
          <w:rFonts w:ascii="Book Antiqua" w:hAnsi="Book Antiqua"/>
          <w:color w:val="000000"/>
          <w:sz w:val="22"/>
          <w:szCs w:val="22"/>
        </w:rPr>
      </w:pPr>
      <w:r w:rsidRPr="006730E3">
        <w:rPr>
          <w:rFonts w:ascii="Book Antiqua" w:hAnsi="Book Antiqua"/>
          <w:color w:val="000000"/>
          <w:sz w:val="22"/>
          <w:szCs w:val="22"/>
        </w:rPr>
        <w:t>Oбразац за оцену испуњености услова (Образац бр. 2)</w:t>
      </w:r>
    </w:p>
    <w:p w:rsidR="00604738" w:rsidRPr="007B5AC8" w:rsidRDefault="00604738" w:rsidP="00604738">
      <w:pPr>
        <w:numPr>
          <w:ilvl w:val="0"/>
          <w:numId w:val="2"/>
        </w:numPr>
        <w:suppressAutoHyphens/>
        <w:ind w:left="900" w:hanging="180"/>
        <w:jc w:val="both"/>
        <w:rPr>
          <w:rFonts w:ascii="Book Antiqua" w:hAnsi="Book Antiqua"/>
          <w:color w:val="000000"/>
          <w:sz w:val="22"/>
          <w:szCs w:val="22"/>
        </w:rPr>
      </w:pPr>
      <w:r w:rsidRPr="007B5AC8">
        <w:rPr>
          <w:rFonts w:ascii="Book Antiqua" w:hAnsi="Book Antiqua"/>
          <w:color w:val="000000"/>
          <w:sz w:val="22"/>
          <w:szCs w:val="22"/>
        </w:rPr>
        <w:t xml:space="preserve">Докази о испуњености услова из члана </w:t>
      </w:r>
      <w:r w:rsidR="000B47DF" w:rsidRPr="007B5AC8">
        <w:rPr>
          <w:rFonts w:ascii="Book Antiqua" w:hAnsi="Book Antiqua"/>
          <w:color w:val="000000"/>
          <w:sz w:val="22"/>
          <w:szCs w:val="22"/>
        </w:rPr>
        <w:t>75</w:t>
      </w:r>
      <w:r w:rsidRPr="007B5AC8">
        <w:rPr>
          <w:rFonts w:ascii="Book Antiqua" w:hAnsi="Book Antiqua"/>
          <w:color w:val="000000"/>
          <w:sz w:val="22"/>
          <w:szCs w:val="22"/>
        </w:rPr>
        <w:t>. Закона о јавним набавкама, наведени у Упутству за доказивање испуњености услова (ИЗЈАВА -</w:t>
      </w:r>
      <w:r w:rsidR="009F693D" w:rsidRPr="007B5AC8">
        <w:rPr>
          <w:rFonts w:ascii="Book Antiqua" w:hAnsi="Book Antiqua"/>
          <w:color w:val="000000"/>
          <w:sz w:val="22"/>
          <w:szCs w:val="22"/>
        </w:rPr>
        <w:t xml:space="preserve"> </w:t>
      </w:r>
      <w:r w:rsidRPr="007B5AC8">
        <w:rPr>
          <w:rFonts w:ascii="Book Antiqua" w:hAnsi="Book Antiqua"/>
          <w:color w:val="000000"/>
          <w:sz w:val="22"/>
          <w:szCs w:val="22"/>
        </w:rPr>
        <w:t>Образац бр. 3 и доказ</w:t>
      </w:r>
      <w:r w:rsidR="00535CFA" w:rsidRPr="007B5AC8">
        <w:rPr>
          <w:rFonts w:ascii="Book Antiqua" w:hAnsi="Book Antiqua"/>
          <w:color w:val="000000"/>
          <w:sz w:val="22"/>
          <w:szCs w:val="22"/>
        </w:rPr>
        <w:t xml:space="preserve"> о дозволи </w:t>
      </w:r>
      <w:r w:rsidR="00535CFA" w:rsidRPr="007B5AC8">
        <w:rPr>
          <w:rFonts w:ascii="Book Antiqua" w:hAnsi="Book Antiqua"/>
          <w:sz w:val="22"/>
          <w:szCs w:val="22"/>
        </w:rPr>
        <w:t>надлежног органа за обављање делатности која је предмет набавке</w:t>
      </w:r>
      <w:r w:rsidRPr="007B5AC8">
        <w:rPr>
          <w:rFonts w:ascii="Book Antiqua" w:hAnsi="Book Antiqua"/>
          <w:color w:val="000000"/>
          <w:sz w:val="22"/>
          <w:szCs w:val="22"/>
        </w:rPr>
        <w:t>)</w:t>
      </w:r>
    </w:p>
    <w:p w:rsidR="003F2618" w:rsidRDefault="003F2618" w:rsidP="00604738">
      <w:pPr>
        <w:numPr>
          <w:ilvl w:val="0"/>
          <w:numId w:val="2"/>
        </w:numPr>
        <w:suppressAutoHyphens/>
        <w:ind w:left="900" w:hanging="180"/>
        <w:jc w:val="both"/>
        <w:rPr>
          <w:rFonts w:ascii="Book Antiqua" w:hAnsi="Book Antiqua"/>
          <w:color w:val="000000"/>
          <w:sz w:val="22"/>
          <w:szCs w:val="22"/>
        </w:rPr>
      </w:pPr>
      <w:r w:rsidRPr="007B5AC8">
        <w:rPr>
          <w:rFonts w:ascii="Book Antiqua" w:hAnsi="Book Antiqua"/>
          <w:color w:val="000000"/>
          <w:sz w:val="22"/>
          <w:szCs w:val="22"/>
        </w:rPr>
        <w:t>Образац Изјаве о независној понуди (Образац бр.</w:t>
      </w:r>
      <w:r w:rsidR="007F1881">
        <w:rPr>
          <w:rFonts w:ascii="Book Antiqua" w:hAnsi="Book Antiqua"/>
          <w:color w:val="000000"/>
          <w:sz w:val="22"/>
          <w:szCs w:val="22"/>
        </w:rPr>
        <w:t>4</w:t>
      </w:r>
      <w:r w:rsidRPr="007B5AC8">
        <w:rPr>
          <w:rFonts w:ascii="Book Antiqua" w:hAnsi="Book Antiqua"/>
          <w:color w:val="000000"/>
          <w:sz w:val="22"/>
          <w:szCs w:val="22"/>
        </w:rPr>
        <w:t>)</w:t>
      </w:r>
    </w:p>
    <w:p w:rsidR="007F1881" w:rsidRPr="007B5AC8" w:rsidRDefault="007F1881" w:rsidP="00604738">
      <w:pPr>
        <w:numPr>
          <w:ilvl w:val="0"/>
          <w:numId w:val="2"/>
        </w:numPr>
        <w:suppressAutoHyphens/>
        <w:ind w:left="900" w:hanging="180"/>
        <w:jc w:val="both"/>
        <w:rPr>
          <w:rFonts w:ascii="Book Antiqua" w:hAnsi="Book Antiqua"/>
          <w:color w:val="000000"/>
          <w:sz w:val="22"/>
          <w:szCs w:val="22"/>
        </w:rPr>
      </w:pPr>
      <w:r>
        <w:rPr>
          <w:rFonts w:ascii="Book Antiqua" w:hAnsi="Book Antiqua"/>
          <w:color w:val="000000"/>
          <w:sz w:val="22"/>
          <w:szCs w:val="22"/>
        </w:rPr>
        <w:t>Образац Изјаве о непримени начела пропорционалности (Образац бр.5)</w:t>
      </w:r>
    </w:p>
    <w:p w:rsidR="00604738" w:rsidRDefault="00604738" w:rsidP="00604738">
      <w:pPr>
        <w:numPr>
          <w:ilvl w:val="0"/>
          <w:numId w:val="2"/>
        </w:numPr>
        <w:suppressAutoHyphens/>
        <w:ind w:left="900" w:hanging="180"/>
        <w:jc w:val="both"/>
        <w:rPr>
          <w:rFonts w:ascii="Book Antiqua" w:hAnsi="Book Antiqua"/>
          <w:color w:val="000000"/>
          <w:sz w:val="22"/>
          <w:szCs w:val="22"/>
        </w:rPr>
      </w:pPr>
      <w:r w:rsidRPr="007B5AC8">
        <w:rPr>
          <w:rFonts w:ascii="Book Antiqua" w:hAnsi="Book Antiqua"/>
          <w:color w:val="000000"/>
          <w:sz w:val="22"/>
          <w:szCs w:val="22"/>
        </w:rPr>
        <w:t xml:space="preserve">Образац спецификација предмета јавне набавке (Образац бр. </w:t>
      </w:r>
      <w:r w:rsidR="00535CFA" w:rsidRPr="007B5AC8">
        <w:rPr>
          <w:rFonts w:ascii="Book Antiqua" w:hAnsi="Book Antiqua"/>
          <w:color w:val="000000"/>
          <w:sz w:val="22"/>
          <w:szCs w:val="22"/>
        </w:rPr>
        <w:t>6</w:t>
      </w:r>
      <w:r w:rsidRPr="007B5AC8">
        <w:rPr>
          <w:rFonts w:ascii="Book Antiqua" w:hAnsi="Book Antiqua"/>
          <w:color w:val="000000"/>
          <w:sz w:val="22"/>
          <w:szCs w:val="22"/>
        </w:rPr>
        <w:t>)</w:t>
      </w:r>
    </w:p>
    <w:p w:rsidR="007F1881" w:rsidRPr="007B5AC8" w:rsidRDefault="007F1881" w:rsidP="00604738">
      <w:pPr>
        <w:numPr>
          <w:ilvl w:val="0"/>
          <w:numId w:val="2"/>
        </w:numPr>
        <w:suppressAutoHyphens/>
        <w:ind w:left="900" w:hanging="180"/>
        <w:jc w:val="both"/>
        <w:rPr>
          <w:rFonts w:ascii="Book Antiqua" w:hAnsi="Book Antiqua"/>
          <w:color w:val="000000"/>
          <w:sz w:val="22"/>
          <w:szCs w:val="22"/>
        </w:rPr>
      </w:pPr>
      <w:r>
        <w:rPr>
          <w:rFonts w:ascii="Book Antiqua" w:hAnsi="Book Antiqua"/>
          <w:color w:val="000000"/>
          <w:sz w:val="22"/>
          <w:szCs w:val="22"/>
        </w:rPr>
        <w:t>Образац трошкова примене понудае (Образац бр.7.)</w:t>
      </w:r>
    </w:p>
    <w:p w:rsidR="00604738" w:rsidRPr="007B5AC8" w:rsidRDefault="00604738" w:rsidP="00604738">
      <w:pPr>
        <w:numPr>
          <w:ilvl w:val="0"/>
          <w:numId w:val="2"/>
        </w:numPr>
        <w:suppressAutoHyphens/>
        <w:ind w:left="900" w:hanging="180"/>
        <w:jc w:val="both"/>
        <w:rPr>
          <w:rFonts w:ascii="Book Antiqua" w:hAnsi="Book Antiqua"/>
          <w:b/>
          <w:color w:val="000000"/>
          <w:sz w:val="22"/>
          <w:szCs w:val="22"/>
        </w:rPr>
      </w:pPr>
      <w:r w:rsidRPr="007B5AC8">
        <w:rPr>
          <w:rFonts w:ascii="Book Antiqua" w:hAnsi="Book Antiqua"/>
          <w:color w:val="000000"/>
          <w:sz w:val="22"/>
          <w:szCs w:val="22"/>
        </w:rPr>
        <w:t xml:space="preserve">Модел уговора (Образац бр. </w:t>
      </w:r>
      <w:r w:rsidR="007F1881">
        <w:rPr>
          <w:rFonts w:ascii="Book Antiqua" w:hAnsi="Book Antiqua"/>
          <w:color w:val="000000"/>
          <w:sz w:val="22"/>
          <w:szCs w:val="22"/>
        </w:rPr>
        <w:t>8</w:t>
      </w:r>
      <w:r w:rsidRPr="007B5AC8">
        <w:rPr>
          <w:rFonts w:ascii="Book Antiqua" w:hAnsi="Book Antiqua"/>
          <w:color w:val="000000"/>
          <w:sz w:val="22"/>
          <w:szCs w:val="22"/>
        </w:rPr>
        <w:t xml:space="preserve">) - </w:t>
      </w:r>
      <w:r w:rsidRPr="007B5AC8">
        <w:rPr>
          <w:rFonts w:ascii="Book Antiqua" w:hAnsi="Book Antiqua"/>
          <w:b/>
          <w:color w:val="000000"/>
          <w:sz w:val="22"/>
          <w:szCs w:val="22"/>
        </w:rPr>
        <w:t>(попуњен, потписан, оверен и парафиран на свакој страни)</w:t>
      </w:r>
    </w:p>
    <w:p w:rsidR="00604738" w:rsidRPr="006730E3" w:rsidRDefault="00604738" w:rsidP="000B47DF">
      <w:pPr>
        <w:jc w:val="both"/>
        <w:rPr>
          <w:rFonts w:ascii="Book Antiqua" w:hAnsi="Book Antiqua"/>
          <w:color w:val="000000"/>
          <w:sz w:val="22"/>
          <w:szCs w:val="22"/>
        </w:rPr>
      </w:pPr>
      <w:r w:rsidRPr="006730E3">
        <w:rPr>
          <w:rFonts w:ascii="Book Antiqua" w:hAnsi="Book Antiqua"/>
          <w:color w:val="000000"/>
          <w:sz w:val="22"/>
          <w:szCs w:val="22"/>
        </w:rPr>
        <w:t>Понуда мора у целини бити припремљена у складу са конкурсном документацијом</w:t>
      </w:r>
      <w:r w:rsidRPr="006730E3">
        <w:rPr>
          <w:rFonts w:ascii="Book Antiqua" w:hAnsi="Book Antiqua"/>
          <w:color w:val="000000"/>
          <w:sz w:val="22"/>
          <w:szCs w:val="22"/>
          <w:lang w:val="sr-Latn-CS"/>
        </w:rPr>
        <w:t xml:space="preserve"> </w:t>
      </w:r>
      <w:r w:rsidRPr="006730E3">
        <w:rPr>
          <w:rFonts w:ascii="Book Antiqua" w:hAnsi="Book Antiqua"/>
          <w:color w:val="000000"/>
          <w:sz w:val="22"/>
          <w:szCs w:val="22"/>
        </w:rPr>
        <w:t xml:space="preserve">и позивом за подношење понуда. </w:t>
      </w:r>
    </w:p>
    <w:p w:rsidR="00604738" w:rsidRPr="006730E3" w:rsidRDefault="00604738" w:rsidP="00604738">
      <w:pPr>
        <w:jc w:val="both"/>
        <w:rPr>
          <w:rFonts w:ascii="Book Antiqua" w:hAnsi="Book Antiqua"/>
          <w:color w:val="000000"/>
          <w:sz w:val="22"/>
          <w:szCs w:val="22"/>
        </w:rPr>
      </w:pPr>
      <w:r w:rsidRPr="006730E3">
        <w:rPr>
          <w:rFonts w:ascii="Book Antiqua" w:hAnsi="Book Antiqua"/>
          <w:color w:val="000000"/>
          <w:sz w:val="22"/>
          <w:szCs w:val="22"/>
        </w:rPr>
        <w:t xml:space="preserve">Наручилац ће након обављеног прегледа понуда одбити неисправне, неодговарајуће и неприхватљиве понуде. </w:t>
      </w:r>
    </w:p>
    <w:p w:rsidR="00604738" w:rsidRPr="006730E3" w:rsidRDefault="00604738" w:rsidP="00604738">
      <w:pPr>
        <w:rPr>
          <w:rFonts w:ascii="Book Antiqua" w:hAnsi="Book Antiqua"/>
          <w:b/>
          <w:color w:val="000000"/>
          <w:sz w:val="22"/>
          <w:szCs w:val="22"/>
        </w:rPr>
      </w:pPr>
      <w:r w:rsidRPr="006730E3">
        <w:rPr>
          <w:rFonts w:ascii="Book Antiqua" w:hAnsi="Book Antiqua"/>
          <w:color w:val="000000"/>
          <w:sz w:val="22"/>
          <w:szCs w:val="22"/>
        </w:rPr>
        <w:t>Понуда са варијантама није дозвољена и биће одбијена.</w:t>
      </w:r>
      <w:r w:rsidRPr="006730E3">
        <w:rPr>
          <w:rFonts w:ascii="Book Antiqua" w:hAnsi="Book Antiqua"/>
          <w:b/>
          <w:color w:val="000000"/>
          <w:sz w:val="22"/>
          <w:szCs w:val="22"/>
        </w:rPr>
        <w:t xml:space="preserve">                           </w:t>
      </w:r>
    </w:p>
    <w:p w:rsidR="00604738" w:rsidRPr="006730E3" w:rsidRDefault="00604738" w:rsidP="00604738">
      <w:pPr>
        <w:ind w:firstLine="720"/>
        <w:jc w:val="both"/>
        <w:rPr>
          <w:rFonts w:ascii="Book Antiqua" w:hAnsi="Book Antiqua"/>
          <w:b/>
          <w:sz w:val="22"/>
          <w:szCs w:val="22"/>
        </w:rPr>
      </w:pPr>
    </w:p>
    <w:p w:rsidR="00604738" w:rsidRPr="006730E3" w:rsidRDefault="00604738" w:rsidP="000B47DF">
      <w:pPr>
        <w:jc w:val="both"/>
        <w:rPr>
          <w:rFonts w:ascii="Book Antiqua" w:hAnsi="Book Antiqua"/>
          <w:b/>
          <w:color w:val="000000"/>
          <w:sz w:val="22"/>
          <w:szCs w:val="22"/>
        </w:rPr>
      </w:pPr>
      <w:r w:rsidRPr="006730E3">
        <w:rPr>
          <w:rFonts w:ascii="Book Antiqua" w:hAnsi="Book Antiqua"/>
          <w:b/>
          <w:sz w:val="22"/>
          <w:szCs w:val="22"/>
        </w:rPr>
        <w:t>4.)</w:t>
      </w:r>
      <w:r w:rsidRPr="006730E3">
        <w:rPr>
          <w:rFonts w:ascii="Book Antiqua" w:hAnsi="Book Antiqua"/>
          <w:b/>
          <w:color w:val="000000"/>
          <w:sz w:val="22"/>
          <w:szCs w:val="22"/>
        </w:rPr>
        <w:t xml:space="preserve"> ДОДАТНИ ЗАХТЕВИ НАРУЧИОЦА</w:t>
      </w:r>
    </w:p>
    <w:p w:rsidR="00604738" w:rsidRPr="006730E3" w:rsidRDefault="00604738" w:rsidP="00604738">
      <w:pPr>
        <w:ind w:firstLine="720"/>
        <w:jc w:val="both"/>
        <w:rPr>
          <w:rFonts w:ascii="Book Antiqua" w:hAnsi="Book Antiqua"/>
          <w:b/>
          <w:color w:val="000000"/>
          <w:sz w:val="22"/>
          <w:szCs w:val="22"/>
        </w:rPr>
      </w:pPr>
    </w:p>
    <w:p w:rsidR="000B47DF" w:rsidRDefault="00604738" w:rsidP="000B47DF">
      <w:pPr>
        <w:jc w:val="both"/>
        <w:rPr>
          <w:rFonts w:ascii="Book Antiqua" w:hAnsi="Book Antiqua"/>
          <w:color w:val="000000"/>
          <w:sz w:val="22"/>
          <w:szCs w:val="22"/>
        </w:rPr>
      </w:pPr>
      <w:r w:rsidRPr="006730E3">
        <w:rPr>
          <w:rFonts w:ascii="Book Antiqua" w:hAnsi="Book Antiqua"/>
          <w:b/>
          <w:color w:val="000000"/>
          <w:sz w:val="22"/>
          <w:szCs w:val="22"/>
        </w:rPr>
        <w:t>а)</w:t>
      </w:r>
      <w:r w:rsidRPr="006730E3">
        <w:rPr>
          <w:rFonts w:ascii="Book Antiqua" w:hAnsi="Book Antiqua"/>
          <w:color w:val="000000"/>
          <w:sz w:val="22"/>
          <w:szCs w:val="22"/>
        </w:rPr>
        <w:t xml:space="preserve"> </w:t>
      </w:r>
      <w:r w:rsidRPr="006730E3">
        <w:rPr>
          <w:rFonts w:ascii="Book Antiqua" w:hAnsi="Book Antiqua"/>
          <w:b/>
          <w:color w:val="000000"/>
          <w:sz w:val="22"/>
          <w:szCs w:val="22"/>
        </w:rPr>
        <w:t>Рок важења понуде</w:t>
      </w:r>
    </w:p>
    <w:p w:rsidR="00604738" w:rsidRPr="000B47DF" w:rsidRDefault="00604738" w:rsidP="000B47DF">
      <w:pPr>
        <w:jc w:val="both"/>
        <w:rPr>
          <w:rFonts w:ascii="Book Antiqua" w:hAnsi="Book Antiqua"/>
          <w:color w:val="000000"/>
          <w:sz w:val="22"/>
          <w:szCs w:val="22"/>
        </w:rPr>
      </w:pPr>
      <w:r w:rsidRPr="006730E3">
        <w:rPr>
          <w:rFonts w:ascii="Book Antiqua" w:hAnsi="Book Antiqua"/>
          <w:color w:val="000000"/>
          <w:sz w:val="22"/>
          <w:szCs w:val="22"/>
        </w:rPr>
        <w:t xml:space="preserve">Понуда мора да важи најкраће </w:t>
      </w:r>
      <w:r w:rsidR="000B47DF" w:rsidRPr="000B47DF">
        <w:rPr>
          <w:rFonts w:ascii="Book Antiqua" w:hAnsi="Book Antiqua"/>
          <w:b/>
          <w:color w:val="000000"/>
          <w:sz w:val="22"/>
          <w:szCs w:val="22"/>
        </w:rPr>
        <w:t>30</w:t>
      </w:r>
      <w:r w:rsidRPr="006730E3">
        <w:rPr>
          <w:rFonts w:ascii="Book Antiqua" w:hAnsi="Book Antiqua"/>
          <w:b/>
          <w:color w:val="000000"/>
          <w:sz w:val="22"/>
          <w:szCs w:val="22"/>
        </w:rPr>
        <w:t xml:space="preserve"> дана од дана отварања понуда, односно до закључења уговора.</w:t>
      </w:r>
    </w:p>
    <w:p w:rsidR="00604738" w:rsidRPr="006730E3" w:rsidRDefault="00604738" w:rsidP="000B47DF">
      <w:pPr>
        <w:jc w:val="both"/>
        <w:rPr>
          <w:rFonts w:ascii="Book Antiqua" w:hAnsi="Book Antiqua"/>
          <w:color w:val="000000"/>
          <w:sz w:val="22"/>
          <w:szCs w:val="22"/>
        </w:rPr>
      </w:pPr>
      <w:r w:rsidRPr="006730E3">
        <w:rPr>
          <w:rFonts w:ascii="Book Antiqua" w:hAnsi="Book Antiqua"/>
          <w:color w:val="000000"/>
          <w:sz w:val="22"/>
          <w:szCs w:val="22"/>
        </w:rPr>
        <w:t>У случају да понуђач наведе краћи рок важења понуде, понуда ће бити одбијена као неисправна.</w:t>
      </w:r>
    </w:p>
    <w:p w:rsidR="002A3E13" w:rsidRDefault="002A3E13" w:rsidP="000B47DF">
      <w:pPr>
        <w:jc w:val="both"/>
        <w:rPr>
          <w:rFonts w:ascii="Book Antiqua" w:hAnsi="Book Antiqua"/>
          <w:b/>
          <w:color w:val="000000"/>
          <w:sz w:val="22"/>
          <w:szCs w:val="22"/>
        </w:rPr>
      </w:pPr>
    </w:p>
    <w:p w:rsidR="00604738" w:rsidRPr="006730E3" w:rsidRDefault="00604738" w:rsidP="000B47DF">
      <w:pPr>
        <w:jc w:val="both"/>
        <w:rPr>
          <w:rFonts w:ascii="Book Antiqua" w:hAnsi="Book Antiqua"/>
          <w:color w:val="000000"/>
          <w:sz w:val="22"/>
          <w:szCs w:val="22"/>
        </w:rPr>
      </w:pPr>
      <w:r w:rsidRPr="006730E3">
        <w:rPr>
          <w:rFonts w:ascii="Book Antiqua" w:hAnsi="Book Antiqua"/>
          <w:b/>
          <w:color w:val="000000"/>
          <w:sz w:val="22"/>
          <w:szCs w:val="22"/>
        </w:rPr>
        <w:t>б) Место испоруке предмета јавне набавке</w:t>
      </w:r>
    </w:p>
    <w:p w:rsidR="00604738" w:rsidRPr="009F790C" w:rsidRDefault="00604738" w:rsidP="00A977A1">
      <w:pPr>
        <w:jc w:val="both"/>
        <w:rPr>
          <w:rFonts w:ascii="Book Antiqua" w:hAnsi="Book Antiqua"/>
          <w:color w:val="000000"/>
          <w:sz w:val="22"/>
          <w:szCs w:val="22"/>
        </w:rPr>
      </w:pPr>
      <w:r w:rsidRPr="009F790C">
        <w:rPr>
          <w:rFonts w:ascii="Book Antiqua" w:hAnsi="Book Antiqua"/>
          <w:color w:val="000000"/>
          <w:sz w:val="22"/>
          <w:szCs w:val="22"/>
        </w:rPr>
        <w:t xml:space="preserve">Испорука предмета набавке је </w:t>
      </w:r>
      <w:r w:rsidR="005466F0" w:rsidRPr="009F790C">
        <w:rPr>
          <w:rFonts w:ascii="Book Antiqua" w:hAnsi="Book Antiqua"/>
          <w:color w:val="000000"/>
          <w:sz w:val="22"/>
          <w:szCs w:val="22"/>
        </w:rPr>
        <w:t>непосредно на територији Републике Србије</w:t>
      </w:r>
      <w:r w:rsidR="005F39CD" w:rsidRPr="009F790C">
        <w:rPr>
          <w:rFonts w:ascii="Book Antiqua" w:hAnsi="Book Antiqua"/>
          <w:color w:val="000000"/>
          <w:sz w:val="22"/>
          <w:szCs w:val="22"/>
        </w:rPr>
        <w:t>.</w:t>
      </w:r>
      <w:r w:rsidR="005466F0" w:rsidRPr="009F790C">
        <w:rPr>
          <w:rFonts w:ascii="Book Antiqua" w:hAnsi="Book Antiqua"/>
          <w:color w:val="000000"/>
          <w:sz w:val="22"/>
          <w:szCs w:val="22"/>
        </w:rPr>
        <w:t xml:space="preserve"> </w:t>
      </w:r>
    </w:p>
    <w:p w:rsidR="002A3E13" w:rsidRDefault="002A3E13" w:rsidP="000B47DF">
      <w:pPr>
        <w:jc w:val="both"/>
        <w:rPr>
          <w:rFonts w:ascii="Book Antiqua" w:hAnsi="Book Antiqua"/>
          <w:b/>
          <w:color w:val="000000"/>
          <w:sz w:val="22"/>
          <w:szCs w:val="22"/>
        </w:rPr>
      </w:pPr>
    </w:p>
    <w:p w:rsidR="00604738" w:rsidRPr="006730E3" w:rsidRDefault="00604738" w:rsidP="000B47DF">
      <w:pPr>
        <w:jc w:val="both"/>
        <w:rPr>
          <w:rFonts w:ascii="Book Antiqua" w:hAnsi="Book Antiqua"/>
          <w:color w:val="000000"/>
          <w:sz w:val="22"/>
          <w:szCs w:val="22"/>
        </w:rPr>
      </w:pPr>
      <w:r w:rsidRPr="006730E3">
        <w:rPr>
          <w:rFonts w:ascii="Book Antiqua" w:hAnsi="Book Antiqua"/>
          <w:b/>
          <w:color w:val="000000"/>
          <w:sz w:val="22"/>
          <w:szCs w:val="22"/>
        </w:rPr>
        <w:t>в)</w:t>
      </w:r>
      <w:r w:rsidRPr="006730E3">
        <w:rPr>
          <w:rFonts w:ascii="Book Antiqua" w:hAnsi="Book Antiqua"/>
          <w:color w:val="000000"/>
          <w:sz w:val="22"/>
          <w:szCs w:val="22"/>
        </w:rPr>
        <w:t xml:space="preserve"> </w:t>
      </w:r>
      <w:r w:rsidRPr="006730E3">
        <w:rPr>
          <w:rFonts w:ascii="Book Antiqua" w:hAnsi="Book Antiqua"/>
          <w:b/>
          <w:color w:val="000000"/>
          <w:sz w:val="22"/>
          <w:szCs w:val="22"/>
        </w:rPr>
        <w:t>Рок за извршење услуге и динамика</w:t>
      </w:r>
    </w:p>
    <w:p w:rsidR="00604738" w:rsidRPr="00A977A1" w:rsidRDefault="00604738" w:rsidP="00A977A1">
      <w:pPr>
        <w:jc w:val="both"/>
        <w:rPr>
          <w:rFonts w:ascii="Book Antiqua" w:hAnsi="Book Antiqua"/>
          <w:sz w:val="22"/>
          <w:szCs w:val="22"/>
        </w:rPr>
      </w:pPr>
      <w:r w:rsidRPr="00917994">
        <w:rPr>
          <w:rFonts w:ascii="Book Antiqua" w:hAnsi="Book Antiqua"/>
          <w:sz w:val="22"/>
          <w:szCs w:val="22"/>
        </w:rPr>
        <w:t>Рок за извршење предмета  набавке је</w:t>
      </w:r>
      <w:r w:rsidR="005466F0" w:rsidRPr="00917994">
        <w:rPr>
          <w:rFonts w:ascii="Book Antiqua" w:hAnsi="Book Antiqua"/>
          <w:sz w:val="22"/>
          <w:szCs w:val="22"/>
        </w:rPr>
        <w:t xml:space="preserve"> </w:t>
      </w:r>
      <w:r w:rsidR="005F39CD">
        <w:rPr>
          <w:rFonts w:ascii="Book Antiqua" w:hAnsi="Book Antiqua"/>
          <w:sz w:val="22"/>
          <w:szCs w:val="22"/>
        </w:rPr>
        <w:t>12</w:t>
      </w:r>
      <w:r w:rsidR="008D21EE">
        <w:rPr>
          <w:rFonts w:ascii="Book Antiqua" w:hAnsi="Book Antiqua"/>
          <w:sz w:val="22"/>
          <w:szCs w:val="22"/>
        </w:rPr>
        <w:t xml:space="preserve"> месец</w:t>
      </w:r>
      <w:r w:rsidR="005F39CD">
        <w:rPr>
          <w:rFonts w:ascii="Book Antiqua" w:hAnsi="Book Antiqua"/>
          <w:sz w:val="22"/>
          <w:szCs w:val="22"/>
        </w:rPr>
        <w:t>и</w:t>
      </w:r>
      <w:r w:rsidR="008D21EE">
        <w:rPr>
          <w:rFonts w:ascii="Book Antiqua" w:hAnsi="Book Antiqua"/>
          <w:sz w:val="22"/>
          <w:szCs w:val="22"/>
        </w:rPr>
        <w:t xml:space="preserve"> од дана закључења уговора</w:t>
      </w:r>
      <w:r w:rsidRPr="00917994">
        <w:rPr>
          <w:rFonts w:ascii="Book Antiqua" w:hAnsi="Book Antiqua"/>
          <w:sz w:val="22"/>
          <w:szCs w:val="22"/>
        </w:rPr>
        <w:t>.</w:t>
      </w:r>
    </w:p>
    <w:p w:rsidR="002A3E13" w:rsidRDefault="002A3E13" w:rsidP="006B4FAE">
      <w:pPr>
        <w:jc w:val="both"/>
        <w:rPr>
          <w:rFonts w:ascii="Book Antiqua" w:hAnsi="Book Antiqua"/>
          <w:b/>
          <w:color w:val="000000"/>
          <w:sz w:val="22"/>
          <w:szCs w:val="22"/>
        </w:rPr>
      </w:pPr>
    </w:p>
    <w:p w:rsidR="00604738" w:rsidRPr="006730E3" w:rsidRDefault="00604738" w:rsidP="006B4FAE">
      <w:pPr>
        <w:jc w:val="both"/>
        <w:rPr>
          <w:rFonts w:ascii="Book Antiqua" w:hAnsi="Book Antiqua"/>
          <w:color w:val="000000"/>
          <w:sz w:val="22"/>
          <w:szCs w:val="22"/>
        </w:rPr>
      </w:pPr>
      <w:r w:rsidRPr="006730E3">
        <w:rPr>
          <w:rFonts w:ascii="Book Antiqua" w:hAnsi="Book Antiqua"/>
          <w:b/>
          <w:color w:val="000000"/>
          <w:sz w:val="22"/>
          <w:szCs w:val="22"/>
        </w:rPr>
        <w:t>г) Цена</w:t>
      </w:r>
      <w:r w:rsidRPr="006730E3">
        <w:rPr>
          <w:rFonts w:ascii="Book Antiqua" w:hAnsi="Book Antiqua"/>
          <w:color w:val="000000"/>
          <w:sz w:val="22"/>
          <w:szCs w:val="22"/>
        </w:rPr>
        <w:t xml:space="preserve"> се исказује </w:t>
      </w:r>
      <w:r w:rsidRPr="006730E3">
        <w:rPr>
          <w:rFonts w:ascii="Book Antiqua" w:hAnsi="Book Antiqua"/>
          <w:b/>
          <w:color w:val="000000"/>
          <w:sz w:val="22"/>
          <w:szCs w:val="22"/>
        </w:rPr>
        <w:t>у динарима</w:t>
      </w:r>
      <w:r w:rsidRPr="006730E3">
        <w:rPr>
          <w:rFonts w:ascii="Book Antiqua" w:hAnsi="Book Antiqua"/>
          <w:color w:val="000000"/>
          <w:sz w:val="22"/>
          <w:szCs w:val="22"/>
        </w:rPr>
        <w:t xml:space="preserve">, без обрачунатог пореза на додату вредност. </w:t>
      </w:r>
    </w:p>
    <w:p w:rsidR="002A3E13" w:rsidRDefault="002A3E13" w:rsidP="006B4FAE">
      <w:pPr>
        <w:jc w:val="both"/>
        <w:rPr>
          <w:rFonts w:ascii="Book Antiqua" w:hAnsi="Book Antiqua"/>
          <w:b/>
          <w:color w:val="000000"/>
          <w:sz w:val="22"/>
          <w:szCs w:val="22"/>
        </w:rPr>
      </w:pPr>
    </w:p>
    <w:p w:rsidR="00604738" w:rsidRPr="00D2799A" w:rsidRDefault="00604738" w:rsidP="006B4FAE">
      <w:pPr>
        <w:jc w:val="both"/>
        <w:rPr>
          <w:rFonts w:ascii="Book Antiqua" w:hAnsi="Book Antiqua"/>
          <w:sz w:val="22"/>
          <w:szCs w:val="22"/>
        </w:rPr>
      </w:pPr>
      <w:r w:rsidRPr="006730E3">
        <w:rPr>
          <w:rFonts w:ascii="Book Antiqua" w:hAnsi="Book Antiqua"/>
          <w:b/>
          <w:color w:val="000000"/>
          <w:sz w:val="22"/>
          <w:szCs w:val="22"/>
        </w:rPr>
        <w:t xml:space="preserve">д) </w:t>
      </w:r>
      <w:r w:rsidRPr="006730E3">
        <w:rPr>
          <w:rFonts w:ascii="Book Antiqua" w:hAnsi="Book Antiqua"/>
          <w:b/>
          <w:sz w:val="22"/>
          <w:szCs w:val="22"/>
          <w:lang w:val="ru-RU"/>
        </w:rPr>
        <w:t>Услови плаћања</w:t>
      </w:r>
      <w:r w:rsidRPr="006730E3">
        <w:rPr>
          <w:rFonts w:ascii="Book Antiqua" w:hAnsi="Book Antiqua"/>
          <w:sz w:val="22"/>
          <w:szCs w:val="22"/>
          <w:lang w:val="ru-RU"/>
        </w:rPr>
        <w:t>:</w:t>
      </w:r>
      <w:r w:rsidR="00D2799A">
        <w:rPr>
          <w:rFonts w:ascii="Book Antiqua" w:hAnsi="Book Antiqua"/>
          <w:sz w:val="22"/>
          <w:szCs w:val="22"/>
          <w:lang w:val="ru-RU"/>
        </w:rPr>
        <w:t>По добијеној фактури добављача у оквиру валуте плаћања.</w:t>
      </w:r>
    </w:p>
    <w:p w:rsidR="00604738" w:rsidRPr="006730E3" w:rsidRDefault="00604738" w:rsidP="007F1881">
      <w:pPr>
        <w:jc w:val="both"/>
        <w:rPr>
          <w:rFonts w:ascii="Book Antiqua" w:hAnsi="Book Antiqua"/>
          <w:b/>
          <w:sz w:val="22"/>
          <w:szCs w:val="22"/>
        </w:rPr>
      </w:pPr>
    </w:p>
    <w:p w:rsidR="00604738" w:rsidRDefault="00604738" w:rsidP="006B4FAE">
      <w:pPr>
        <w:jc w:val="both"/>
        <w:rPr>
          <w:rFonts w:ascii="Book Antiqua" w:hAnsi="Book Antiqua"/>
          <w:b/>
          <w:sz w:val="22"/>
          <w:szCs w:val="22"/>
        </w:rPr>
      </w:pPr>
      <w:r w:rsidRPr="006730E3">
        <w:rPr>
          <w:rFonts w:ascii="Book Antiqua" w:hAnsi="Book Antiqua"/>
          <w:b/>
          <w:sz w:val="22"/>
          <w:szCs w:val="22"/>
        </w:rPr>
        <w:t>5)</w:t>
      </w:r>
      <w:r w:rsidRPr="006730E3">
        <w:rPr>
          <w:rFonts w:ascii="Book Antiqua" w:hAnsi="Book Antiqua"/>
          <w:sz w:val="22"/>
          <w:szCs w:val="22"/>
        </w:rPr>
        <w:t xml:space="preserve"> </w:t>
      </w:r>
      <w:r w:rsidRPr="006730E3">
        <w:rPr>
          <w:rFonts w:ascii="Book Antiqua" w:hAnsi="Book Antiqua"/>
          <w:b/>
          <w:sz w:val="22"/>
          <w:szCs w:val="22"/>
        </w:rPr>
        <w:t>КРИТЕРИЈУМ ЗА ОЦЕЊИВАЊЕ ПОНУДА ЈЕ ЕКОНОМСКИ НАПОВОЉНИЈА ПОНУДА.</w:t>
      </w:r>
    </w:p>
    <w:p w:rsidR="005F39CD" w:rsidRDefault="005F39CD" w:rsidP="005F39CD">
      <w:pPr>
        <w:jc w:val="both"/>
        <w:rPr>
          <w:rFonts w:ascii="Book Antiqua" w:hAnsi="Book Antiqua"/>
          <w:sz w:val="22"/>
          <w:szCs w:val="22"/>
        </w:rPr>
      </w:pPr>
      <w:r w:rsidRPr="006730E3">
        <w:rPr>
          <w:rFonts w:ascii="Book Antiqua" w:hAnsi="Book Antiqua"/>
          <w:b/>
          <w:sz w:val="22"/>
          <w:szCs w:val="22"/>
        </w:rPr>
        <w:t xml:space="preserve">економски најповољнија понуда. </w:t>
      </w:r>
      <w:r w:rsidRPr="006730E3">
        <w:rPr>
          <w:rFonts w:ascii="Book Antiqua" w:hAnsi="Book Antiqua"/>
          <w:sz w:val="22"/>
          <w:szCs w:val="22"/>
        </w:rPr>
        <w:t>Елементи критеријума су:</w:t>
      </w:r>
    </w:p>
    <w:p w:rsidR="005F39CD" w:rsidRDefault="005F39CD" w:rsidP="005F39CD">
      <w:pPr>
        <w:jc w:val="both"/>
        <w:rPr>
          <w:rFonts w:ascii="Book Antiqua" w:hAnsi="Book Antiqua" w:cs="Tahoma"/>
          <w:sz w:val="22"/>
          <w:szCs w:val="22"/>
        </w:rPr>
      </w:pPr>
    </w:p>
    <w:p w:rsidR="00CC3E7C" w:rsidRDefault="00CC3E7C" w:rsidP="00CC3E7C">
      <w:pPr>
        <w:jc w:val="both"/>
        <w:rPr>
          <w:rFonts w:ascii="Book Antiqua" w:hAnsi="Book Antiqua"/>
          <w:sz w:val="22"/>
          <w:szCs w:val="22"/>
          <w:lang w:val="sr-Cyrl-CS"/>
        </w:rPr>
      </w:pPr>
      <w:r w:rsidRPr="00141758">
        <w:rPr>
          <w:rFonts w:ascii="Book Antiqua" w:hAnsi="Book Antiqua"/>
          <w:b/>
          <w:sz w:val="22"/>
          <w:szCs w:val="22"/>
          <w:lang w:val="sr-Cyrl-CS"/>
        </w:rPr>
        <w:t>1. Висина премије</w:t>
      </w:r>
      <w:r w:rsidRPr="00E64140">
        <w:rPr>
          <w:rFonts w:ascii="Book Antiqua" w:hAnsi="Book Antiqua"/>
          <w:sz w:val="22"/>
          <w:szCs w:val="22"/>
          <w:lang w:val="sr-Cyrl-CS"/>
        </w:rPr>
        <w:t>.....................................................................</w:t>
      </w:r>
      <w:r w:rsidR="00141758">
        <w:rPr>
          <w:rFonts w:ascii="Book Antiqua" w:hAnsi="Book Antiqua"/>
          <w:sz w:val="22"/>
          <w:szCs w:val="22"/>
        </w:rPr>
        <w:tab/>
      </w:r>
      <w:r w:rsidR="00141758">
        <w:rPr>
          <w:rFonts w:ascii="Book Antiqua" w:hAnsi="Book Antiqua"/>
          <w:sz w:val="22"/>
          <w:szCs w:val="22"/>
        </w:rPr>
        <w:tab/>
      </w:r>
      <w:r w:rsidR="00141758">
        <w:rPr>
          <w:rFonts w:ascii="Book Antiqua" w:hAnsi="Book Antiqua"/>
          <w:sz w:val="22"/>
          <w:szCs w:val="22"/>
          <w:lang w:val="sr-Cyrl-CS"/>
        </w:rPr>
        <w:t>8</w:t>
      </w:r>
      <w:r w:rsidRPr="00E64140">
        <w:rPr>
          <w:rFonts w:ascii="Book Antiqua" w:hAnsi="Book Antiqua"/>
          <w:sz w:val="22"/>
          <w:szCs w:val="22"/>
          <w:lang w:val="sr-Cyrl-CS"/>
        </w:rPr>
        <w:t>0 бодова</w:t>
      </w:r>
    </w:p>
    <w:p w:rsidR="00CC3E7C" w:rsidRDefault="00CC3E7C" w:rsidP="00CC3E7C">
      <w:pPr>
        <w:jc w:val="both"/>
        <w:rPr>
          <w:rFonts w:ascii="Book Antiqua" w:hAnsi="Book Antiqua"/>
          <w:sz w:val="22"/>
          <w:szCs w:val="22"/>
          <w:lang w:val="sr-Cyrl-CS"/>
        </w:rPr>
      </w:pPr>
    </w:p>
    <w:p w:rsidR="00D23056" w:rsidRPr="009A770C" w:rsidRDefault="00D23056" w:rsidP="00D23056">
      <w:pPr>
        <w:jc w:val="both"/>
        <w:rPr>
          <w:rFonts w:ascii="Book Antiqua" w:hAnsi="Book Antiqua"/>
          <w:sz w:val="22"/>
          <w:szCs w:val="22"/>
          <w:lang w:val="sr-Cyrl-CS"/>
        </w:rPr>
      </w:pPr>
      <w:r>
        <w:rPr>
          <w:rFonts w:ascii="Book Antiqua" w:hAnsi="Book Antiqua"/>
          <w:b/>
          <w:sz w:val="22"/>
          <w:szCs w:val="22"/>
          <w:lang w:val="sr-Cyrl-CS"/>
        </w:rPr>
        <w:t xml:space="preserve">                                        </w:t>
      </w:r>
      <w:r w:rsidRPr="009A770C">
        <w:rPr>
          <w:rFonts w:ascii="Book Antiqua" w:hAnsi="Book Antiqua"/>
          <w:sz w:val="22"/>
          <w:szCs w:val="22"/>
          <w:lang w:val="sr-Cyrl-CS"/>
        </w:rPr>
        <w:t>вредност најниже премије</w:t>
      </w:r>
    </w:p>
    <w:p w:rsidR="00141758" w:rsidRPr="009A770C" w:rsidRDefault="00141758" w:rsidP="00D23056">
      <w:pPr>
        <w:jc w:val="both"/>
        <w:rPr>
          <w:rFonts w:ascii="Book Antiqua" w:hAnsi="Book Antiqua"/>
          <w:b/>
          <w:sz w:val="22"/>
          <w:szCs w:val="22"/>
          <w:lang w:val="sr-Latn-CS"/>
        </w:rPr>
      </w:pPr>
      <w:r w:rsidRPr="009A770C">
        <w:rPr>
          <w:rFonts w:ascii="Book Antiqua" w:hAnsi="Book Antiqua"/>
          <w:b/>
          <w:sz w:val="22"/>
          <w:szCs w:val="22"/>
          <w:lang w:val="sr-Cyrl-CS"/>
        </w:rPr>
        <w:t>БРОЈ ПОНДЕРА</w:t>
      </w:r>
      <w:r w:rsidR="00D23056" w:rsidRPr="009A770C">
        <w:rPr>
          <w:rFonts w:ascii="Book Antiqua" w:hAnsi="Book Antiqua"/>
          <w:b/>
          <w:sz w:val="22"/>
          <w:szCs w:val="22"/>
          <w:lang w:val="sr-Cyrl-CS"/>
        </w:rPr>
        <w:t xml:space="preserve"> = ------------------------------------------------------- </w:t>
      </w:r>
      <w:r w:rsidR="00705C75">
        <w:rPr>
          <w:rFonts w:ascii="Book Antiqua" w:hAnsi="Book Antiqua"/>
          <w:sz w:val="22"/>
          <w:szCs w:val="22"/>
          <w:lang w:val="sr-Latn-CS"/>
        </w:rPr>
        <w:t xml:space="preserve">X </w:t>
      </w:r>
      <w:r w:rsidR="00705C75">
        <w:rPr>
          <w:rFonts w:ascii="Book Antiqua" w:hAnsi="Book Antiqua"/>
          <w:sz w:val="22"/>
          <w:szCs w:val="22"/>
          <w:lang w:val="sr-Cyrl-CS"/>
        </w:rPr>
        <w:t>8</w:t>
      </w:r>
      <w:r w:rsidR="00D23056" w:rsidRPr="009A770C">
        <w:rPr>
          <w:rFonts w:ascii="Book Antiqua" w:hAnsi="Book Antiqua"/>
          <w:sz w:val="22"/>
          <w:szCs w:val="22"/>
          <w:lang w:val="sr-Latn-CS"/>
        </w:rPr>
        <w:t>0</w:t>
      </w:r>
    </w:p>
    <w:p w:rsidR="00D23056" w:rsidRDefault="00D23056" w:rsidP="00D23056">
      <w:pPr>
        <w:jc w:val="both"/>
        <w:rPr>
          <w:rFonts w:ascii="Book Antiqua" w:hAnsi="Book Antiqua"/>
          <w:sz w:val="22"/>
          <w:szCs w:val="22"/>
          <w:lang w:val="sr-Latn-CS"/>
        </w:rPr>
      </w:pPr>
      <w:r w:rsidRPr="009A770C">
        <w:rPr>
          <w:rFonts w:ascii="Book Antiqua" w:hAnsi="Book Antiqua"/>
          <w:sz w:val="22"/>
          <w:szCs w:val="22"/>
          <w:lang w:val="sr-Cyrl-CS"/>
        </w:rPr>
        <w:t xml:space="preserve">                                        вредност појединачне понуде</w:t>
      </w:r>
    </w:p>
    <w:p w:rsidR="00D23056" w:rsidRDefault="00D23056" w:rsidP="00D23056">
      <w:pPr>
        <w:jc w:val="both"/>
        <w:rPr>
          <w:rFonts w:ascii="Book Antiqua" w:hAnsi="Book Antiqua"/>
          <w:sz w:val="22"/>
          <w:szCs w:val="22"/>
          <w:lang w:val="sr-Latn-CS"/>
        </w:rPr>
      </w:pPr>
    </w:p>
    <w:p w:rsidR="00CC3E7C" w:rsidRPr="00E64140" w:rsidRDefault="00CC3E7C" w:rsidP="00D23056">
      <w:pPr>
        <w:jc w:val="both"/>
        <w:rPr>
          <w:rFonts w:ascii="Book Antiqua" w:hAnsi="Book Antiqua"/>
          <w:sz w:val="22"/>
          <w:szCs w:val="22"/>
          <w:lang w:val="sr-Cyrl-CS"/>
        </w:rPr>
      </w:pPr>
      <w:r w:rsidRPr="00141758">
        <w:rPr>
          <w:rFonts w:ascii="Book Antiqua" w:hAnsi="Book Antiqua"/>
          <w:b/>
          <w:sz w:val="22"/>
          <w:szCs w:val="22"/>
          <w:lang w:val="sr-Cyrl-CS"/>
        </w:rPr>
        <w:t>2. Начин плаћања премије</w:t>
      </w:r>
      <w:r w:rsidRPr="00E64140">
        <w:rPr>
          <w:rFonts w:ascii="Book Antiqua" w:hAnsi="Book Antiqua"/>
          <w:sz w:val="22"/>
          <w:szCs w:val="22"/>
          <w:lang w:val="sr-Cyrl-CS"/>
        </w:rPr>
        <w:t xml:space="preserve">........................................................ </w:t>
      </w:r>
      <w:r>
        <w:rPr>
          <w:rFonts w:ascii="Book Antiqua" w:hAnsi="Book Antiqua"/>
          <w:sz w:val="22"/>
          <w:szCs w:val="22"/>
        </w:rPr>
        <w:tab/>
      </w:r>
      <w:r w:rsidRPr="00E64140">
        <w:rPr>
          <w:rFonts w:ascii="Book Antiqua" w:hAnsi="Book Antiqua"/>
          <w:sz w:val="22"/>
          <w:szCs w:val="22"/>
          <w:lang w:val="sr-Cyrl-CS"/>
        </w:rPr>
        <w:t>10 бодова</w:t>
      </w:r>
    </w:p>
    <w:p w:rsidR="00CC3E7C" w:rsidRPr="00E64140" w:rsidRDefault="00CC3E7C" w:rsidP="00CC3E7C">
      <w:pPr>
        <w:pStyle w:val="ListParagraph"/>
        <w:numPr>
          <w:ilvl w:val="0"/>
          <w:numId w:val="15"/>
        </w:numPr>
        <w:suppressAutoHyphens w:val="0"/>
        <w:spacing w:line="276" w:lineRule="auto"/>
        <w:contextualSpacing/>
        <w:jc w:val="both"/>
        <w:rPr>
          <w:rFonts w:ascii="Book Antiqua" w:hAnsi="Book Antiqua"/>
          <w:sz w:val="22"/>
          <w:szCs w:val="22"/>
          <w:lang w:val="sr-Cyrl-CS"/>
        </w:rPr>
      </w:pPr>
      <w:r w:rsidRPr="00E64140">
        <w:rPr>
          <w:rFonts w:ascii="Book Antiqua" w:hAnsi="Book Antiqua"/>
          <w:sz w:val="22"/>
          <w:szCs w:val="22"/>
          <w:lang w:val="sr-Cyrl-CS"/>
        </w:rPr>
        <w:t xml:space="preserve">плаћање у 12 једнаких месечних рата без камате........ </w:t>
      </w:r>
      <w:r>
        <w:rPr>
          <w:rFonts w:ascii="Book Antiqua" w:hAnsi="Book Antiqua"/>
          <w:sz w:val="22"/>
          <w:szCs w:val="22"/>
        </w:rPr>
        <w:tab/>
      </w:r>
      <w:r w:rsidRPr="00E64140">
        <w:rPr>
          <w:rFonts w:ascii="Book Antiqua" w:hAnsi="Book Antiqua"/>
          <w:sz w:val="22"/>
          <w:szCs w:val="22"/>
          <w:lang w:val="sr-Cyrl-CS"/>
        </w:rPr>
        <w:t>10 бодова</w:t>
      </w:r>
    </w:p>
    <w:p w:rsidR="00CC3E7C" w:rsidRDefault="00CC3E7C" w:rsidP="00CC3E7C">
      <w:pPr>
        <w:pStyle w:val="ListParagraph"/>
        <w:numPr>
          <w:ilvl w:val="0"/>
          <w:numId w:val="15"/>
        </w:numPr>
        <w:suppressAutoHyphens w:val="0"/>
        <w:spacing w:line="276" w:lineRule="auto"/>
        <w:contextualSpacing/>
        <w:jc w:val="both"/>
        <w:rPr>
          <w:rFonts w:ascii="Book Antiqua" w:hAnsi="Book Antiqua"/>
          <w:sz w:val="22"/>
          <w:szCs w:val="22"/>
          <w:lang w:val="sr-Cyrl-CS"/>
        </w:rPr>
      </w:pPr>
      <w:r w:rsidRPr="00E64140">
        <w:rPr>
          <w:rFonts w:ascii="Book Antiqua" w:hAnsi="Book Antiqua"/>
          <w:sz w:val="22"/>
          <w:szCs w:val="22"/>
          <w:lang w:val="sr-Cyrl-CS"/>
        </w:rPr>
        <w:t xml:space="preserve">плаћање у 4 једнаке тромесечне рате..........................  </w:t>
      </w:r>
      <w:r>
        <w:rPr>
          <w:rFonts w:ascii="Book Antiqua" w:hAnsi="Book Antiqua"/>
          <w:sz w:val="22"/>
          <w:szCs w:val="22"/>
        </w:rPr>
        <w:tab/>
        <w:t xml:space="preserve">  </w:t>
      </w:r>
      <w:r w:rsidRPr="00E64140">
        <w:rPr>
          <w:rFonts w:ascii="Book Antiqua" w:hAnsi="Book Antiqua"/>
          <w:sz w:val="22"/>
          <w:szCs w:val="22"/>
          <w:lang w:val="sr-Cyrl-CS"/>
        </w:rPr>
        <w:t>5 бодова</w:t>
      </w:r>
    </w:p>
    <w:p w:rsidR="00CC3E7C" w:rsidRPr="00E64140" w:rsidRDefault="00CC3E7C" w:rsidP="00CC3E7C">
      <w:pPr>
        <w:pStyle w:val="ListParagraph"/>
        <w:numPr>
          <w:ilvl w:val="0"/>
          <w:numId w:val="15"/>
        </w:numPr>
        <w:suppressAutoHyphens w:val="0"/>
        <w:spacing w:line="276" w:lineRule="auto"/>
        <w:contextualSpacing/>
        <w:jc w:val="both"/>
        <w:rPr>
          <w:rFonts w:ascii="Book Antiqua" w:hAnsi="Book Antiqua"/>
          <w:sz w:val="22"/>
          <w:szCs w:val="22"/>
          <w:lang w:val="sr-Cyrl-CS"/>
        </w:rPr>
      </w:pPr>
      <w:r>
        <w:rPr>
          <w:rFonts w:ascii="Book Antiqua" w:hAnsi="Book Antiqua"/>
          <w:sz w:val="22"/>
          <w:szCs w:val="22"/>
          <w:lang w:val="sr-Cyrl-CS"/>
        </w:rPr>
        <w:lastRenderedPageBreak/>
        <w:t>једнократно плаћање …………………………………..</w:t>
      </w:r>
      <w:r>
        <w:rPr>
          <w:rFonts w:ascii="Book Antiqua" w:hAnsi="Book Antiqua"/>
          <w:sz w:val="22"/>
          <w:szCs w:val="22"/>
          <w:lang w:val="sr-Cyrl-CS"/>
        </w:rPr>
        <w:tab/>
        <w:t xml:space="preserve">  0 бодова</w:t>
      </w:r>
    </w:p>
    <w:p w:rsidR="00D23056" w:rsidRDefault="00D23056" w:rsidP="00141758">
      <w:pPr>
        <w:spacing w:line="276" w:lineRule="auto"/>
        <w:contextualSpacing/>
        <w:jc w:val="both"/>
        <w:rPr>
          <w:rFonts w:ascii="Book Antiqua" w:eastAsia="Arial Unicode MS" w:hAnsi="Book Antiqua"/>
          <w:b/>
          <w:sz w:val="22"/>
          <w:szCs w:val="22"/>
          <w:highlight w:val="yellow"/>
          <w:lang w:val="sr-Latn-CS"/>
        </w:rPr>
      </w:pPr>
    </w:p>
    <w:p w:rsidR="00141758" w:rsidRDefault="00141758" w:rsidP="00141758">
      <w:pPr>
        <w:spacing w:line="276" w:lineRule="auto"/>
        <w:contextualSpacing/>
        <w:jc w:val="both"/>
        <w:rPr>
          <w:rFonts w:ascii="Book Antiqua" w:hAnsi="Book Antiqua"/>
          <w:b/>
          <w:sz w:val="22"/>
          <w:szCs w:val="22"/>
          <w:lang w:val="sr-Cyrl-CS"/>
        </w:rPr>
      </w:pPr>
      <w:r w:rsidRPr="00E259F5">
        <w:rPr>
          <w:rFonts w:ascii="Book Antiqua" w:eastAsia="Arial Unicode MS" w:hAnsi="Book Antiqua"/>
          <w:b/>
          <w:sz w:val="22"/>
          <w:szCs w:val="22"/>
          <w:lang w:val="sr-Cyrl-CS"/>
        </w:rPr>
        <w:t>3. Ажурност у решавању штета у 201</w:t>
      </w:r>
      <w:r w:rsidR="00235502">
        <w:rPr>
          <w:rFonts w:ascii="Book Antiqua" w:eastAsia="Arial Unicode MS" w:hAnsi="Book Antiqua"/>
          <w:b/>
          <w:sz w:val="22"/>
          <w:szCs w:val="22"/>
          <w:lang w:val="sr-Latn-RS"/>
        </w:rPr>
        <w:t>4</w:t>
      </w:r>
      <w:r w:rsidRPr="00141758">
        <w:rPr>
          <w:rFonts w:ascii="Book Antiqua" w:eastAsia="Arial Unicode MS" w:hAnsi="Book Antiqua"/>
          <w:b/>
          <w:sz w:val="22"/>
          <w:szCs w:val="22"/>
          <w:lang w:val="sr-Cyrl-CS"/>
        </w:rPr>
        <w:t>. години</w:t>
      </w:r>
      <w:r w:rsidRPr="008E4F26">
        <w:rPr>
          <w:rFonts w:ascii="Book Antiqua" w:hAnsi="Book Antiqua"/>
          <w:sz w:val="22"/>
          <w:szCs w:val="22"/>
          <w:lang w:val="sr-Cyrl-CS"/>
        </w:rPr>
        <w:t xml:space="preserve">........................ </w:t>
      </w:r>
      <w:r w:rsidRPr="008E4F26">
        <w:rPr>
          <w:rFonts w:ascii="Book Antiqua" w:hAnsi="Book Antiqua"/>
          <w:sz w:val="22"/>
          <w:szCs w:val="22"/>
        </w:rPr>
        <w:tab/>
      </w:r>
      <w:r w:rsidRPr="00141758">
        <w:rPr>
          <w:rFonts w:ascii="Book Antiqua" w:hAnsi="Book Antiqua"/>
          <w:b/>
          <w:sz w:val="22"/>
          <w:szCs w:val="22"/>
          <w:lang w:val="sr-Cyrl-CS"/>
        </w:rPr>
        <w:t>10 бодова</w:t>
      </w:r>
    </w:p>
    <w:p w:rsidR="00141758" w:rsidRPr="00141758" w:rsidRDefault="00141758" w:rsidP="00141758">
      <w:pPr>
        <w:numPr>
          <w:ilvl w:val="0"/>
          <w:numId w:val="22"/>
        </w:numPr>
        <w:spacing w:line="276" w:lineRule="auto"/>
        <w:contextualSpacing/>
        <w:jc w:val="both"/>
        <w:rPr>
          <w:rFonts w:ascii="Book Antiqua" w:hAnsi="Book Antiqua"/>
          <w:sz w:val="22"/>
          <w:szCs w:val="22"/>
        </w:rPr>
      </w:pPr>
      <w:r>
        <w:rPr>
          <w:rFonts w:ascii="Book Antiqua" w:hAnsi="Book Antiqua"/>
          <w:sz w:val="22"/>
          <w:szCs w:val="22"/>
          <w:lang w:val="sr-Cyrl-CS"/>
        </w:rPr>
        <w:t>Ажурност већа од 95%..........................................</w:t>
      </w:r>
      <w:r w:rsidRPr="008E4F26">
        <w:rPr>
          <w:rFonts w:ascii="Book Antiqua" w:eastAsia="Arial Unicode MS" w:hAnsi="Book Antiqua"/>
          <w:sz w:val="22"/>
          <w:szCs w:val="22"/>
          <w:lang w:val="sr-Cyrl-CS"/>
        </w:rPr>
        <w:t>........</w:t>
      </w:r>
      <w:r w:rsidRPr="008E4F26">
        <w:rPr>
          <w:rFonts w:ascii="Book Antiqua" w:eastAsia="Arial Unicode MS" w:hAnsi="Book Antiqua"/>
          <w:sz w:val="22"/>
          <w:szCs w:val="22"/>
        </w:rPr>
        <w:tab/>
      </w:r>
      <w:r w:rsidRPr="008E4F26">
        <w:rPr>
          <w:rFonts w:ascii="Book Antiqua" w:eastAsia="Arial Unicode MS" w:hAnsi="Book Antiqua"/>
          <w:sz w:val="22"/>
          <w:szCs w:val="22"/>
          <w:lang w:val="sr-Cyrl-CS"/>
        </w:rPr>
        <w:t>10 бодова</w:t>
      </w:r>
    </w:p>
    <w:p w:rsidR="00141758" w:rsidRPr="00141758" w:rsidRDefault="00141758" w:rsidP="00141758">
      <w:pPr>
        <w:numPr>
          <w:ilvl w:val="0"/>
          <w:numId w:val="22"/>
        </w:numPr>
        <w:spacing w:line="276" w:lineRule="auto"/>
        <w:contextualSpacing/>
        <w:jc w:val="both"/>
        <w:rPr>
          <w:rFonts w:ascii="Book Antiqua" w:hAnsi="Book Antiqua"/>
          <w:sz w:val="22"/>
          <w:szCs w:val="22"/>
        </w:rPr>
      </w:pPr>
      <w:r>
        <w:rPr>
          <w:rFonts w:ascii="Book Antiqua" w:hAnsi="Book Antiqua"/>
          <w:sz w:val="22"/>
          <w:szCs w:val="22"/>
          <w:lang w:val="sr-Cyrl-CS"/>
        </w:rPr>
        <w:t>Ажурност од 90% до  95%..........................................</w:t>
      </w:r>
      <w:r w:rsidRPr="008E4F26">
        <w:rPr>
          <w:rFonts w:ascii="Book Antiqua" w:eastAsia="Arial Unicode MS" w:hAnsi="Book Antiqua"/>
          <w:sz w:val="22"/>
          <w:szCs w:val="22"/>
          <w:lang w:val="sr-Cyrl-CS"/>
        </w:rPr>
        <w:t>........</w:t>
      </w:r>
      <w:r w:rsidRPr="008E4F26">
        <w:rPr>
          <w:rFonts w:ascii="Book Antiqua" w:eastAsia="Arial Unicode MS" w:hAnsi="Book Antiqua"/>
          <w:sz w:val="22"/>
          <w:szCs w:val="22"/>
        </w:rPr>
        <w:tab/>
      </w:r>
      <w:r>
        <w:rPr>
          <w:rFonts w:ascii="Book Antiqua" w:eastAsia="Arial Unicode MS" w:hAnsi="Book Antiqua"/>
          <w:sz w:val="22"/>
          <w:szCs w:val="22"/>
          <w:lang w:val="sr-Cyrl-CS"/>
        </w:rPr>
        <w:t xml:space="preserve">  5</w:t>
      </w:r>
      <w:r w:rsidRPr="008E4F26">
        <w:rPr>
          <w:rFonts w:ascii="Book Antiqua" w:eastAsia="Arial Unicode MS" w:hAnsi="Book Antiqua"/>
          <w:sz w:val="22"/>
          <w:szCs w:val="22"/>
          <w:lang w:val="sr-Cyrl-CS"/>
        </w:rPr>
        <w:t xml:space="preserve"> бодова</w:t>
      </w:r>
    </w:p>
    <w:p w:rsidR="00141758" w:rsidRPr="00141758" w:rsidRDefault="00141758" w:rsidP="00141758">
      <w:pPr>
        <w:numPr>
          <w:ilvl w:val="0"/>
          <w:numId w:val="22"/>
        </w:numPr>
        <w:spacing w:line="276" w:lineRule="auto"/>
        <w:contextualSpacing/>
        <w:jc w:val="both"/>
        <w:rPr>
          <w:rFonts w:ascii="Book Antiqua" w:hAnsi="Book Antiqua"/>
          <w:sz w:val="22"/>
          <w:szCs w:val="22"/>
        </w:rPr>
      </w:pPr>
      <w:r>
        <w:rPr>
          <w:rFonts w:ascii="Book Antiqua" w:hAnsi="Book Antiqua"/>
          <w:sz w:val="22"/>
          <w:szCs w:val="22"/>
          <w:lang w:val="sr-Cyrl-CS"/>
        </w:rPr>
        <w:t>Ажурност мања од 90%..........................................</w:t>
      </w:r>
      <w:r w:rsidRPr="008E4F26">
        <w:rPr>
          <w:rFonts w:ascii="Book Antiqua" w:eastAsia="Arial Unicode MS" w:hAnsi="Book Antiqua"/>
          <w:sz w:val="22"/>
          <w:szCs w:val="22"/>
          <w:lang w:val="sr-Cyrl-CS"/>
        </w:rPr>
        <w:t>........</w:t>
      </w:r>
      <w:r w:rsidRPr="008E4F26">
        <w:rPr>
          <w:rFonts w:ascii="Book Antiqua" w:eastAsia="Arial Unicode MS" w:hAnsi="Book Antiqua"/>
          <w:sz w:val="22"/>
          <w:szCs w:val="22"/>
        </w:rPr>
        <w:tab/>
      </w:r>
      <w:r>
        <w:rPr>
          <w:rFonts w:ascii="Book Antiqua" w:eastAsia="Arial Unicode MS" w:hAnsi="Book Antiqua"/>
          <w:sz w:val="22"/>
          <w:szCs w:val="22"/>
          <w:lang w:val="sr-Cyrl-CS"/>
        </w:rPr>
        <w:t xml:space="preserve">  </w:t>
      </w:r>
      <w:r w:rsidRPr="008E4F26">
        <w:rPr>
          <w:rFonts w:ascii="Book Antiqua" w:eastAsia="Arial Unicode MS" w:hAnsi="Book Antiqua"/>
          <w:sz w:val="22"/>
          <w:szCs w:val="22"/>
          <w:lang w:val="sr-Cyrl-CS"/>
        </w:rPr>
        <w:t>0 бодова</w:t>
      </w:r>
    </w:p>
    <w:p w:rsidR="008949CA" w:rsidRDefault="008949CA" w:rsidP="006B4FAE">
      <w:pPr>
        <w:jc w:val="both"/>
        <w:rPr>
          <w:rFonts w:ascii="Book Antiqua" w:hAnsi="Book Antiqua"/>
          <w:b/>
          <w:sz w:val="22"/>
          <w:szCs w:val="22"/>
        </w:rPr>
      </w:pPr>
    </w:p>
    <w:p w:rsidR="00D23056" w:rsidRPr="00E259F5" w:rsidRDefault="00D23056" w:rsidP="00D23056">
      <w:pPr>
        <w:jc w:val="both"/>
        <w:rPr>
          <w:rFonts w:ascii="Book Antiqua" w:hAnsi="Book Antiqua"/>
          <w:sz w:val="22"/>
          <w:szCs w:val="22"/>
          <w:lang w:val="sr-Cyrl-CS"/>
        </w:rPr>
      </w:pPr>
      <w:r>
        <w:rPr>
          <w:rFonts w:ascii="Book Antiqua" w:hAnsi="Book Antiqua"/>
          <w:b/>
          <w:sz w:val="22"/>
          <w:szCs w:val="22"/>
          <w:lang w:val="sr-Cyrl-CS"/>
        </w:rPr>
        <w:t xml:space="preserve">                                        </w:t>
      </w:r>
      <w:r w:rsidRPr="00E259F5">
        <w:rPr>
          <w:rFonts w:ascii="Book Antiqua" w:hAnsi="Book Antiqua"/>
          <w:sz w:val="22"/>
          <w:szCs w:val="22"/>
          <w:lang w:val="sr-Cyrl-CS"/>
        </w:rPr>
        <w:t xml:space="preserve">број решених              </w:t>
      </w:r>
      <w:r w:rsidR="00424632" w:rsidRPr="00E259F5">
        <w:rPr>
          <w:rFonts w:ascii="Book Antiqua" w:hAnsi="Book Antiqua"/>
          <w:sz w:val="22"/>
          <w:szCs w:val="22"/>
          <w:lang w:val="sr-Cyrl-CS"/>
        </w:rPr>
        <w:t xml:space="preserve">       </w:t>
      </w:r>
      <w:r w:rsidRPr="00E259F5">
        <w:rPr>
          <w:rFonts w:ascii="Book Antiqua" w:hAnsi="Book Antiqua"/>
          <w:sz w:val="22"/>
          <w:szCs w:val="22"/>
          <w:lang w:val="sr-Cyrl-CS"/>
        </w:rPr>
        <w:t xml:space="preserve">  број одбијених</w:t>
      </w:r>
    </w:p>
    <w:p w:rsidR="00D23056" w:rsidRPr="00235502" w:rsidRDefault="00D23056" w:rsidP="00D23056">
      <w:pPr>
        <w:jc w:val="both"/>
        <w:rPr>
          <w:rFonts w:ascii="Book Antiqua" w:hAnsi="Book Antiqua"/>
          <w:sz w:val="22"/>
          <w:szCs w:val="22"/>
          <w:lang w:val="sr-Latn-RS"/>
        </w:rPr>
      </w:pPr>
      <w:r w:rsidRPr="00E259F5">
        <w:rPr>
          <w:rFonts w:ascii="Book Antiqua" w:hAnsi="Book Antiqua"/>
          <w:sz w:val="22"/>
          <w:szCs w:val="22"/>
          <w:lang w:val="sr-Cyrl-CS"/>
        </w:rPr>
        <w:t xml:space="preserve">                                           штета у 201</w:t>
      </w:r>
      <w:r w:rsidR="00235502">
        <w:rPr>
          <w:rFonts w:ascii="Book Antiqua" w:hAnsi="Book Antiqua"/>
          <w:sz w:val="22"/>
          <w:szCs w:val="22"/>
          <w:lang w:val="sr-Latn-RS"/>
        </w:rPr>
        <w:t>4</w:t>
      </w:r>
      <w:r w:rsidRPr="00E259F5">
        <w:rPr>
          <w:rFonts w:ascii="Book Antiqua" w:hAnsi="Book Antiqua"/>
          <w:sz w:val="22"/>
          <w:szCs w:val="22"/>
          <w:lang w:val="sr-Cyrl-CS"/>
        </w:rPr>
        <w:t xml:space="preserve">  </w:t>
      </w:r>
      <w:r w:rsidR="00424632" w:rsidRPr="00E259F5">
        <w:rPr>
          <w:rFonts w:ascii="Book Antiqua" w:hAnsi="Book Antiqua"/>
          <w:sz w:val="22"/>
          <w:szCs w:val="22"/>
          <w:lang w:val="sr-Cyrl-CS"/>
        </w:rPr>
        <w:t xml:space="preserve">        </w:t>
      </w:r>
      <w:r w:rsidRPr="00E259F5">
        <w:rPr>
          <w:rFonts w:ascii="Book Antiqua" w:hAnsi="Book Antiqua"/>
          <w:sz w:val="22"/>
          <w:szCs w:val="22"/>
          <w:lang w:val="sr-Cyrl-CS"/>
        </w:rPr>
        <w:t xml:space="preserve">+ </w:t>
      </w:r>
      <w:r w:rsidR="00C004F6">
        <w:rPr>
          <w:rFonts w:ascii="Book Antiqua" w:hAnsi="Book Antiqua"/>
          <w:sz w:val="22"/>
          <w:szCs w:val="22"/>
          <w:lang w:val="sr-Cyrl-CS"/>
        </w:rPr>
        <w:t xml:space="preserve">  </w:t>
      </w:r>
      <w:r w:rsidRPr="00E259F5">
        <w:rPr>
          <w:rFonts w:ascii="Book Antiqua" w:hAnsi="Book Antiqua"/>
          <w:sz w:val="22"/>
          <w:szCs w:val="22"/>
          <w:lang w:val="sr-Cyrl-CS"/>
        </w:rPr>
        <w:t>и сторнираних штета у 201</w:t>
      </w:r>
      <w:r w:rsidR="00235502">
        <w:rPr>
          <w:rFonts w:ascii="Book Antiqua" w:hAnsi="Book Antiqua"/>
          <w:sz w:val="22"/>
          <w:szCs w:val="22"/>
          <w:lang w:val="sr-Latn-RS"/>
        </w:rPr>
        <w:t>4</w:t>
      </w:r>
    </w:p>
    <w:p w:rsidR="00D23056" w:rsidRPr="00E259F5" w:rsidRDefault="00D23056" w:rsidP="00D23056">
      <w:pPr>
        <w:jc w:val="both"/>
        <w:rPr>
          <w:rFonts w:ascii="Book Antiqua" w:hAnsi="Book Antiqua"/>
          <w:b/>
          <w:sz w:val="22"/>
          <w:szCs w:val="22"/>
          <w:lang w:val="sr-Latn-CS"/>
        </w:rPr>
      </w:pPr>
      <w:r w:rsidRPr="00E259F5">
        <w:rPr>
          <w:rFonts w:ascii="Book Antiqua" w:hAnsi="Book Antiqua"/>
          <w:b/>
          <w:sz w:val="22"/>
          <w:szCs w:val="22"/>
          <w:lang w:val="sr-Cyrl-CS"/>
        </w:rPr>
        <w:t xml:space="preserve">БРОЈ ПОНДЕРА = </w:t>
      </w:r>
      <w:r w:rsidR="002B77E6" w:rsidRPr="00E259F5">
        <w:rPr>
          <w:rFonts w:ascii="Book Antiqua" w:hAnsi="Book Antiqua"/>
          <w:b/>
          <w:sz w:val="22"/>
          <w:szCs w:val="22"/>
          <w:lang w:val="sr-Cyrl-CS"/>
        </w:rPr>
        <w:t xml:space="preserve"> </w:t>
      </w:r>
      <w:r w:rsidRPr="00E259F5">
        <w:rPr>
          <w:rFonts w:ascii="Book Antiqua" w:hAnsi="Book Antiqua"/>
          <w:b/>
          <w:sz w:val="22"/>
          <w:szCs w:val="22"/>
          <w:lang w:val="sr-Cyrl-CS"/>
        </w:rPr>
        <w:t>-------------------------------------------------------</w:t>
      </w:r>
      <w:r w:rsidR="002B77E6" w:rsidRPr="00E259F5">
        <w:rPr>
          <w:rFonts w:ascii="Book Antiqua" w:hAnsi="Book Antiqua"/>
          <w:b/>
          <w:sz w:val="22"/>
          <w:szCs w:val="22"/>
          <w:lang w:val="sr-Cyrl-CS"/>
        </w:rPr>
        <w:t>--------------------</w:t>
      </w:r>
      <w:r w:rsidRPr="00E259F5">
        <w:rPr>
          <w:rFonts w:ascii="Book Antiqua" w:hAnsi="Book Antiqua"/>
          <w:b/>
          <w:sz w:val="22"/>
          <w:szCs w:val="22"/>
          <w:lang w:val="sr-Cyrl-CS"/>
        </w:rPr>
        <w:t xml:space="preserve">      </w:t>
      </w:r>
      <w:r w:rsidRPr="00E259F5">
        <w:rPr>
          <w:rFonts w:ascii="Book Antiqua" w:hAnsi="Book Antiqua"/>
          <w:sz w:val="22"/>
          <w:szCs w:val="22"/>
          <w:lang w:val="sr-Latn-CS"/>
        </w:rPr>
        <w:t xml:space="preserve">X </w:t>
      </w:r>
      <w:r w:rsidRPr="00E259F5">
        <w:rPr>
          <w:rFonts w:ascii="Book Antiqua" w:hAnsi="Book Antiqua"/>
          <w:sz w:val="22"/>
          <w:szCs w:val="22"/>
          <w:lang w:val="sr-Cyrl-CS"/>
        </w:rPr>
        <w:t>1</w:t>
      </w:r>
      <w:r w:rsidRPr="00E259F5">
        <w:rPr>
          <w:rFonts w:ascii="Book Antiqua" w:hAnsi="Book Antiqua"/>
          <w:sz w:val="22"/>
          <w:szCs w:val="22"/>
          <w:lang w:val="sr-Latn-CS"/>
        </w:rPr>
        <w:t>0</w:t>
      </w:r>
    </w:p>
    <w:p w:rsidR="00D23056" w:rsidRDefault="00D23056" w:rsidP="00D23056">
      <w:pPr>
        <w:jc w:val="both"/>
        <w:rPr>
          <w:rFonts w:ascii="Book Antiqua" w:hAnsi="Book Antiqua"/>
          <w:sz w:val="22"/>
          <w:szCs w:val="22"/>
          <w:lang w:val="sr-Cyrl-CS"/>
        </w:rPr>
      </w:pPr>
      <w:r w:rsidRPr="00D23056">
        <w:rPr>
          <w:rFonts w:ascii="Book Antiqua" w:hAnsi="Book Antiqua"/>
          <w:sz w:val="22"/>
          <w:szCs w:val="22"/>
          <w:lang w:val="sr-Cyrl-CS"/>
        </w:rPr>
        <w:t xml:space="preserve">                                        </w:t>
      </w:r>
      <w:r>
        <w:rPr>
          <w:rFonts w:ascii="Book Antiqua" w:hAnsi="Book Antiqua"/>
          <w:sz w:val="22"/>
          <w:szCs w:val="22"/>
          <w:lang w:val="sr-Cyrl-CS"/>
        </w:rPr>
        <w:t xml:space="preserve">број резервисаних штета            </w:t>
      </w:r>
      <w:r w:rsidR="002B77E6">
        <w:rPr>
          <w:rFonts w:ascii="Book Antiqua" w:hAnsi="Book Antiqua"/>
          <w:sz w:val="22"/>
          <w:szCs w:val="22"/>
          <w:lang w:val="sr-Cyrl-CS"/>
        </w:rPr>
        <w:t>број пријављених</w:t>
      </w:r>
      <w:r>
        <w:rPr>
          <w:rFonts w:ascii="Book Antiqua" w:hAnsi="Book Antiqua"/>
          <w:sz w:val="22"/>
          <w:szCs w:val="22"/>
          <w:lang w:val="sr-Cyrl-CS"/>
        </w:rPr>
        <w:t xml:space="preserve">   </w:t>
      </w:r>
    </w:p>
    <w:p w:rsidR="00D23056" w:rsidRDefault="00D23056" w:rsidP="00D23056">
      <w:pPr>
        <w:jc w:val="both"/>
        <w:rPr>
          <w:rFonts w:ascii="Book Antiqua" w:hAnsi="Book Antiqua"/>
          <w:sz w:val="22"/>
          <w:szCs w:val="22"/>
          <w:lang w:val="sr-Latn-CS"/>
        </w:rPr>
      </w:pPr>
      <w:r>
        <w:rPr>
          <w:rFonts w:ascii="Book Antiqua" w:hAnsi="Book Antiqua"/>
          <w:sz w:val="22"/>
          <w:szCs w:val="22"/>
          <w:lang w:val="sr-Cyrl-CS"/>
        </w:rPr>
        <w:t xml:space="preserve">                                                  на крају 201</w:t>
      </w:r>
      <w:r w:rsidR="00235502">
        <w:rPr>
          <w:rFonts w:ascii="Book Antiqua" w:hAnsi="Book Antiqua"/>
          <w:sz w:val="22"/>
          <w:szCs w:val="22"/>
          <w:lang w:val="sr-Latn-RS"/>
        </w:rPr>
        <w:t>3</w:t>
      </w:r>
      <w:r>
        <w:rPr>
          <w:rFonts w:ascii="Book Antiqua" w:hAnsi="Book Antiqua"/>
          <w:sz w:val="22"/>
          <w:szCs w:val="22"/>
          <w:lang w:val="sr-Cyrl-CS"/>
        </w:rPr>
        <w:t>.             +</w:t>
      </w:r>
      <w:r w:rsidR="00590D69">
        <w:rPr>
          <w:rFonts w:ascii="Book Antiqua" w:hAnsi="Book Antiqua"/>
          <w:sz w:val="22"/>
          <w:szCs w:val="22"/>
          <w:lang w:val="sr-Cyrl-CS"/>
        </w:rPr>
        <w:t xml:space="preserve">      штета у 201</w:t>
      </w:r>
      <w:r w:rsidR="00235502">
        <w:rPr>
          <w:rFonts w:ascii="Book Antiqua" w:hAnsi="Book Antiqua"/>
          <w:sz w:val="22"/>
          <w:szCs w:val="22"/>
          <w:lang w:val="sr-Latn-RS"/>
        </w:rPr>
        <w:t>4</w:t>
      </w:r>
      <w:r w:rsidR="002B77E6">
        <w:rPr>
          <w:rFonts w:ascii="Book Antiqua" w:hAnsi="Book Antiqua"/>
          <w:sz w:val="22"/>
          <w:szCs w:val="22"/>
          <w:lang w:val="sr-Cyrl-CS"/>
        </w:rPr>
        <w:t>. години</w:t>
      </w:r>
    </w:p>
    <w:p w:rsidR="00D23056" w:rsidRDefault="00D23056" w:rsidP="007A24A4">
      <w:pPr>
        <w:rPr>
          <w:rFonts w:ascii="Book Antiqua" w:hAnsi="Book Antiqua"/>
          <w:sz w:val="22"/>
          <w:szCs w:val="22"/>
        </w:rPr>
      </w:pPr>
    </w:p>
    <w:p w:rsidR="002B77E6" w:rsidRDefault="002B77E6" w:rsidP="007A24A4">
      <w:pPr>
        <w:rPr>
          <w:rFonts w:ascii="Book Antiqua" w:hAnsi="Book Antiqua"/>
          <w:sz w:val="22"/>
          <w:szCs w:val="22"/>
          <w:lang w:val="sr-Cyrl-CS"/>
        </w:rPr>
      </w:pPr>
      <w:r>
        <w:rPr>
          <w:rFonts w:ascii="Book Antiqua" w:hAnsi="Book Antiqua"/>
          <w:sz w:val="22"/>
          <w:szCs w:val="22"/>
          <w:lang w:val="sr-Cyrl-CS"/>
        </w:rPr>
        <w:t>Понуђач ће доставити изјаву, која садржи следеће податке:</w:t>
      </w:r>
    </w:p>
    <w:p w:rsidR="00D23056" w:rsidRDefault="00590D69" w:rsidP="002B77E6">
      <w:pPr>
        <w:numPr>
          <w:ilvl w:val="0"/>
          <w:numId w:val="23"/>
        </w:numPr>
        <w:rPr>
          <w:rFonts w:ascii="Book Antiqua" w:hAnsi="Book Antiqua"/>
          <w:sz w:val="22"/>
          <w:szCs w:val="22"/>
          <w:lang w:val="sr-Cyrl-CS"/>
        </w:rPr>
      </w:pPr>
      <w:r>
        <w:rPr>
          <w:rFonts w:ascii="Book Antiqua" w:hAnsi="Book Antiqua"/>
          <w:sz w:val="22"/>
          <w:szCs w:val="22"/>
          <w:lang w:val="sr-Cyrl-CS"/>
        </w:rPr>
        <w:t>Број решених штета у 201</w:t>
      </w:r>
      <w:r w:rsidR="00235502">
        <w:rPr>
          <w:rFonts w:ascii="Book Antiqua" w:hAnsi="Book Antiqua"/>
          <w:sz w:val="22"/>
          <w:szCs w:val="22"/>
          <w:lang w:val="sr-Latn-RS"/>
        </w:rPr>
        <w:t>4</w:t>
      </w:r>
      <w:r w:rsidR="002B77E6">
        <w:rPr>
          <w:rFonts w:ascii="Book Antiqua" w:hAnsi="Book Antiqua"/>
          <w:sz w:val="22"/>
          <w:szCs w:val="22"/>
          <w:lang w:val="sr-Cyrl-CS"/>
        </w:rPr>
        <w:t>. години</w:t>
      </w:r>
    </w:p>
    <w:p w:rsidR="002B77E6" w:rsidRDefault="002B77E6" w:rsidP="002B77E6">
      <w:pPr>
        <w:numPr>
          <w:ilvl w:val="0"/>
          <w:numId w:val="23"/>
        </w:numPr>
        <w:rPr>
          <w:rFonts w:ascii="Book Antiqua" w:hAnsi="Book Antiqua"/>
          <w:sz w:val="22"/>
          <w:szCs w:val="22"/>
          <w:lang w:val="sr-Cyrl-CS"/>
        </w:rPr>
      </w:pPr>
      <w:r>
        <w:rPr>
          <w:rFonts w:ascii="Book Antiqua" w:hAnsi="Book Antiqua"/>
          <w:sz w:val="22"/>
          <w:szCs w:val="22"/>
          <w:lang w:val="sr-Cyrl-CS"/>
        </w:rPr>
        <w:t>Број одби</w:t>
      </w:r>
      <w:r w:rsidR="00590D69">
        <w:rPr>
          <w:rFonts w:ascii="Book Antiqua" w:hAnsi="Book Antiqua"/>
          <w:sz w:val="22"/>
          <w:szCs w:val="22"/>
          <w:lang w:val="sr-Cyrl-CS"/>
        </w:rPr>
        <w:t>јених и сторнираних штета у 201</w:t>
      </w:r>
      <w:r w:rsidR="00235502">
        <w:rPr>
          <w:rFonts w:ascii="Book Antiqua" w:hAnsi="Book Antiqua"/>
          <w:sz w:val="22"/>
          <w:szCs w:val="22"/>
          <w:lang w:val="sr-Latn-RS"/>
        </w:rPr>
        <w:t>4</w:t>
      </w:r>
      <w:r>
        <w:rPr>
          <w:rFonts w:ascii="Book Antiqua" w:hAnsi="Book Antiqua"/>
          <w:sz w:val="22"/>
          <w:szCs w:val="22"/>
          <w:lang w:val="sr-Cyrl-CS"/>
        </w:rPr>
        <w:t>. години</w:t>
      </w:r>
    </w:p>
    <w:p w:rsidR="002B77E6" w:rsidRDefault="002B77E6" w:rsidP="002B77E6">
      <w:pPr>
        <w:numPr>
          <w:ilvl w:val="0"/>
          <w:numId w:val="23"/>
        </w:numPr>
        <w:rPr>
          <w:rFonts w:ascii="Book Antiqua" w:hAnsi="Book Antiqua"/>
          <w:sz w:val="22"/>
          <w:szCs w:val="22"/>
          <w:lang w:val="sr-Cyrl-CS"/>
        </w:rPr>
      </w:pPr>
      <w:r>
        <w:rPr>
          <w:rFonts w:ascii="Book Antiqua" w:hAnsi="Book Antiqua"/>
          <w:sz w:val="22"/>
          <w:szCs w:val="22"/>
          <w:lang w:val="sr-Cyrl-CS"/>
        </w:rPr>
        <w:t xml:space="preserve">Број </w:t>
      </w:r>
      <w:r w:rsidR="00590D69">
        <w:rPr>
          <w:rFonts w:ascii="Book Antiqua" w:hAnsi="Book Antiqua"/>
          <w:sz w:val="22"/>
          <w:szCs w:val="22"/>
          <w:lang w:val="sr-Cyrl-CS"/>
        </w:rPr>
        <w:t>резервисаних штета на крају 201</w:t>
      </w:r>
      <w:r w:rsidR="00235502">
        <w:rPr>
          <w:rFonts w:ascii="Book Antiqua" w:hAnsi="Book Antiqua"/>
          <w:sz w:val="22"/>
          <w:szCs w:val="22"/>
          <w:lang w:val="sr-Latn-RS"/>
        </w:rPr>
        <w:t>3</w:t>
      </w:r>
      <w:r>
        <w:rPr>
          <w:rFonts w:ascii="Book Antiqua" w:hAnsi="Book Antiqua"/>
          <w:sz w:val="22"/>
          <w:szCs w:val="22"/>
          <w:lang w:val="sr-Cyrl-CS"/>
        </w:rPr>
        <w:t>. године</w:t>
      </w:r>
    </w:p>
    <w:p w:rsidR="002B77E6" w:rsidRPr="002B77E6" w:rsidRDefault="00590D69" w:rsidP="002B77E6">
      <w:pPr>
        <w:numPr>
          <w:ilvl w:val="0"/>
          <w:numId w:val="23"/>
        </w:numPr>
        <w:rPr>
          <w:rFonts w:ascii="Book Antiqua" w:hAnsi="Book Antiqua"/>
          <w:sz w:val="22"/>
          <w:szCs w:val="22"/>
          <w:lang w:val="sr-Cyrl-CS"/>
        </w:rPr>
      </w:pPr>
      <w:r>
        <w:rPr>
          <w:rFonts w:ascii="Book Antiqua" w:hAnsi="Book Antiqua"/>
          <w:sz w:val="22"/>
          <w:szCs w:val="22"/>
          <w:lang w:val="sr-Cyrl-CS"/>
        </w:rPr>
        <w:t>Број пријављених штета у 201</w:t>
      </w:r>
      <w:r w:rsidR="00235502">
        <w:rPr>
          <w:rFonts w:ascii="Book Antiqua" w:hAnsi="Book Antiqua"/>
          <w:sz w:val="22"/>
          <w:szCs w:val="22"/>
          <w:lang w:val="sr-Latn-RS"/>
        </w:rPr>
        <w:t>4</w:t>
      </w:r>
      <w:bookmarkStart w:id="0" w:name="_GoBack"/>
      <w:bookmarkEnd w:id="0"/>
      <w:r w:rsidR="002B77E6">
        <w:rPr>
          <w:rFonts w:ascii="Book Antiqua" w:hAnsi="Book Antiqua"/>
          <w:sz w:val="22"/>
          <w:szCs w:val="22"/>
          <w:lang w:val="sr-Cyrl-CS"/>
        </w:rPr>
        <w:t xml:space="preserve">. години </w:t>
      </w:r>
    </w:p>
    <w:p w:rsidR="00D23056" w:rsidRDefault="00D23056" w:rsidP="007A24A4">
      <w:pPr>
        <w:rPr>
          <w:rFonts w:ascii="Book Antiqua" w:hAnsi="Book Antiqua"/>
          <w:sz w:val="22"/>
          <w:szCs w:val="22"/>
        </w:rPr>
      </w:pPr>
    </w:p>
    <w:p w:rsidR="00D23056" w:rsidRDefault="00D23056" w:rsidP="007A24A4">
      <w:pPr>
        <w:rPr>
          <w:rFonts w:ascii="Book Antiqua" w:hAnsi="Book Antiqua"/>
          <w:sz w:val="22"/>
          <w:szCs w:val="22"/>
        </w:rPr>
      </w:pPr>
    </w:p>
    <w:p w:rsidR="00604738" w:rsidRPr="003C2EA4" w:rsidRDefault="00604738" w:rsidP="007A24A4">
      <w:pPr>
        <w:rPr>
          <w:rFonts w:ascii="Book Antiqua" w:hAnsi="Book Antiqua"/>
          <w:sz w:val="22"/>
          <w:szCs w:val="22"/>
        </w:rPr>
      </w:pPr>
      <w:r w:rsidRPr="003C2EA4">
        <w:rPr>
          <w:rFonts w:ascii="Book Antiqua" w:hAnsi="Book Antiqua"/>
          <w:sz w:val="22"/>
          <w:szCs w:val="22"/>
        </w:rPr>
        <w:t>Вредности ће бити рачунате на другу децималу упоређењем из понуђених вредности по формул</w:t>
      </w:r>
      <w:r w:rsidR="002B77E6">
        <w:rPr>
          <w:rFonts w:ascii="Book Antiqua" w:hAnsi="Book Antiqua"/>
          <w:sz w:val="22"/>
          <w:szCs w:val="22"/>
          <w:lang w:val="sr-Cyrl-CS"/>
        </w:rPr>
        <w:t>ама</w:t>
      </w:r>
      <w:r w:rsidRPr="003C2EA4">
        <w:rPr>
          <w:rFonts w:ascii="Book Antiqua" w:hAnsi="Book Antiqua"/>
          <w:sz w:val="22"/>
          <w:szCs w:val="22"/>
        </w:rPr>
        <w:t>.</w:t>
      </w:r>
    </w:p>
    <w:p w:rsidR="00535CFA" w:rsidRPr="002B4A0B" w:rsidRDefault="00604738" w:rsidP="00011189">
      <w:pPr>
        <w:jc w:val="both"/>
        <w:rPr>
          <w:rFonts w:ascii="Book Antiqua" w:hAnsi="Book Antiqua"/>
          <w:sz w:val="22"/>
          <w:szCs w:val="22"/>
        </w:rPr>
      </w:pPr>
      <w:r w:rsidRPr="002B4A0B">
        <w:rPr>
          <w:rFonts w:ascii="Book Antiqua" w:hAnsi="Book Antiqua"/>
          <w:sz w:val="22"/>
          <w:szCs w:val="22"/>
        </w:rPr>
        <w:t>У случају када постоје две или више понуда са истим бројем пондера, као најповољнија понуда биће изабрана по</w:t>
      </w:r>
      <w:r w:rsidR="007A24A4" w:rsidRPr="002B4A0B">
        <w:rPr>
          <w:rFonts w:ascii="Book Antiqua" w:hAnsi="Book Antiqua"/>
          <w:sz w:val="22"/>
          <w:szCs w:val="22"/>
        </w:rPr>
        <w:t xml:space="preserve">нуда понуђача </w:t>
      </w:r>
      <w:r w:rsidR="002B4A0B" w:rsidRPr="002B4A0B">
        <w:rPr>
          <w:rFonts w:ascii="Book Antiqua" w:hAnsi="Book Antiqua"/>
          <w:sz w:val="22"/>
          <w:szCs w:val="22"/>
        </w:rPr>
        <w:t xml:space="preserve">са највећим бројем пондера добијеним за </w:t>
      </w:r>
      <w:r w:rsidR="00CC3E7C">
        <w:rPr>
          <w:rFonts w:ascii="Book Antiqua" w:hAnsi="Book Antiqua" w:cs="Tahoma"/>
          <w:sz w:val="22"/>
          <w:szCs w:val="22"/>
          <w:lang w:val="sr-Cyrl-CS"/>
        </w:rPr>
        <w:t>најнижу понуђену премију за предмет набавке.</w:t>
      </w:r>
    </w:p>
    <w:p w:rsidR="00604738" w:rsidRPr="00F1679B" w:rsidRDefault="00604738" w:rsidP="00604738">
      <w:pPr>
        <w:ind w:firstLine="720"/>
        <w:jc w:val="both"/>
        <w:rPr>
          <w:rFonts w:ascii="Book Antiqua" w:hAnsi="Book Antiqua"/>
          <w:b/>
          <w:color w:val="800000"/>
          <w:sz w:val="22"/>
          <w:szCs w:val="22"/>
        </w:rPr>
      </w:pPr>
    </w:p>
    <w:p w:rsidR="00604738" w:rsidRPr="003C2EA4" w:rsidRDefault="00604738" w:rsidP="006B4FAE">
      <w:pPr>
        <w:jc w:val="both"/>
        <w:rPr>
          <w:rFonts w:ascii="Book Antiqua" w:hAnsi="Book Antiqua"/>
          <w:sz w:val="22"/>
          <w:szCs w:val="22"/>
        </w:rPr>
      </w:pPr>
      <w:r w:rsidRPr="003C2EA4">
        <w:rPr>
          <w:rFonts w:ascii="Book Antiqua" w:hAnsi="Book Antiqua"/>
          <w:b/>
          <w:sz w:val="22"/>
          <w:szCs w:val="22"/>
        </w:rPr>
        <w:t>6) РОК ЗА ЗАКЉУЧЕЊЕ УГОВОРА О ЈАВНОЈ НАБАВЦИ</w:t>
      </w:r>
    </w:p>
    <w:p w:rsidR="00604738" w:rsidRPr="004E7BE8" w:rsidRDefault="00604738" w:rsidP="006B4FAE">
      <w:pPr>
        <w:jc w:val="both"/>
        <w:rPr>
          <w:rFonts w:ascii="Book Antiqua" w:hAnsi="Book Antiqua"/>
          <w:color w:val="000000"/>
          <w:sz w:val="22"/>
          <w:szCs w:val="22"/>
        </w:rPr>
      </w:pPr>
      <w:r w:rsidRPr="004E7BE8">
        <w:rPr>
          <w:rFonts w:ascii="Book Antiqua" w:hAnsi="Book Antiqua"/>
          <w:color w:val="000000"/>
          <w:sz w:val="22"/>
          <w:szCs w:val="22"/>
        </w:rPr>
        <w:t>Уговор о јавној набавци са изабраним понуђачем закључиће се по истеку рока за подношење захтева за заштиту права.</w:t>
      </w:r>
    </w:p>
    <w:p w:rsidR="00604738" w:rsidRPr="004E7BE8" w:rsidRDefault="00604738" w:rsidP="00604738">
      <w:pPr>
        <w:jc w:val="both"/>
        <w:rPr>
          <w:rFonts w:ascii="Book Antiqua" w:hAnsi="Book Antiqua"/>
          <w:color w:val="000000"/>
          <w:sz w:val="22"/>
          <w:szCs w:val="22"/>
        </w:rPr>
      </w:pPr>
      <w:r w:rsidRPr="004E7BE8">
        <w:rPr>
          <w:rFonts w:ascii="Book Antiqua" w:hAnsi="Book Antiqua"/>
          <w:color w:val="000000"/>
          <w:sz w:val="22"/>
          <w:szCs w:val="22"/>
        </w:rPr>
        <w:t>Изабрани понуђач је у обавези да се одазове наручиоцу ради закључења уговора у року од 5 дана од дана кад се стекну законски услови за закључење уговора.</w:t>
      </w:r>
    </w:p>
    <w:p w:rsidR="00604738" w:rsidRPr="004E7BE8" w:rsidRDefault="00604738" w:rsidP="00604738">
      <w:pPr>
        <w:jc w:val="both"/>
        <w:rPr>
          <w:rFonts w:ascii="Book Antiqua" w:hAnsi="Book Antiqua"/>
          <w:b/>
          <w:color w:val="000000"/>
          <w:sz w:val="22"/>
          <w:szCs w:val="22"/>
        </w:rPr>
      </w:pPr>
      <w:r w:rsidRPr="004E7BE8">
        <w:rPr>
          <w:rFonts w:ascii="Book Antiqua" w:hAnsi="Book Antiqua"/>
          <w:color w:val="000000"/>
          <w:sz w:val="22"/>
          <w:szCs w:val="22"/>
        </w:rPr>
        <w:t>Ако изабрани понуђач  не приступи закључењу уговора у наведеном року, а за то нема оправдан разлог, наручилац ће закључити уговор о јавној набавци са првим следећим понуђачем на ранг листи формираној на основу критеријума економски најповољнија понуда</w:t>
      </w:r>
      <w:r w:rsidRPr="004E7BE8">
        <w:rPr>
          <w:rFonts w:ascii="Book Antiqua" w:hAnsi="Book Antiqua"/>
          <w:b/>
          <w:color w:val="000000"/>
          <w:sz w:val="22"/>
          <w:szCs w:val="22"/>
        </w:rPr>
        <w:t>.</w:t>
      </w:r>
    </w:p>
    <w:p w:rsidR="00604738" w:rsidRPr="004E7BE8" w:rsidRDefault="00604738" w:rsidP="00604738">
      <w:pPr>
        <w:rPr>
          <w:rFonts w:ascii="Book Antiqua" w:hAnsi="Book Antiqua"/>
          <w:b/>
          <w:sz w:val="22"/>
          <w:szCs w:val="22"/>
        </w:rPr>
      </w:pPr>
      <w:r w:rsidRPr="004E7BE8">
        <w:rPr>
          <w:rFonts w:ascii="Book Antiqua" w:hAnsi="Book Antiqua"/>
          <w:b/>
          <w:sz w:val="22"/>
          <w:szCs w:val="22"/>
        </w:rPr>
        <w:tab/>
      </w:r>
    </w:p>
    <w:p w:rsidR="00604738" w:rsidRPr="004E7BE8" w:rsidRDefault="00604738" w:rsidP="00E53B05">
      <w:pPr>
        <w:rPr>
          <w:rFonts w:ascii="Book Antiqua" w:hAnsi="Book Antiqua"/>
          <w:b/>
          <w:sz w:val="22"/>
          <w:szCs w:val="22"/>
        </w:rPr>
      </w:pPr>
      <w:r w:rsidRPr="004E7BE8">
        <w:rPr>
          <w:rFonts w:ascii="Book Antiqua" w:hAnsi="Book Antiqua"/>
          <w:b/>
          <w:sz w:val="22"/>
          <w:szCs w:val="22"/>
        </w:rPr>
        <w:t>7) ДОДАТНЕ ИНФОРМАЦИЈЕ ИЛИ ПОЈАШЊЕЊА У ВЕЗИ СА ПРИПРЕМАЊЕМ ПОНУДЕ</w:t>
      </w:r>
    </w:p>
    <w:p w:rsidR="000A43E2" w:rsidRDefault="00604738" w:rsidP="000A43E2">
      <w:pPr>
        <w:jc w:val="both"/>
        <w:rPr>
          <w:rFonts w:ascii="Book Antiqua" w:hAnsi="Book Antiqua" w:cs="Tahoma"/>
          <w:sz w:val="22"/>
          <w:szCs w:val="22"/>
          <w:lang w:val="sr-Cyrl-CS"/>
        </w:rPr>
      </w:pPr>
      <w:r w:rsidRPr="004E7BE8">
        <w:rPr>
          <w:rFonts w:ascii="Book Antiqua" w:hAnsi="Book Antiqua"/>
          <w:sz w:val="22"/>
          <w:szCs w:val="22"/>
        </w:rPr>
        <w:t>Д</w:t>
      </w:r>
      <w:r w:rsidRPr="004E7BE8">
        <w:rPr>
          <w:rFonts w:ascii="Book Antiqua" w:hAnsi="Book Antiqua"/>
          <w:color w:val="000000"/>
          <w:sz w:val="22"/>
          <w:szCs w:val="22"/>
        </w:rPr>
        <w:t>одатн</w:t>
      </w:r>
      <w:r w:rsidRPr="006730E3">
        <w:rPr>
          <w:rFonts w:ascii="Book Antiqua" w:hAnsi="Book Antiqua"/>
          <w:color w:val="000000"/>
          <w:sz w:val="22"/>
          <w:szCs w:val="22"/>
        </w:rPr>
        <w:t>e</w:t>
      </w:r>
      <w:r w:rsidRPr="004E7BE8">
        <w:rPr>
          <w:rFonts w:ascii="Book Antiqua" w:hAnsi="Book Antiqua"/>
          <w:color w:val="000000"/>
          <w:sz w:val="22"/>
          <w:szCs w:val="22"/>
        </w:rPr>
        <w:t xml:space="preserve"> информације или појашњења у вези са припремањем понуде могу се тражити </w:t>
      </w:r>
      <w:r w:rsidR="00E53B05" w:rsidRPr="004E7BE8">
        <w:rPr>
          <w:rFonts w:ascii="Book Antiqua" w:hAnsi="Book Antiqua"/>
          <w:color w:val="000000"/>
          <w:sz w:val="22"/>
          <w:szCs w:val="22"/>
        </w:rPr>
        <w:t xml:space="preserve">искључиво у писаном облику, доставом захтева најкасније </w:t>
      </w:r>
      <w:r w:rsidR="007F440C">
        <w:rPr>
          <w:rFonts w:ascii="Book Antiqua" w:hAnsi="Book Antiqua"/>
          <w:color w:val="000000"/>
          <w:sz w:val="22"/>
          <w:szCs w:val="22"/>
        </w:rPr>
        <w:t>5</w:t>
      </w:r>
      <w:r w:rsidR="007F440C" w:rsidRPr="004E7BE8">
        <w:rPr>
          <w:rFonts w:ascii="Book Antiqua" w:hAnsi="Book Antiqua"/>
          <w:color w:val="000000"/>
          <w:sz w:val="22"/>
          <w:szCs w:val="22"/>
        </w:rPr>
        <w:t xml:space="preserve"> (</w:t>
      </w:r>
      <w:r w:rsidR="007F440C">
        <w:rPr>
          <w:rFonts w:ascii="Book Antiqua" w:hAnsi="Book Antiqua"/>
          <w:color w:val="000000"/>
          <w:sz w:val="22"/>
          <w:szCs w:val="22"/>
        </w:rPr>
        <w:t>пет</w:t>
      </w:r>
      <w:r w:rsidR="00E53B05" w:rsidRPr="004E7BE8">
        <w:rPr>
          <w:rFonts w:ascii="Book Antiqua" w:hAnsi="Book Antiqua"/>
          <w:color w:val="000000"/>
          <w:sz w:val="22"/>
          <w:szCs w:val="22"/>
        </w:rPr>
        <w:t xml:space="preserve">) дана пре истека рока за достављање понуда, на адресу: </w:t>
      </w:r>
      <w:r w:rsidR="000A43E2">
        <w:rPr>
          <w:rFonts w:ascii="Book Antiqua" w:hAnsi="Book Antiqua"/>
          <w:color w:val="000000"/>
          <w:sz w:val="22"/>
          <w:szCs w:val="22"/>
          <w:lang w:val="sr-Cyrl-CS"/>
        </w:rPr>
        <w:t xml:space="preserve">Дом здравља ''1. Октобар'' Пландиште, Карађорђева бр. 13, </w:t>
      </w:r>
      <w:r w:rsidR="000A43E2" w:rsidRPr="008E4F26">
        <w:rPr>
          <w:rFonts w:ascii="Book Antiqua" w:hAnsi="Book Antiqua"/>
          <w:color w:val="000000"/>
          <w:sz w:val="22"/>
          <w:szCs w:val="22"/>
        </w:rPr>
        <w:t xml:space="preserve">са назнаком: Питања за јавну набавку </w:t>
      </w:r>
      <w:r w:rsidR="000A43E2" w:rsidRPr="008E4F26">
        <w:rPr>
          <w:rFonts w:ascii="Book Antiqua" w:hAnsi="Book Antiqua"/>
          <w:sz w:val="22"/>
          <w:szCs w:val="22"/>
        </w:rPr>
        <w:t>мале вредности (</w:t>
      </w:r>
      <w:r w:rsidR="00E87C32">
        <w:rPr>
          <w:rFonts w:ascii="Book Antiqua" w:hAnsi="Book Antiqua"/>
          <w:sz w:val="22"/>
          <w:szCs w:val="22"/>
        </w:rPr>
        <w:t>бр. ЈН 1</w:t>
      </w:r>
      <w:r w:rsidR="000A43E2">
        <w:rPr>
          <w:rFonts w:ascii="Book Antiqua" w:hAnsi="Book Antiqua"/>
          <w:sz w:val="22"/>
          <w:szCs w:val="22"/>
        </w:rPr>
        <w:t>), на факс  број 01</w:t>
      </w:r>
      <w:r w:rsidR="000A43E2">
        <w:rPr>
          <w:rFonts w:ascii="Book Antiqua" w:hAnsi="Book Antiqua"/>
          <w:sz w:val="22"/>
          <w:szCs w:val="22"/>
          <w:lang w:val="sr-Cyrl-CS"/>
        </w:rPr>
        <w:t>3</w:t>
      </w:r>
      <w:r w:rsidR="000A43E2">
        <w:rPr>
          <w:rFonts w:ascii="Book Antiqua" w:hAnsi="Book Antiqua"/>
          <w:sz w:val="22"/>
          <w:szCs w:val="22"/>
        </w:rPr>
        <w:t xml:space="preserve"> </w:t>
      </w:r>
      <w:r w:rsidR="000A43E2">
        <w:rPr>
          <w:rFonts w:ascii="Book Antiqua" w:hAnsi="Book Antiqua"/>
          <w:sz w:val="22"/>
          <w:szCs w:val="22"/>
          <w:lang w:val="sr-Cyrl-CS"/>
        </w:rPr>
        <w:t>861-230</w:t>
      </w:r>
      <w:r w:rsidR="000A43E2" w:rsidRPr="008E4F26">
        <w:rPr>
          <w:rFonts w:ascii="Book Antiqua" w:hAnsi="Book Antiqua"/>
          <w:sz w:val="22"/>
          <w:szCs w:val="22"/>
        </w:rPr>
        <w:t xml:space="preserve"> или на e-mail</w:t>
      </w:r>
      <w:r w:rsidR="000A43E2" w:rsidRPr="008E4F26">
        <w:rPr>
          <w:rFonts w:ascii="Book Antiqua" w:hAnsi="Book Antiqua"/>
          <w:b/>
          <w:sz w:val="22"/>
          <w:szCs w:val="22"/>
        </w:rPr>
        <w:t xml:space="preserve"> </w:t>
      </w:r>
      <w:r w:rsidR="000A43E2" w:rsidRPr="008E4F26">
        <w:rPr>
          <w:rFonts w:ascii="Book Antiqua" w:hAnsi="Book Antiqua"/>
          <w:sz w:val="22"/>
          <w:szCs w:val="22"/>
        </w:rPr>
        <w:t xml:space="preserve">адресу </w:t>
      </w:r>
      <w:hyperlink r:id="rId12" w:history="1">
        <w:r w:rsidR="000A43E2" w:rsidRPr="00D92699">
          <w:rPr>
            <w:rStyle w:val="Hyperlink"/>
            <w:rFonts w:ascii="Book Antiqua" w:hAnsi="Book Antiqua"/>
            <w:sz w:val="22"/>
            <w:szCs w:val="22"/>
            <w:lang w:val="en-US"/>
          </w:rPr>
          <w:t>dom.zdravlja@</w:t>
        </w:r>
      </w:hyperlink>
      <w:r w:rsidR="000A43E2">
        <w:rPr>
          <w:rStyle w:val="Hyperlink"/>
          <w:rFonts w:ascii="Book Antiqua" w:hAnsi="Book Antiqua"/>
          <w:sz w:val="22"/>
          <w:szCs w:val="22"/>
          <w:lang w:val="en-US"/>
        </w:rPr>
        <w:t>hemo.net.</w:t>
      </w:r>
      <w:r w:rsidR="000A43E2">
        <w:rPr>
          <w:rFonts w:ascii="Book Antiqua" w:hAnsi="Book Antiqua"/>
          <w:sz w:val="22"/>
          <w:szCs w:val="22"/>
          <w:lang w:val="sr-Cyrl-CS"/>
        </w:rPr>
        <w:t xml:space="preserve"> </w:t>
      </w:r>
      <w:r w:rsidR="000A43E2" w:rsidRPr="008E4F26">
        <w:rPr>
          <w:rFonts w:ascii="Book Antiqua" w:hAnsi="Book Antiqua" w:cs="Tahoma"/>
          <w:sz w:val="22"/>
          <w:szCs w:val="22"/>
        </w:rPr>
        <w:t xml:space="preserve"> </w:t>
      </w:r>
    </w:p>
    <w:p w:rsidR="00604738" w:rsidRPr="004E7BE8" w:rsidRDefault="00E53B05" w:rsidP="000A43E2">
      <w:pPr>
        <w:jc w:val="both"/>
        <w:rPr>
          <w:rFonts w:ascii="Book Antiqua" w:hAnsi="Book Antiqua"/>
          <w:color w:val="000000"/>
          <w:sz w:val="22"/>
          <w:szCs w:val="22"/>
          <w:lang w:val="sr-Cyrl-CS"/>
        </w:rPr>
      </w:pPr>
      <w:r w:rsidRPr="004E7BE8">
        <w:rPr>
          <w:rFonts w:ascii="Book Antiqua" w:hAnsi="Book Antiqua"/>
          <w:color w:val="000000"/>
          <w:sz w:val="22"/>
          <w:szCs w:val="22"/>
          <w:lang w:val="sr-Cyrl-CS"/>
        </w:rPr>
        <w:t xml:space="preserve">Наручилац ће одговоре проследити свим понуђачима за које има доказ да су преузели конкурсну документацију. </w:t>
      </w:r>
    </w:p>
    <w:p w:rsidR="00604738" w:rsidRPr="004E7BE8" w:rsidRDefault="002A7B6D" w:rsidP="00E53B05">
      <w:pPr>
        <w:jc w:val="both"/>
        <w:rPr>
          <w:rFonts w:ascii="Book Antiqua" w:hAnsi="Book Antiqua"/>
          <w:color w:val="000000"/>
          <w:sz w:val="22"/>
          <w:szCs w:val="22"/>
          <w:lang w:val="sr-Cyrl-CS"/>
        </w:rPr>
      </w:pPr>
      <w:r w:rsidRPr="004E7BE8">
        <w:rPr>
          <w:rFonts w:ascii="Book Antiqua" w:hAnsi="Book Antiqua"/>
          <w:color w:val="000000"/>
          <w:sz w:val="22"/>
          <w:szCs w:val="22"/>
          <w:lang w:val="sr-Cyrl-CS"/>
        </w:rPr>
        <w:t>Није дозвољено подносити захтев за</w:t>
      </w:r>
      <w:r w:rsidR="00604738" w:rsidRPr="004E7BE8">
        <w:rPr>
          <w:rFonts w:ascii="Book Antiqua" w:hAnsi="Book Antiqua"/>
          <w:color w:val="000000"/>
          <w:sz w:val="22"/>
          <w:szCs w:val="22"/>
          <w:lang w:val="sr-Cyrl-CS"/>
        </w:rPr>
        <w:t xml:space="preserve"> додатн</w:t>
      </w:r>
      <w:r w:rsidRPr="004E7BE8">
        <w:rPr>
          <w:rFonts w:ascii="Book Antiqua" w:hAnsi="Book Antiqua"/>
          <w:color w:val="000000"/>
          <w:sz w:val="22"/>
          <w:szCs w:val="22"/>
          <w:lang w:val="sr-Cyrl-CS"/>
        </w:rPr>
        <w:t>е</w:t>
      </w:r>
      <w:r w:rsidR="00604738" w:rsidRPr="004E7BE8">
        <w:rPr>
          <w:rFonts w:ascii="Book Antiqua" w:hAnsi="Book Antiqua"/>
          <w:color w:val="000000"/>
          <w:sz w:val="22"/>
          <w:szCs w:val="22"/>
          <w:lang w:val="sr-Cyrl-CS"/>
        </w:rPr>
        <w:t xml:space="preserve"> информациј</w:t>
      </w:r>
      <w:r w:rsidRPr="004E7BE8">
        <w:rPr>
          <w:rFonts w:ascii="Book Antiqua" w:hAnsi="Book Antiqua"/>
          <w:color w:val="000000"/>
          <w:sz w:val="22"/>
          <w:szCs w:val="22"/>
          <w:lang w:val="sr-Cyrl-CS"/>
        </w:rPr>
        <w:t>е</w:t>
      </w:r>
      <w:r w:rsidR="00604738" w:rsidRPr="004E7BE8">
        <w:rPr>
          <w:rFonts w:ascii="Book Antiqua" w:hAnsi="Book Antiqua"/>
          <w:color w:val="000000"/>
          <w:sz w:val="22"/>
          <w:szCs w:val="22"/>
          <w:lang w:val="sr-Cyrl-CS"/>
        </w:rPr>
        <w:t xml:space="preserve"> или појашњења телефоном</w:t>
      </w:r>
      <w:r w:rsidRPr="004E7BE8">
        <w:rPr>
          <w:rFonts w:ascii="Book Antiqua" w:hAnsi="Book Antiqua"/>
          <w:color w:val="000000"/>
          <w:sz w:val="22"/>
          <w:szCs w:val="22"/>
          <w:lang w:val="sr-Cyrl-CS"/>
        </w:rPr>
        <w:t xml:space="preserve">. </w:t>
      </w:r>
    </w:p>
    <w:p w:rsidR="00604738" w:rsidRPr="004E7BE8" w:rsidRDefault="00604738" w:rsidP="00604738">
      <w:pPr>
        <w:ind w:firstLine="720"/>
        <w:jc w:val="both"/>
        <w:rPr>
          <w:rFonts w:ascii="Book Antiqua" w:hAnsi="Book Antiqua"/>
          <w:b/>
          <w:color w:val="000000"/>
          <w:sz w:val="22"/>
          <w:szCs w:val="22"/>
          <w:lang w:val="sr-Cyrl-CS"/>
        </w:rPr>
      </w:pPr>
    </w:p>
    <w:p w:rsidR="00604738" w:rsidRPr="004E7BE8" w:rsidRDefault="00604738" w:rsidP="00E53B05">
      <w:pPr>
        <w:jc w:val="both"/>
        <w:rPr>
          <w:rFonts w:ascii="Book Antiqua" w:hAnsi="Book Antiqua"/>
          <w:b/>
          <w:color w:val="000000"/>
          <w:sz w:val="22"/>
          <w:szCs w:val="22"/>
          <w:lang w:val="sr-Cyrl-CS"/>
        </w:rPr>
      </w:pPr>
      <w:r w:rsidRPr="004E7BE8">
        <w:rPr>
          <w:rFonts w:ascii="Book Antiqua" w:hAnsi="Book Antiqua"/>
          <w:b/>
          <w:color w:val="000000"/>
          <w:sz w:val="22"/>
          <w:szCs w:val="22"/>
          <w:lang w:val="sr-Cyrl-CS"/>
        </w:rPr>
        <w:t>8) ДОДАТНА ОБЈАШЊЕЊА ОД ПОНУЂАЧА</w:t>
      </w:r>
    </w:p>
    <w:p w:rsidR="00604738" w:rsidRPr="004E7BE8" w:rsidRDefault="00604738" w:rsidP="00604738">
      <w:pPr>
        <w:jc w:val="both"/>
        <w:rPr>
          <w:rFonts w:ascii="Book Antiqua" w:hAnsi="Book Antiqua"/>
          <w:sz w:val="22"/>
          <w:szCs w:val="22"/>
          <w:lang w:val="sr-Cyrl-CS"/>
        </w:rPr>
      </w:pPr>
      <w:r w:rsidRPr="004E7BE8">
        <w:rPr>
          <w:rFonts w:ascii="Book Antiqua" w:hAnsi="Book Antiqua"/>
          <w:color w:val="000000"/>
          <w:sz w:val="22"/>
          <w:szCs w:val="22"/>
          <w:lang w:val="sr-Cyrl-CS"/>
        </w:rPr>
        <w:t xml:space="preserve">Наручилац може да захтева од понуђача додатна објашњења која ће му помоћи при прегледу, вредновању и упоређивању понуда, </w:t>
      </w:r>
      <w:r w:rsidRPr="004E7BE8">
        <w:rPr>
          <w:rFonts w:ascii="Book Antiqua" w:hAnsi="Book Antiqua"/>
          <w:sz w:val="22"/>
          <w:szCs w:val="22"/>
          <w:lang w:val="sr-Cyrl-CS"/>
        </w:rPr>
        <w:t>а може да врши и контролу (увид) код понуђача</w:t>
      </w:r>
      <w:r w:rsidRPr="004E7BE8">
        <w:rPr>
          <w:rFonts w:ascii="Book Antiqua" w:hAnsi="Book Antiqua"/>
          <w:b/>
          <w:sz w:val="22"/>
          <w:szCs w:val="22"/>
          <w:lang w:val="sr-Cyrl-CS"/>
        </w:rPr>
        <w:t>.</w:t>
      </w:r>
    </w:p>
    <w:p w:rsidR="00604738" w:rsidRPr="004E7BE8" w:rsidRDefault="00604738" w:rsidP="00604738">
      <w:pPr>
        <w:jc w:val="both"/>
        <w:rPr>
          <w:rFonts w:ascii="Book Antiqua" w:hAnsi="Book Antiqua"/>
          <w:color w:val="000000"/>
          <w:sz w:val="22"/>
          <w:szCs w:val="22"/>
          <w:lang w:val="sr-Cyrl-CS"/>
        </w:rPr>
      </w:pPr>
      <w:r w:rsidRPr="004E7BE8">
        <w:rPr>
          <w:rFonts w:ascii="Book Antiqua" w:hAnsi="Book Antiqua"/>
          <w:color w:val="000000"/>
          <w:sz w:val="22"/>
          <w:szCs w:val="22"/>
          <w:lang w:val="sr-Cyrl-CS"/>
        </w:rPr>
        <w:lastRenderedPageBreak/>
        <w:t>Наручилац ће, уз сагласност понуђача, извршити исправке рачунских грешака уочених приликом разматрања понуде по окончаном поступку отварања понуда.</w:t>
      </w:r>
    </w:p>
    <w:p w:rsidR="00604738" w:rsidRPr="004E7BE8" w:rsidRDefault="00604738" w:rsidP="00604738">
      <w:pPr>
        <w:jc w:val="both"/>
        <w:rPr>
          <w:rFonts w:ascii="Book Antiqua" w:hAnsi="Book Antiqua"/>
          <w:color w:val="000000"/>
          <w:sz w:val="22"/>
          <w:szCs w:val="22"/>
          <w:lang w:val="sr-Cyrl-CS"/>
        </w:rPr>
      </w:pPr>
      <w:r w:rsidRPr="004E7BE8">
        <w:rPr>
          <w:rFonts w:ascii="Book Antiqua" w:hAnsi="Book Antiqua"/>
          <w:color w:val="000000"/>
          <w:sz w:val="22"/>
          <w:szCs w:val="22"/>
          <w:lang w:val="sr-Cyrl-CS"/>
        </w:rPr>
        <w:t>Ако наручилац у року предвиђеном за достављање понуда измени или допуни конкурсну документацију о извршеним изменама и допунама ће благовремено обавестити понуђаче који су примили конкурсну документацију.</w:t>
      </w:r>
    </w:p>
    <w:p w:rsidR="00604738" w:rsidRPr="004E7BE8" w:rsidRDefault="00604738" w:rsidP="00604738">
      <w:pPr>
        <w:jc w:val="both"/>
        <w:rPr>
          <w:rFonts w:ascii="Book Antiqua" w:hAnsi="Book Antiqua"/>
          <w:b/>
          <w:color w:val="000000"/>
          <w:sz w:val="22"/>
          <w:szCs w:val="22"/>
          <w:lang w:val="sr-Cyrl-CS"/>
        </w:rPr>
      </w:pPr>
    </w:p>
    <w:p w:rsidR="00604738" w:rsidRPr="004E7BE8" w:rsidRDefault="00604738" w:rsidP="00E53B05">
      <w:pPr>
        <w:jc w:val="both"/>
        <w:rPr>
          <w:rFonts w:ascii="Book Antiqua" w:hAnsi="Book Antiqua"/>
          <w:b/>
          <w:color w:val="000000"/>
          <w:sz w:val="22"/>
          <w:szCs w:val="22"/>
          <w:lang w:val="sr-Cyrl-CS"/>
        </w:rPr>
      </w:pPr>
      <w:r w:rsidRPr="004E7BE8">
        <w:rPr>
          <w:rFonts w:ascii="Book Antiqua" w:hAnsi="Book Antiqua"/>
          <w:b/>
          <w:color w:val="000000"/>
          <w:sz w:val="22"/>
          <w:szCs w:val="22"/>
          <w:lang w:val="sr-Cyrl-CS"/>
        </w:rPr>
        <w:t xml:space="preserve">9) ЗАШТИТА ПОДАТАКА ПОНУЂАЧА </w:t>
      </w:r>
    </w:p>
    <w:p w:rsidR="00604738" w:rsidRPr="004E7BE8" w:rsidRDefault="00604738" w:rsidP="00604738">
      <w:pPr>
        <w:jc w:val="both"/>
        <w:rPr>
          <w:rFonts w:ascii="Book Antiqua" w:hAnsi="Book Antiqua"/>
          <w:sz w:val="22"/>
          <w:szCs w:val="22"/>
          <w:lang w:val="sr-Cyrl-CS"/>
        </w:rPr>
      </w:pPr>
      <w:r w:rsidRPr="004E7BE8">
        <w:rPr>
          <w:rFonts w:ascii="Book Antiqua" w:hAnsi="Book Antiqua"/>
          <w:sz w:val="22"/>
          <w:szCs w:val="22"/>
          <w:lang w:val="sr-Cyrl-CS"/>
        </w:rPr>
        <w:t xml:space="preserve">Наручилац ће чувати као поверљиве све податке о понуђачима садржане у понуди који су посебним прописом утврђени као поверљиви и које је као такве понуђач означио у понуди. Наручилац ће одбити давање информације која би значила повреду поверљивости података добијених у понуди. </w:t>
      </w:r>
    </w:p>
    <w:p w:rsidR="00604738" w:rsidRPr="004E7BE8" w:rsidRDefault="00604738" w:rsidP="00E53B05">
      <w:pPr>
        <w:jc w:val="both"/>
        <w:rPr>
          <w:rFonts w:ascii="Book Antiqua" w:hAnsi="Book Antiqua"/>
          <w:sz w:val="22"/>
          <w:szCs w:val="22"/>
          <w:lang w:val="sr-Cyrl-CS"/>
        </w:rPr>
      </w:pPr>
      <w:r w:rsidRPr="004E7BE8">
        <w:rPr>
          <w:rFonts w:ascii="Book Antiqua" w:hAnsi="Book Antiqua"/>
          <w:sz w:val="22"/>
          <w:szCs w:val="22"/>
          <w:lang w:val="sr-Cyrl-CS"/>
        </w:rPr>
        <w:t>Неће се сматрати поверљивом цена и остали подаци из понуде који су од значаја за примену елемената критеријума  и рангирање понуде.</w:t>
      </w:r>
    </w:p>
    <w:p w:rsidR="00604738" w:rsidRPr="004E7BE8" w:rsidRDefault="00604738" w:rsidP="00604738">
      <w:pPr>
        <w:ind w:firstLine="720"/>
        <w:jc w:val="both"/>
        <w:rPr>
          <w:rFonts w:ascii="Book Antiqua" w:hAnsi="Book Antiqua"/>
          <w:sz w:val="22"/>
          <w:szCs w:val="22"/>
          <w:lang w:val="sr-Cyrl-CS"/>
        </w:rPr>
      </w:pPr>
    </w:p>
    <w:p w:rsidR="00604738" w:rsidRPr="004E7BE8" w:rsidRDefault="00604738" w:rsidP="00604738">
      <w:pPr>
        <w:rPr>
          <w:rFonts w:ascii="Book Antiqua" w:hAnsi="Book Antiqua"/>
          <w:b/>
          <w:sz w:val="22"/>
          <w:szCs w:val="22"/>
          <w:lang w:val="sr-Cyrl-CS"/>
        </w:rPr>
      </w:pPr>
      <w:r w:rsidRPr="004E7BE8">
        <w:rPr>
          <w:rFonts w:ascii="Book Antiqua" w:hAnsi="Book Antiqua"/>
          <w:b/>
          <w:sz w:val="22"/>
          <w:szCs w:val="22"/>
          <w:lang w:val="sr-Cyrl-CS"/>
        </w:rPr>
        <w:t>10) ЗАШТИТА ПОДАТАКА НАРУЧИОЦА</w:t>
      </w:r>
    </w:p>
    <w:p w:rsidR="00604738" w:rsidRPr="004E7BE8" w:rsidRDefault="00604738" w:rsidP="00604738">
      <w:pPr>
        <w:rPr>
          <w:rFonts w:ascii="Book Antiqua" w:hAnsi="Book Antiqua"/>
          <w:sz w:val="22"/>
          <w:szCs w:val="22"/>
          <w:lang w:val="sr-Cyrl-CS"/>
        </w:rPr>
      </w:pPr>
      <w:r w:rsidRPr="004E7BE8">
        <w:rPr>
          <w:rFonts w:ascii="Book Antiqua" w:hAnsi="Book Antiqua"/>
          <w:sz w:val="22"/>
          <w:szCs w:val="22"/>
          <w:lang w:val="sr-Cyrl-CS"/>
        </w:rPr>
        <w:t xml:space="preserve">Наручилац захтева заштиту поверљивости података које понуђачима ставља на располагање у предметној јавној набавци. </w:t>
      </w:r>
      <w:r w:rsidRPr="004E7BE8">
        <w:rPr>
          <w:rFonts w:ascii="Book Antiqua" w:hAnsi="Book Antiqua"/>
          <w:sz w:val="22"/>
          <w:szCs w:val="22"/>
          <w:lang w:val="sr-Cyrl-CS"/>
        </w:rPr>
        <w:tab/>
      </w:r>
    </w:p>
    <w:p w:rsidR="00604738" w:rsidRPr="004E7BE8" w:rsidRDefault="00604738" w:rsidP="00604738">
      <w:pPr>
        <w:ind w:firstLine="720"/>
        <w:rPr>
          <w:rFonts w:ascii="Book Antiqua" w:hAnsi="Book Antiqua"/>
          <w:sz w:val="22"/>
          <w:szCs w:val="22"/>
          <w:lang w:val="sr-Cyrl-CS"/>
        </w:rPr>
      </w:pPr>
    </w:p>
    <w:p w:rsidR="00604738" w:rsidRPr="004E7BE8" w:rsidRDefault="00604738" w:rsidP="00E53B05">
      <w:pPr>
        <w:rPr>
          <w:rFonts w:ascii="Book Antiqua" w:hAnsi="Book Antiqua"/>
          <w:b/>
          <w:sz w:val="22"/>
          <w:szCs w:val="22"/>
          <w:lang w:val="sr-Cyrl-CS"/>
        </w:rPr>
      </w:pPr>
      <w:r w:rsidRPr="004E7BE8">
        <w:rPr>
          <w:rFonts w:ascii="Book Antiqua" w:hAnsi="Book Antiqua"/>
          <w:b/>
          <w:sz w:val="22"/>
          <w:szCs w:val="22"/>
          <w:lang w:val="sr-Cyrl-CS"/>
        </w:rPr>
        <w:t xml:space="preserve">11) ЗАШТИТА ПРАВА </w:t>
      </w:r>
    </w:p>
    <w:p w:rsidR="00604738" w:rsidRPr="004E7BE8" w:rsidRDefault="00604738" w:rsidP="00604738">
      <w:pPr>
        <w:jc w:val="both"/>
        <w:rPr>
          <w:rFonts w:ascii="Book Antiqua" w:hAnsi="Book Antiqua"/>
          <w:color w:val="000000"/>
          <w:sz w:val="22"/>
          <w:szCs w:val="22"/>
          <w:lang w:val="sr-Cyrl-CS"/>
        </w:rPr>
      </w:pPr>
      <w:r w:rsidRPr="004E7BE8">
        <w:rPr>
          <w:rFonts w:ascii="Book Antiqua" w:hAnsi="Book Antiqua"/>
          <w:color w:val="000000"/>
          <w:sz w:val="22"/>
          <w:szCs w:val="22"/>
          <w:lang w:val="sr-Cyrl-CS"/>
        </w:rPr>
        <w:t>У случају да понуђач сматра да су му у поступку јавне набавке повређена права може у току целог поступка јавне набавке уложити захтев за заштиту права.</w:t>
      </w:r>
    </w:p>
    <w:p w:rsidR="00604738" w:rsidRPr="004E7BE8" w:rsidRDefault="00604738" w:rsidP="00604738">
      <w:pPr>
        <w:jc w:val="both"/>
        <w:rPr>
          <w:rFonts w:ascii="Book Antiqua" w:hAnsi="Book Antiqua"/>
          <w:color w:val="000000"/>
          <w:sz w:val="22"/>
          <w:szCs w:val="22"/>
          <w:lang w:val="sr-Cyrl-CS"/>
        </w:rPr>
      </w:pPr>
      <w:r w:rsidRPr="004E7BE8">
        <w:rPr>
          <w:rFonts w:ascii="Book Antiqua" w:hAnsi="Book Antiqua"/>
          <w:color w:val="000000"/>
          <w:sz w:val="22"/>
          <w:szCs w:val="22"/>
          <w:lang w:val="sr-Cyrl-CS"/>
        </w:rPr>
        <w:t xml:space="preserve">Захтев за заштиту права којим се оспорава садржина позива или конкурсне документације подноси се пре </w:t>
      </w:r>
      <w:r w:rsidR="00E53B05" w:rsidRPr="004E7BE8">
        <w:rPr>
          <w:rFonts w:ascii="Book Antiqua" w:hAnsi="Book Antiqua"/>
          <w:color w:val="000000"/>
          <w:sz w:val="22"/>
          <w:szCs w:val="22"/>
          <w:lang w:val="sr-Cyrl-CS"/>
        </w:rPr>
        <w:t>3 дана пре ис</w:t>
      </w:r>
      <w:r w:rsidRPr="004E7BE8">
        <w:rPr>
          <w:rFonts w:ascii="Book Antiqua" w:hAnsi="Book Antiqua"/>
          <w:color w:val="000000"/>
          <w:sz w:val="22"/>
          <w:szCs w:val="22"/>
          <w:lang w:val="sr-Cyrl-CS"/>
        </w:rPr>
        <w:t>тека рока за подношење понуда.</w:t>
      </w:r>
    </w:p>
    <w:p w:rsidR="00604738" w:rsidRPr="004E7BE8" w:rsidRDefault="00604738" w:rsidP="00604738">
      <w:pPr>
        <w:jc w:val="both"/>
        <w:rPr>
          <w:rFonts w:ascii="Book Antiqua" w:hAnsi="Book Antiqua"/>
          <w:color w:val="000000"/>
          <w:sz w:val="22"/>
          <w:szCs w:val="22"/>
          <w:lang w:val="sr-Cyrl-CS"/>
        </w:rPr>
      </w:pPr>
      <w:r w:rsidRPr="004E7BE8">
        <w:rPr>
          <w:rFonts w:ascii="Book Antiqua" w:hAnsi="Book Antiqua"/>
          <w:color w:val="000000"/>
          <w:sz w:val="22"/>
          <w:szCs w:val="22"/>
          <w:lang w:val="sr-Cyrl-CS"/>
        </w:rPr>
        <w:t xml:space="preserve">Рок за захтев за заштиту права подноси се у року од </w:t>
      </w:r>
      <w:r w:rsidR="00E53B05" w:rsidRPr="004E7BE8">
        <w:rPr>
          <w:rFonts w:ascii="Book Antiqua" w:hAnsi="Book Antiqua"/>
          <w:color w:val="000000"/>
          <w:sz w:val="22"/>
          <w:szCs w:val="22"/>
          <w:lang w:val="sr-Cyrl-CS"/>
        </w:rPr>
        <w:t>5</w:t>
      </w:r>
      <w:r w:rsidRPr="004E7BE8">
        <w:rPr>
          <w:rFonts w:ascii="Book Antiqua" w:hAnsi="Book Antiqua"/>
          <w:color w:val="000000"/>
          <w:sz w:val="22"/>
          <w:szCs w:val="22"/>
          <w:lang w:val="sr-Cyrl-CS"/>
        </w:rPr>
        <w:t xml:space="preserve"> дана од дана пријема  одлуке наручиоца о избору најповољније понуде. Захтев за заштиту права подноси се наручиоцу непосредно - путем писарнице наручиоца, или поштом препоручено са повратницом. Копију захтева за заштиту права подносилац истовремено доставља Републичкој комисији за заштиту права у поступцима јвних набавки.</w:t>
      </w:r>
    </w:p>
    <w:p w:rsidR="00604738" w:rsidRPr="004E7BE8" w:rsidRDefault="00604738" w:rsidP="00604738">
      <w:pPr>
        <w:jc w:val="both"/>
        <w:rPr>
          <w:rFonts w:ascii="Book Antiqua" w:hAnsi="Book Antiqua"/>
          <w:color w:val="000000"/>
          <w:sz w:val="22"/>
          <w:szCs w:val="22"/>
          <w:lang w:val="sr-Cyrl-CS"/>
        </w:rPr>
      </w:pPr>
      <w:r w:rsidRPr="004E7BE8">
        <w:rPr>
          <w:rFonts w:ascii="Book Antiqua" w:hAnsi="Book Antiqua"/>
          <w:color w:val="000000"/>
          <w:sz w:val="22"/>
          <w:szCs w:val="22"/>
          <w:lang w:val="sr-Cyrl-CS"/>
        </w:rPr>
        <w:t>Захтев за заштиту права мора садржати све елементе наведене у члану 1</w:t>
      </w:r>
      <w:r w:rsidR="00E53B05" w:rsidRPr="004E7BE8">
        <w:rPr>
          <w:rFonts w:ascii="Book Antiqua" w:hAnsi="Book Antiqua"/>
          <w:color w:val="000000"/>
          <w:sz w:val="22"/>
          <w:szCs w:val="22"/>
          <w:lang w:val="sr-Cyrl-CS"/>
        </w:rPr>
        <w:t>51</w:t>
      </w:r>
      <w:r w:rsidRPr="004E7BE8">
        <w:rPr>
          <w:rFonts w:ascii="Book Antiqua" w:hAnsi="Book Antiqua"/>
          <w:color w:val="000000"/>
          <w:sz w:val="22"/>
          <w:szCs w:val="22"/>
          <w:lang w:val="sr-Cyrl-CS"/>
        </w:rPr>
        <w:t xml:space="preserve">. Закона. Уз поднети захтев,  обавезно доставити доказ о уплати таксе у износу од </w:t>
      </w:r>
      <w:r w:rsidR="00E53B05" w:rsidRPr="004E7BE8">
        <w:rPr>
          <w:rFonts w:ascii="Book Antiqua" w:hAnsi="Book Antiqua"/>
          <w:color w:val="000000"/>
          <w:sz w:val="22"/>
          <w:szCs w:val="22"/>
          <w:lang w:val="sr-Cyrl-CS"/>
        </w:rPr>
        <w:t>40.</w:t>
      </w:r>
      <w:r w:rsidRPr="004E7BE8">
        <w:rPr>
          <w:rFonts w:ascii="Book Antiqua" w:hAnsi="Book Antiqua"/>
          <w:color w:val="000000"/>
          <w:sz w:val="22"/>
          <w:szCs w:val="22"/>
          <w:lang w:val="sr-Cyrl-CS"/>
        </w:rPr>
        <w:t>000,00 динара на жиро рачун бр. 840-742221843-57 по моделу 97 - републичка административна такса, п</w:t>
      </w:r>
      <w:r w:rsidR="00011189" w:rsidRPr="004E7BE8">
        <w:rPr>
          <w:rFonts w:ascii="Book Antiqua" w:hAnsi="Book Antiqua"/>
          <w:color w:val="000000"/>
          <w:sz w:val="22"/>
          <w:szCs w:val="22"/>
          <w:lang w:val="sr-Cyrl-CS"/>
        </w:rPr>
        <w:t>рималац: буџет Републике Србије, уз обавезно навођење јавне набавке на коју се односи.</w:t>
      </w:r>
    </w:p>
    <w:p w:rsidR="00CF6346" w:rsidRPr="004E7BE8" w:rsidRDefault="00CF6346" w:rsidP="00E0466A">
      <w:pPr>
        <w:spacing w:before="120"/>
        <w:rPr>
          <w:rFonts w:ascii="Book Antiqua" w:hAnsi="Book Antiqua"/>
          <w:b/>
          <w:sz w:val="22"/>
          <w:szCs w:val="22"/>
          <w:lang w:val="sr-Cyrl-CS"/>
        </w:rPr>
      </w:pPr>
    </w:p>
    <w:p w:rsidR="00CD797B" w:rsidRPr="004E7BE8" w:rsidRDefault="00CD797B" w:rsidP="00E0466A">
      <w:pPr>
        <w:spacing w:before="120"/>
        <w:rPr>
          <w:rFonts w:ascii="Book Antiqua" w:hAnsi="Book Antiqua"/>
          <w:b/>
          <w:sz w:val="22"/>
          <w:szCs w:val="22"/>
          <w:lang w:val="sr-Cyrl-CS"/>
        </w:rPr>
      </w:pPr>
    </w:p>
    <w:p w:rsidR="00383EA5" w:rsidRDefault="00383EA5" w:rsidP="00E0466A">
      <w:pPr>
        <w:spacing w:before="120"/>
        <w:rPr>
          <w:rFonts w:ascii="Book Antiqua" w:hAnsi="Book Antiqua"/>
          <w:b/>
          <w:sz w:val="22"/>
          <w:szCs w:val="22"/>
          <w:lang w:val="sr-Cyrl-CS"/>
        </w:rPr>
      </w:pPr>
    </w:p>
    <w:p w:rsidR="00EA0C92" w:rsidRDefault="00EA0C92" w:rsidP="00E0466A">
      <w:pPr>
        <w:spacing w:before="120"/>
        <w:rPr>
          <w:rFonts w:ascii="Book Antiqua" w:hAnsi="Book Antiqua"/>
          <w:b/>
          <w:sz w:val="22"/>
          <w:szCs w:val="22"/>
          <w:lang w:val="sr-Cyrl-CS"/>
        </w:rPr>
      </w:pPr>
    </w:p>
    <w:p w:rsidR="00EA0C92" w:rsidRDefault="00EA0C92" w:rsidP="00E0466A">
      <w:pPr>
        <w:spacing w:before="120"/>
        <w:rPr>
          <w:rFonts w:ascii="Book Antiqua" w:hAnsi="Book Antiqua"/>
          <w:b/>
          <w:sz w:val="22"/>
          <w:szCs w:val="22"/>
          <w:lang w:val="sr-Cyrl-CS"/>
        </w:rPr>
      </w:pPr>
    </w:p>
    <w:p w:rsidR="00EA0C92" w:rsidRDefault="00EA0C92" w:rsidP="00E0466A">
      <w:pPr>
        <w:spacing w:before="120"/>
        <w:rPr>
          <w:rFonts w:ascii="Book Antiqua" w:hAnsi="Book Antiqua"/>
          <w:b/>
          <w:sz w:val="22"/>
          <w:szCs w:val="22"/>
          <w:lang w:val="sr-Cyrl-CS"/>
        </w:rPr>
      </w:pPr>
    </w:p>
    <w:p w:rsidR="00EA0C92" w:rsidRDefault="00EA0C92" w:rsidP="00E0466A">
      <w:pPr>
        <w:spacing w:before="120"/>
        <w:rPr>
          <w:rFonts w:ascii="Book Antiqua" w:hAnsi="Book Antiqua"/>
          <w:b/>
          <w:sz w:val="22"/>
          <w:szCs w:val="22"/>
          <w:lang w:val="sr-Cyrl-CS"/>
        </w:rPr>
      </w:pPr>
    </w:p>
    <w:p w:rsidR="00EA0C92" w:rsidRDefault="00EA0C92" w:rsidP="00E0466A">
      <w:pPr>
        <w:spacing w:before="120"/>
        <w:rPr>
          <w:rFonts w:ascii="Book Antiqua" w:hAnsi="Book Antiqua"/>
          <w:b/>
          <w:sz w:val="22"/>
          <w:szCs w:val="22"/>
          <w:lang w:val="sr-Cyrl-CS"/>
        </w:rPr>
      </w:pPr>
    </w:p>
    <w:p w:rsidR="00EA0C92" w:rsidRDefault="00EA0C92" w:rsidP="00E0466A">
      <w:pPr>
        <w:spacing w:before="120"/>
        <w:rPr>
          <w:rFonts w:ascii="Book Antiqua" w:hAnsi="Book Antiqua"/>
          <w:b/>
          <w:sz w:val="22"/>
          <w:szCs w:val="22"/>
          <w:lang w:val="sr-Cyrl-CS"/>
        </w:rPr>
      </w:pPr>
    </w:p>
    <w:p w:rsidR="00EA0C92" w:rsidRDefault="00EA0C92" w:rsidP="00E0466A">
      <w:pPr>
        <w:spacing w:before="120"/>
        <w:rPr>
          <w:rFonts w:ascii="Book Antiqua" w:hAnsi="Book Antiqua"/>
          <w:b/>
          <w:sz w:val="22"/>
          <w:szCs w:val="22"/>
          <w:lang w:val="sr-Cyrl-CS"/>
        </w:rPr>
      </w:pPr>
    </w:p>
    <w:p w:rsidR="00EA0C92" w:rsidRDefault="00EA0C92" w:rsidP="00E0466A">
      <w:pPr>
        <w:spacing w:before="120"/>
        <w:rPr>
          <w:rFonts w:ascii="Book Antiqua" w:hAnsi="Book Antiqua"/>
          <w:b/>
          <w:sz w:val="22"/>
          <w:szCs w:val="22"/>
          <w:lang w:val="sr-Cyrl-CS"/>
        </w:rPr>
      </w:pPr>
    </w:p>
    <w:p w:rsidR="00EA0C92" w:rsidRDefault="00EA0C92" w:rsidP="00E0466A">
      <w:pPr>
        <w:spacing w:before="120"/>
        <w:rPr>
          <w:rFonts w:ascii="Book Antiqua" w:hAnsi="Book Antiqua"/>
          <w:b/>
          <w:sz w:val="22"/>
          <w:szCs w:val="22"/>
          <w:lang w:val="sr-Cyrl-CS"/>
        </w:rPr>
      </w:pPr>
    </w:p>
    <w:p w:rsidR="00EA0C92" w:rsidRDefault="00EA0C92" w:rsidP="00E0466A">
      <w:pPr>
        <w:spacing w:before="120"/>
        <w:rPr>
          <w:rFonts w:ascii="Book Antiqua" w:hAnsi="Book Antiqua"/>
          <w:b/>
          <w:sz w:val="22"/>
          <w:szCs w:val="22"/>
          <w:lang w:val="sr-Cyrl-CS"/>
        </w:rPr>
      </w:pPr>
    </w:p>
    <w:p w:rsidR="00EA0C92" w:rsidRDefault="00EA0C92" w:rsidP="00E0466A">
      <w:pPr>
        <w:spacing w:before="120"/>
        <w:rPr>
          <w:rFonts w:ascii="Book Antiqua" w:hAnsi="Book Antiqua"/>
          <w:b/>
          <w:sz w:val="22"/>
          <w:szCs w:val="22"/>
          <w:lang w:val="sr-Cyrl-CS"/>
        </w:rPr>
      </w:pPr>
    </w:p>
    <w:p w:rsidR="00EA0C92" w:rsidRPr="00EA0C92" w:rsidRDefault="00EA0C92" w:rsidP="00E0466A">
      <w:pPr>
        <w:spacing w:before="120"/>
        <w:rPr>
          <w:rFonts w:ascii="Book Antiqua" w:hAnsi="Book Antiqua"/>
          <w:b/>
          <w:sz w:val="22"/>
          <w:szCs w:val="22"/>
          <w:lang w:val="sr-Cyrl-CS"/>
        </w:rPr>
      </w:pPr>
    </w:p>
    <w:p w:rsidR="004505DE" w:rsidRDefault="004505DE" w:rsidP="00604738">
      <w:pPr>
        <w:spacing w:before="120"/>
        <w:jc w:val="right"/>
        <w:rPr>
          <w:rFonts w:ascii="Book Antiqua" w:hAnsi="Book Antiqua"/>
          <w:b/>
          <w:sz w:val="22"/>
          <w:szCs w:val="22"/>
          <w:lang w:val="sr-Cyrl-CS"/>
        </w:rPr>
      </w:pPr>
    </w:p>
    <w:p w:rsidR="00604738" w:rsidRPr="006730E3" w:rsidRDefault="00604738" w:rsidP="00604738">
      <w:pPr>
        <w:spacing w:before="120"/>
        <w:jc w:val="right"/>
        <w:rPr>
          <w:rFonts w:ascii="Book Antiqua" w:hAnsi="Book Antiqua"/>
          <w:b/>
          <w:sz w:val="22"/>
          <w:szCs w:val="22"/>
        </w:rPr>
      </w:pPr>
      <w:r w:rsidRPr="006730E3">
        <w:rPr>
          <w:rFonts w:ascii="Book Antiqua" w:hAnsi="Book Antiqua"/>
          <w:b/>
          <w:sz w:val="22"/>
          <w:szCs w:val="22"/>
        </w:rPr>
        <w:t>(Образац бр. 1)</w:t>
      </w:r>
    </w:p>
    <w:p w:rsidR="00604738" w:rsidRPr="006730E3" w:rsidRDefault="00604738" w:rsidP="002D6B1B">
      <w:pPr>
        <w:rPr>
          <w:rFonts w:ascii="Book Antiqua" w:hAnsi="Book Antiqua"/>
          <w:b/>
          <w:sz w:val="22"/>
          <w:szCs w:val="22"/>
        </w:rPr>
      </w:pPr>
      <w:r w:rsidRPr="006730E3">
        <w:rPr>
          <w:rFonts w:ascii="Book Antiqua" w:hAnsi="Book Antiqua"/>
          <w:b/>
          <w:sz w:val="22"/>
          <w:szCs w:val="22"/>
        </w:rPr>
        <w:t xml:space="preserve">3.                                               </w:t>
      </w:r>
      <w:r w:rsidR="009E6DAF">
        <w:rPr>
          <w:rFonts w:ascii="Book Antiqua" w:hAnsi="Book Antiqua"/>
          <w:b/>
          <w:sz w:val="22"/>
          <w:szCs w:val="22"/>
        </w:rPr>
        <w:t xml:space="preserve">      </w:t>
      </w:r>
      <w:r w:rsidRPr="006730E3">
        <w:rPr>
          <w:rFonts w:ascii="Book Antiqua" w:hAnsi="Book Antiqua"/>
          <w:b/>
          <w:sz w:val="22"/>
          <w:szCs w:val="22"/>
        </w:rPr>
        <w:t>ОБРАЗАЦ  ПОНУДЕ</w:t>
      </w:r>
    </w:p>
    <w:p w:rsidR="00604738" w:rsidRPr="006730E3" w:rsidRDefault="00604738" w:rsidP="002D6B1B">
      <w:pPr>
        <w:jc w:val="center"/>
        <w:rPr>
          <w:rFonts w:ascii="Book Antiqua" w:hAnsi="Book Antiqua"/>
          <w:color w:val="000000"/>
          <w:sz w:val="22"/>
          <w:szCs w:val="22"/>
        </w:rPr>
      </w:pPr>
      <w:r w:rsidRPr="006730E3">
        <w:rPr>
          <w:rFonts w:ascii="Book Antiqua" w:hAnsi="Book Antiqua"/>
          <w:sz w:val="22"/>
          <w:szCs w:val="22"/>
          <w:lang w:val="ru-RU"/>
        </w:rPr>
        <w:t>јавна набавка</w:t>
      </w:r>
      <w:r w:rsidRPr="006730E3">
        <w:rPr>
          <w:rFonts w:ascii="Book Antiqua" w:hAnsi="Book Antiqua"/>
          <w:sz w:val="22"/>
          <w:szCs w:val="22"/>
        </w:rPr>
        <w:t xml:space="preserve"> мале вредности (</w:t>
      </w:r>
      <w:r w:rsidR="00E87C32">
        <w:rPr>
          <w:rFonts w:ascii="Book Antiqua" w:hAnsi="Book Antiqua"/>
          <w:sz w:val="22"/>
          <w:szCs w:val="22"/>
        </w:rPr>
        <w:t>бр. ЈН 1</w:t>
      </w:r>
      <w:r w:rsidR="009E6DAF">
        <w:rPr>
          <w:rFonts w:ascii="Book Antiqua" w:hAnsi="Book Antiqua"/>
          <w:sz w:val="22"/>
          <w:szCs w:val="22"/>
        </w:rPr>
        <w:t xml:space="preserve"> </w:t>
      </w:r>
      <w:r w:rsidR="00CC3E7C">
        <w:rPr>
          <w:rFonts w:ascii="Book Antiqua" w:hAnsi="Book Antiqua"/>
          <w:sz w:val="22"/>
          <w:szCs w:val="22"/>
        </w:rPr>
        <w:t>–</w:t>
      </w:r>
      <w:r w:rsidRPr="006730E3">
        <w:rPr>
          <w:rFonts w:ascii="Book Antiqua" w:hAnsi="Book Antiqua"/>
          <w:sz w:val="22"/>
          <w:szCs w:val="22"/>
        </w:rPr>
        <w:t xml:space="preserve"> набавка</w:t>
      </w:r>
      <w:r w:rsidR="00CC3E7C">
        <w:rPr>
          <w:rFonts w:ascii="Book Antiqua" w:hAnsi="Book Antiqua"/>
          <w:sz w:val="22"/>
          <w:szCs w:val="22"/>
        </w:rPr>
        <w:t xml:space="preserve"> услуга осигурања</w:t>
      </w:r>
      <w:r w:rsidR="002D46C2">
        <w:rPr>
          <w:rFonts w:ascii="Book Antiqua" w:hAnsi="Book Antiqua"/>
          <w:sz w:val="22"/>
          <w:szCs w:val="22"/>
        </w:rPr>
        <w:t xml:space="preserve"> </w:t>
      </w:r>
      <w:r w:rsidR="000A43E2">
        <w:rPr>
          <w:rFonts w:ascii="Book Antiqua" w:hAnsi="Book Antiqua"/>
          <w:sz w:val="22"/>
          <w:szCs w:val="22"/>
        </w:rPr>
        <w:t>)</w:t>
      </w:r>
      <w:r w:rsidR="00CF6346">
        <w:rPr>
          <w:rFonts w:ascii="Book Antiqua" w:hAnsi="Book Antiqua"/>
          <w:sz w:val="22"/>
          <w:szCs w:val="22"/>
        </w:rPr>
        <w:t xml:space="preserve"> </w:t>
      </w:r>
    </w:p>
    <w:p w:rsidR="00604738" w:rsidRPr="006730E3" w:rsidRDefault="00604738" w:rsidP="00604738">
      <w:pPr>
        <w:ind w:left="547" w:hanging="547"/>
        <w:rPr>
          <w:rFonts w:ascii="Book Antiqua" w:hAnsi="Book Antiqua"/>
          <w:sz w:val="22"/>
          <w:szCs w:val="22"/>
        </w:rPr>
      </w:pPr>
      <w:r w:rsidRPr="006730E3">
        <w:rPr>
          <w:rFonts w:ascii="Book Antiqua" w:hAnsi="Book Antiqua"/>
          <w:sz w:val="22"/>
          <w:szCs w:val="22"/>
        </w:rPr>
        <w:t>Општи подаци о понуђачу:</w:t>
      </w:r>
    </w:p>
    <w:p w:rsidR="00011189" w:rsidRDefault="00011189" w:rsidP="00011189">
      <w:pPr>
        <w:rPr>
          <w:rFonts w:ascii="Book Antiqua" w:hAnsi="Book Antiqua" w:cs="Tahoma"/>
          <w:sz w:val="22"/>
          <w:szCs w:val="22"/>
          <w:lang w:val="sr-Cyrl-CS"/>
        </w:rPr>
      </w:pPr>
    </w:p>
    <w:p w:rsidR="00011189" w:rsidRPr="00F45A0C" w:rsidRDefault="00011189" w:rsidP="00011189">
      <w:pPr>
        <w:rPr>
          <w:rFonts w:ascii="Book Antiqua" w:hAnsi="Book Antiqua" w:cs="Tahoma"/>
          <w:sz w:val="22"/>
          <w:szCs w:val="22"/>
          <w:lang w:val="sr-Cyrl-CS"/>
        </w:rPr>
      </w:pPr>
      <w:r w:rsidRPr="00F45A0C">
        <w:rPr>
          <w:rFonts w:ascii="Book Antiqua" w:hAnsi="Book Antiqua" w:cs="Tahoma"/>
          <w:sz w:val="22"/>
          <w:szCs w:val="22"/>
          <w:lang w:val="sr-Cyrl-CS"/>
        </w:rPr>
        <w:t>Назив Понуђача: ___________________________________________________</w:t>
      </w:r>
    </w:p>
    <w:p w:rsidR="00011189" w:rsidRPr="00F45A0C" w:rsidRDefault="00011189" w:rsidP="00011189">
      <w:pPr>
        <w:rPr>
          <w:rFonts w:ascii="Book Antiqua" w:hAnsi="Book Antiqua" w:cs="Tahoma"/>
          <w:sz w:val="22"/>
          <w:szCs w:val="22"/>
          <w:lang w:val="sr-Cyrl-CS"/>
        </w:rPr>
      </w:pPr>
    </w:p>
    <w:p w:rsidR="00011189" w:rsidRPr="00F45A0C" w:rsidRDefault="00011189" w:rsidP="00011189">
      <w:pPr>
        <w:rPr>
          <w:rFonts w:ascii="Book Antiqua" w:hAnsi="Book Antiqua" w:cs="Tahoma"/>
          <w:sz w:val="22"/>
          <w:szCs w:val="22"/>
          <w:lang w:val="sr-Cyrl-CS"/>
        </w:rPr>
      </w:pPr>
      <w:r w:rsidRPr="00F45A0C">
        <w:rPr>
          <w:rFonts w:ascii="Book Antiqua" w:hAnsi="Book Antiqua" w:cs="Tahoma"/>
          <w:sz w:val="22"/>
          <w:szCs w:val="22"/>
          <w:lang w:val="sr-Cyrl-CS"/>
        </w:rPr>
        <w:t>Седиште Понуђача: _________________________________________________</w:t>
      </w:r>
    </w:p>
    <w:p w:rsidR="00011189" w:rsidRPr="00F45A0C" w:rsidRDefault="00011189" w:rsidP="00011189">
      <w:pPr>
        <w:rPr>
          <w:rFonts w:ascii="Book Antiqua" w:hAnsi="Book Antiqua" w:cs="Tahoma"/>
          <w:sz w:val="22"/>
          <w:szCs w:val="22"/>
          <w:lang w:val="sr-Cyrl-CS"/>
        </w:rPr>
      </w:pPr>
    </w:p>
    <w:p w:rsidR="00011189" w:rsidRPr="00F45A0C" w:rsidRDefault="00011189" w:rsidP="00011189">
      <w:pPr>
        <w:rPr>
          <w:rFonts w:ascii="Book Antiqua" w:hAnsi="Book Antiqua" w:cs="Tahoma"/>
          <w:sz w:val="22"/>
          <w:szCs w:val="22"/>
          <w:lang w:val="sr-Cyrl-CS"/>
        </w:rPr>
      </w:pPr>
      <w:r w:rsidRPr="00F45A0C">
        <w:rPr>
          <w:rFonts w:ascii="Book Antiqua" w:hAnsi="Book Antiqua" w:cs="Tahoma"/>
          <w:sz w:val="22"/>
          <w:szCs w:val="22"/>
          <w:lang w:val="sr-Cyrl-CS"/>
        </w:rPr>
        <w:t>Одговорна особа /потписник уговора/:__________________________________</w:t>
      </w:r>
    </w:p>
    <w:p w:rsidR="00011189" w:rsidRPr="00F45A0C" w:rsidRDefault="00011189" w:rsidP="00011189">
      <w:pPr>
        <w:rPr>
          <w:rFonts w:ascii="Book Antiqua" w:hAnsi="Book Antiqua" w:cs="Tahoma"/>
          <w:sz w:val="22"/>
          <w:szCs w:val="22"/>
          <w:lang w:val="sr-Cyrl-CS"/>
        </w:rPr>
      </w:pPr>
    </w:p>
    <w:p w:rsidR="00011189" w:rsidRPr="00F45A0C" w:rsidRDefault="00011189" w:rsidP="00011189">
      <w:pPr>
        <w:rPr>
          <w:rFonts w:ascii="Book Antiqua" w:hAnsi="Book Antiqua" w:cs="Tahoma"/>
          <w:sz w:val="22"/>
          <w:szCs w:val="22"/>
          <w:lang w:val="sr-Cyrl-CS"/>
        </w:rPr>
      </w:pPr>
      <w:r w:rsidRPr="00F45A0C">
        <w:rPr>
          <w:rFonts w:ascii="Book Antiqua" w:hAnsi="Book Antiqua" w:cs="Tahoma"/>
          <w:sz w:val="22"/>
          <w:szCs w:val="22"/>
          <w:lang w:val="sr-Cyrl-CS"/>
        </w:rPr>
        <w:t>Особа за контакт: ___________________________________________________</w:t>
      </w:r>
    </w:p>
    <w:p w:rsidR="00011189" w:rsidRPr="00F45A0C" w:rsidRDefault="00011189" w:rsidP="00011189">
      <w:pPr>
        <w:rPr>
          <w:rFonts w:ascii="Book Antiqua" w:hAnsi="Book Antiqua" w:cs="Tahoma"/>
          <w:sz w:val="22"/>
          <w:szCs w:val="22"/>
          <w:lang w:val="sr-Cyrl-CS"/>
        </w:rPr>
      </w:pPr>
    </w:p>
    <w:p w:rsidR="00011189" w:rsidRPr="00F45A0C" w:rsidRDefault="00011189" w:rsidP="00011189">
      <w:pPr>
        <w:rPr>
          <w:rFonts w:ascii="Book Antiqua" w:hAnsi="Book Antiqua" w:cs="Tahoma"/>
          <w:sz w:val="22"/>
          <w:szCs w:val="22"/>
          <w:lang w:val="sr-Cyrl-CS"/>
        </w:rPr>
      </w:pPr>
      <w:r w:rsidRPr="00F45A0C">
        <w:rPr>
          <w:rFonts w:ascii="Book Antiqua" w:hAnsi="Book Antiqua" w:cs="Tahoma"/>
          <w:sz w:val="22"/>
          <w:szCs w:val="22"/>
          <w:lang w:val="sr-Cyrl-CS"/>
        </w:rPr>
        <w:t>Телефон: __________________________________________________________</w:t>
      </w:r>
    </w:p>
    <w:p w:rsidR="00011189" w:rsidRPr="00F45A0C" w:rsidRDefault="00011189" w:rsidP="00011189">
      <w:pPr>
        <w:rPr>
          <w:rFonts w:ascii="Book Antiqua" w:hAnsi="Book Antiqua" w:cs="Tahoma"/>
          <w:sz w:val="22"/>
          <w:szCs w:val="22"/>
          <w:lang w:val="sr-Cyrl-CS"/>
        </w:rPr>
      </w:pPr>
    </w:p>
    <w:p w:rsidR="00011189" w:rsidRPr="00F45A0C" w:rsidRDefault="00011189" w:rsidP="00011189">
      <w:pPr>
        <w:rPr>
          <w:rFonts w:ascii="Book Antiqua" w:hAnsi="Book Antiqua" w:cs="Tahoma"/>
          <w:sz w:val="22"/>
          <w:szCs w:val="22"/>
          <w:lang w:val="sr-Cyrl-CS"/>
        </w:rPr>
      </w:pPr>
      <w:r w:rsidRPr="00F45A0C">
        <w:rPr>
          <w:rFonts w:ascii="Book Antiqua" w:hAnsi="Book Antiqua" w:cs="Tahoma"/>
          <w:sz w:val="22"/>
          <w:szCs w:val="22"/>
          <w:lang w:val="sr-Cyrl-CS"/>
        </w:rPr>
        <w:t>Телефакс: _________________________________________________________</w:t>
      </w:r>
    </w:p>
    <w:p w:rsidR="00011189" w:rsidRPr="00F45A0C" w:rsidRDefault="00011189" w:rsidP="00011189">
      <w:pPr>
        <w:rPr>
          <w:rFonts w:ascii="Book Antiqua" w:hAnsi="Book Antiqua" w:cs="Tahoma"/>
          <w:sz w:val="22"/>
          <w:szCs w:val="22"/>
          <w:lang w:val="sr-Cyrl-CS"/>
        </w:rPr>
      </w:pPr>
    </w:p>
    <w:p w:rsidR="00011189" w:rsidRPr="00F45A0C" w:rsidRDefault="00011189" w:rsidP="00011189">
      <w:pPr>
        <w:rPr>
          <w:rFonts w:ascii="Book Antiqua" w:hAnsi="Book Antiqua" w:cs="Tahoma"/>
          <w:sz w:val="22"/>
          <w:szCs w:val="22"/>
          <w:lang w:val="sr-Cyrl-CS"/>
        </w:rPr>
      </w:pPr>
      <w:r w:rsidRPr="00F45A0C">
        <w:rPr>
          <w:rFonts w:ascii="Book Antiqua" w:hAnsi="Book Antiqua" w:cs="Tahoma"/>
          <w:sz w:val="22"/>
          <w:szCs w:val="22"/>
          <w:lang w:val="sr-Cyrl-CS"/>
        </w:rPr>
        <w:t>Електронска пошта: _________________________________________________</w:t>
      </w:r>
    </w:p>
    <w:p w:rsidR="00011189" w:rsidRPr="00F45A0C" w:rsidRDefault="00011189" w:rsidP="00011189">
      <w:pPr>
        <w:rPr>
          <w:rFonts w:ascii="Book Antiqua" w:hAnsi="Book Antiqua" w:cs="Tahoma"/>
          <w:sz w:val="22"/>
          <w:szCs w:val="22"/>
          <w:lang w:val="sr-Cyrl-CS"/>
        </w:rPr>
      </w:pPr>
    </w:p>
    <w:p w:rsidR="00011189" w:rsidRPr="00F45A0C" w:rsidRDefault="00011189" w:rsidP="00011189">
      <w:pPr>
        <w:rPr>
          <w:rFonts w:ascii="Book Antiqua" w:hAnsi="Book Antiqua" w:cs="Tahoma"/>
          <w:sz w:val="22"/>
          <w:szCs w:val="22"/>
          <w:lang w:val="sr-Cyrl-CS"/>
        </w:rPr>
      </w:pPr>
      <w:r w:rsidRPr="00F45A0C">
        <w:rPr>
          <w:rFonts w:ascii="Book Antiqua" w:hAnsi="Book Antiqua" w:cs="Tahoma"/>
          <w:sz w:val="22"/>
          <w:szCs w:val="22"/>
          <w:lang w:val="sr-Cyrl-CS"/>
        </w:rPr>
        <w:t>Жиро рачун предузећа: ______________________________________________</w:t>
      </w:r>
    </w:p>
    <w:p w:rsidR="00011189" w:rsidRPr="00F45A0C" w:rsidRDefault="00011189" w:rsidP="00011189">
      <w:pPr>
        <w:rPr>
          <w:rFonts w:ascii="Book Antiqua" w:hAnsi="Book Antiqua" w:cs="Tahoma"/>
          <w:sz w:val="22"/>
          <w:szCs w:val="22"/>
          <w:lang w:val="sr-Cyrl-CS"/>
        </w:rPr>
      </w:pPr>
    </w:p>
    <w:p w:rsidR="00011189" w:rsidRPr="00F45A0C" w:rsidRDefault="00011189" w:rsidP="00011189">
      <w:pPr>
        <w:rPr>
          <w:rFonts w:ascii="Book Antiqua" w:hAnsi="Book Antiqua" w:cs="Tahoma"/>
          <w:sz w:val="22"/>
          <w:szCs w:val="22"/>
          <w:lang w:val="sr-Cyrl-CS"/>
        </w:rPr>
      </w:pPr>
      <w:r w:rsidRPr="00F45A0C">
        <w:rPr>
          <w:rFonts w:ascii="Book Antiqua" w:hAnsi="Book Antiqua" w:cs="Tahoma"/>
          <w:sz w:val="22"/>
          <w:szCs w:val="22"/>
          <w:lang w:val="sr-Cyrl-CS"/>
        </w:rPr>
        <w:t>Матични број предузећа: _____________________________________________</w:t>
      </w:r>
    </w:p>
    <w:p w:rsidR="00011189" w:rsidRPr="00F45A0C" w:rsidRDefault="00011189" w:rsidP="00011189">
      <w:pPr>
        <w:rPr>
          <w:rFonts w:ascii="Book Antiqua" w:hAnsi="Book Antiqua" w:cs="Tahoma"/>
          <w:sz w:val="22"/>
          <w:szCs w:val="22"/>
          <w:lang w:val="sr-Cyrl-CS"/>
        </w:rPr>
      </w:pPr>
    </w:p>
    <w:p w:rsidR="00011189" w:rsidRPr="00F45A0C" w:rsidRDefault="00011189" w:rsidP="00011189">
      <w:pPr>
        <w:rPr>
          <w:rFonts w:ascii="Book Antiqua" w:hAnsi="Book Antiqua" w:cs="Tahoma"/>
          <w:sz w:val="22"/>
          <w:szCs w:val="22"/>
          <w:lang w:val="sr-Cyrl-CS"/>
        </w:rPr>
      </w:pPr>
      <w:r w:rsidRPr="00F45A0C">
        <w:rPr>
          <w:rFonts w:ascii="Book Antiqua" w:hAnsi="Book Antiqua" w:cs="Tahoma"/>
          <w:sz w:val="22"/>
          <w:szCs w:val="22"/>
          <w:lang w:val="sr-Cyrl-CS"/>
        </w:rPr>
        <w:t>Порески број предузећа: _____________________________________________</w:t>
      </w:r>
    </w:p>
    <w:p w:rsidR="00011189" w:rsidRPr="00F45A0C" w:rsidRDefault="00011189" w:rsidP="00011189">
      <w:pPr>
        <w:rPr>
          <w:rFonts w:ascii="Book Antiqua" w:hAnsi="Book Antiqua" w:cs="Tahoma"/>
          <w:sz w:val="22"/>
          <w:szCs w:val="22"/>
          <w:lang w:val="sr-Cyrl-CS"/>
        </w:rPr>
      </w:pPr>
    </w:p>
    <w:p w:rsidR="00011189" w:rsidRDefault="00011189" w:rsidP="00604738">
      <w:pPr>
        <w:spacing w:before="100" w:after="100"/>
        <w:rPr>
          <w:rFonts w:ascii="Book Antiqua" w:hAnsi="Book Antiqua"/>
          <w:sz w:val="22"/>
          <w:szCs w:val="22"/>
          <w:lang w:val="ru-RU"/>
        </w:rPr>
      </w:pPr>
    </w:p>
    <w:p w:rsidR="00604738" w:rsidRPr="004E7BE8" w:rsidRDefault="00604738" w:rsidP="00604738">
      <w:pPr>
        <w:ind w:left="-900"/>
        <w:rPr>
          <w:rFonts w:ascii="Book Antiqua" w:hAnsi="Book Antiqua"/>
          <w:sz w:val="22"/>
          <w:szCs w:val="22"/>
          <w:lang w:val="sr-Cyrl-CS"/>
        </w:rPr>
      </w:pPr>
      <w:r w:rsidRPr="004E7BE8">
        <w:rPr>
          <w:rFonts w:ascii="Book Antiqua" w:hAnsi="Book Antiqua"/>
          <w:sz w:val="22"/>
          <w:szCs w:val="22"/>
          <w:lang w:val="sr-Cyrl-CS"/>
        </w:rPr>
        <w:t xml:space="preserve">              Понуда се  подноси самостално. </w:t>
      </w:r>
    </w:p>
    <w:p w:rsidR="00604738" w:rsidRPr="004E7BE8" w:rsidRDefault="00604738" w:rsidP="00604738">
      <w:pPr>
        <w:rPr>
          <w:rFonts w:ascii="Book Antiqua" w:hAnsi="Book Antiqua"/>
          <w:sz w:val="22"/>
          <w:szCs w:val="22"/>
          <w:lang w:val="sr-Cyrl-CS"/>
        </w:rPr>
      </w:pPr>
      <w:r w:rsidRPr="004E7BE8">
        <w:rPr>
          <w:rFonts w:ascii="Book Antiqua" w:hAnsi="Book Antiqua"/>
          <w:sz w:val="22"/>
          <w:szCs w:val="22"/>
          <w:lang w:val="sr-Cyrl-CS"/>
        </w:rPr>
        <w:t>(Уколико се Понуда  подноси  са подизвођачем или као заједничка понуда навести  тај податак и називе учесника)</w:t>
      </w:r>
    </w:p>
    <w:p w:rsidR="00604738" w:rsidRPr="004E7BE8" w:rsidRDefault="00604738" w:rsidP="00604738">
      <w:pPr>
        <w:rPr>
          <w:rFonts w:ascii="Book Antiqua" w:hAnsi="Book Antiqua"/>
          <w:sz w:val="22"/>
          <w:szCs w:val="22"/>
          <w:lang w:val="sr-Cyrl-CS"/>
        </w:rPr>
      </w:pPr>
      <w:r w:rsidRPr="004E7BE8">
        <w:rPr>
          <w:rFonts w:ascii="Book Antiqua" w:hAnsi="Book Antiqua"/>
          <w:sz w:val="22"/>
          <w:szCs w:val="22"/>
          <w:lang w:val="sr-Cyrl-CS"/>
        </w:rPr>
        <w:t>________________________________________________________________________</w:t>
      </w:r>
    </w:p>
    <w:p w:rsidR="00604738" w:rsidRPr="004E7BE8" w:rsidRDefault="00604738" w:rsidP="00604738">
      <w:pPr>
        <w:rPr>
          <w:rFonts w:ascii="Book Antiqua" w:eastAsia="Arial Unicode MS" w:hAnsi="Book Antiqua"/>
          <w:b/>
          <w:bCs/>
          <w:sz w:val="22"/>
          <w:szCs w:val="22"/>
          <w:lang w:val="sr-Cyrl-CS"/>
        </w:rPr>
      </w:pPr>
      <w:r w:rsidRPr="004E7BE8">
        <w:rPr>
          <w:rFonts w:ascii="Book Antiqua" w:eastAsia="Arial Unicode MS" w:hAnsi="Book Antiqua"/>
          <w:b/>
          <w:bCs/>
          <w:sz w:val="22"/>
          <w:szCs w:val="22"/>
          <w:lang w:val="sr-Cyrl-CS"/>
        </w:rPr>
        <w:t>_______________________________________________________________________</w:t>
      </w:r>
      <w:r w:rsidR="002D46C2" w:rsidRPr="004E7BE8">
        <w:rPr>
          <w:rFonts w:ascii="Book Antiqua" w:eastAsia="Arial Unicode MS" w:hAnsi="Book Antiqua"/>
          <w:b/>
          <w:bCs/>
          <w:sz w:val="22"/>
          <w:szCs w:val="22"/>
          <w:lang w:val="sr-Cyrl-CS"/>
        </w:rPr>
        <w:t>_</w:t>
      </w:r>
    </w:p>
    <w:p w:rsidR="00EA0C92" w:rsidRDefault="00EA0C92" w:rsidP="00604738">
      <w:pPr>
        <w:ind w:hanging="900"/>
        <w:jc w:val="center"/>
        <w:rPr>
          <w:rFonts w:ascii="Book Antiqua" w:eastAsia="Arial Unicode MS" w:hAnsi="Book Antiqua"/>
          <w:b/>
          <w:bCs/>
          <w:sz w:val="22"/>
          <w:szCs w:val="22"/>
          <w:lang w:val="sr-Cyrl-CS"/>
        </w:rPr>
      </w:pPr>
    </w:p>
    <w:p w:rsidR="00EA0C92" w:rsidRDefault="00EA0C92" w:rsidP="00604738">
      <w:pPr>
        <w:ind w:hanging="900"/>
        <w:jc w:val="center"/>
        <w:rPr>
          <w:rFonts w:ascii="Book Antiqua" w:eastAsia="Arial Unicode MS" w:hAnsi="Book Antiqua"/>
          <w:b/>
          <w:bCs/>
          <w:sz w:val="22"/>
          <w:szCs w:val="22"/>
          <w:lang w:val="sr-Cyrl-CS"/>
        </w:rPr>
      </w:pPr>
    </w:p>
    <w:p w:rsidR="00EA0C92" w:rsidRDefault="00EA0C92" w:rsidP="00604738">
      <w:pPr>
        <w:ind w:hanging="900"/>
        <w:jc w:val="center"/>
        <w:rPr>
          <w:rFonts w:ascii="Book Antiqua" w:eastAsia="Arial Unicode MS" w:hAnsi="Book Antiqua"/>
          <w:b/>
          <w:bCs/>
          <w:sz w:val="22"/>
          <w:szCs w:val="22"/>
          <w:lang w:val="sr-Cyrl-CS"/>
        </w:rPr>
      </w:pPr>
    </w:p>
    <w:p w:rsidR="00EA0C92" w:rsidRDefault="00EA0C92" w:rsidP="00604738">
      <w:pPr>
        <w:ind w:hanging="900"/>
        <w:jc w:val="center"/>
        <w:rPr>
          <w:rFonts w:ascii="Book Antiqua" w:eastAsia="Arial Unicode MS" w:hAnsi="Book Antiqua"/>
          <w:b/>
          <w:bCs/>
          <w:sz w:val="22"/>
          <w:szCs w:val="22"/>
          <w:lang w:val="sr-Cyrl-CS"/>
        </w:rPr>
      </w:pPr>
    </w:p>
    <w:p w:rsidR="00EA0C92" w:rsidRDefault="00EA0C92" w:rsidP="00604738">
      <w:pPr>
        <w:ind w:hanging="900"/>
        <w:jc w:val="center"/>
        <w:rPr>
          <w:rFonts w:ascii="Book Antiqua" w:eastAsia="Arial Unicode MS" w:hAnsi="Book Antiqua"/>
          <w:b/>
          <w:bCs/>
          <w:sz w:val="22"/>
          <w:szCs w:val="22"/>
          <w:lang w:val="sr-Cyrl-CS"/>
        </w:rPr>
      </w:pPr>
    </w:p>
    <w:p w:rsidR="00EA0C92" w:rsidRDefault="00EA0C92" w:rsidP="00604738">
      <w:pPr>
        <w:ind w:hanging="900"/>
        <w:jc w:val="center"/>
        <w:rPr>
          <w:rFonts w:ascii="Book Antiqua" w:eastAsia="Arial Unicode MS" w:hAnsi="Book Antiqua"/>
          <w:b/>
          <w:bCs/>
          <w:sz w:val="22"/>
          <w:szCs w:val="22"/>
          <w:lang w:val="sr-Cyrl-CS"/>
        </w:rPr>
      </w:pPr>
    </w:p>
    <w:p w:rsidR="00EA0C92" w:rsidRDefault="00EA0C92" w:rsidP="00604738">
      <w:pPr>
        <w:ind w:hanging="900"/>
        <w:jc w:val="center"/>
        <w:rPr>
          <w:rFonts w:ascii="Book Antiqua" w:eastAsia="Arial Unicode MS" w:hAnsi="Book Antiqua"/>
          <w:b/>
          <w:bCs/>
          <w:sz w:val="22"/>
          <w:szCs w:val="22"/>
          <w:lang w:val="sr-Cyrl-CS"/>
        </w:rPr>
      </w:pPr>
    </w:p>
    <w:p w:rsidR="00EA0C92" w:rsidRDefault="00EA0C92" w:rsidP="00604738">
      <w:pPr>
        <w:ind w:hanging="900"/>
        <w:jc w:val="center"/>
        <w:rPr>
          <w:rFonts w:ascii="Book Antiqua" w:eastAsia="Arial Unicode MS" w:hAnsi="Book Antiqua"/>
          <w:b/>
          <w:bCs/>
          <w:sz w:val="22"/>
          <w:szCs w:val="22"/>
          <w:lang w:val="sr-Cyrl-CS"/>
        </w:rPr>
      </w:pPr>
    </w:p>
    <w:p w:rsidR="00EA0C92" w:rsidRDefault="00EA0C92" w:rsidP="00604738">
      <w:pPr>
        <w:ind w:hanging="900"/>
        <w:jc w:val="center"/>
        <w:rPr>
          <w:rFonts w:ascii="Book Antiqua" w:eastAsia="Arial Unicode MS" w:hAnsi="Book Antiqua"/>
          <w:b/>
          <w:bCs/>
          <w:sz w:val="22"/>
          <w:szCs w:val="22"/>
          <w:lang w:val="sr-Cyrl-CS"/>
        </w:rPr>
      </w:pPr>
    </w:p>
    <w:p w:rsidR="00EA0C92" w:rsidRDefault="00EA0C92" w:rsidP="00604738">
      <w:pPr>
        <w:ind w:hanging="900"/>
        <w:jc w:val="center"/>
        <w:rPr>
          <w:rFonts w:ascii="Book Antiqua" w:eastAsia="Arial Unicode MS" w:hAnsi="Book Antiqua"/>
          <w:b/>
          <w:bCs/>
          <w:sz w:val="22"/>
          <w:szCs w:val="22"/>
          <w:lang w:val="sr-Cyrl-CS"/>
        </w:rPr>
      </w:pPr>
    </w:p>
    <w:p w:rsidR="00EA0C92" w:rsidRDefault="00EA0C92" w:rsidP="00604738">
      <w:pPr>
        <w:ind w:hanging="900"/>
        <w:jc w:val="center"/>
        <w:rPr>
          <w:rFonts w:ascii="Book Antiqua" w:eastAsia="Arial Unicode MS" w:hAnsi="Book Antiqua"/>
          <w:b/>
          <w:bCs/>
          <w:sz w:val="22"/>
          <w:szCs w:val="22"/>
          <w:lang w:val="sr-Cyrl-CS"/>
        </w:rPr>
      </w:pPr>
    </w:p>
    <w:p w:rsidR="00EA0C92" w:rsidRDefault="00EA0C92" w:rsidP="00604738">
      <w:pPr>
        <w:ind w:hanging="900"/>
        <w:jc w:val="center"/>
        <w:rPr>
          <w:rFonts w:ascii="Book Antiqua" w:eastAsia="Arial Unicode MS" w:hAnsi="Book Antiqua"/>
          <w:b/>
          <w:bCs/>
          <w:sz w:val="22"/>
          <w:szCs w:val="22"/>
          <w:lang w:val="sr-Cyrl-CS"/>
        </w:rPr>
      </w:pPr>
    </w:p>
    <w:p w:rsidR="00EA0C92" w:rsidRDefault="00EA0C92" w:rsidP="00604738">
      <w:pPr>
        <w:ind w:hanging="900"/>
        <w:jc w:val="center"/>
        <w:rPr>
          <w:rFonts w:ascii="Book Antiqua" w:eastAsia="Arial Unicode MS" w:hAnsi="Book Antiqua"/>
          <w:b/>
          <w:bCs/>
          <w:sz w:val="22"/>
          <w:szCs w:val="22"/>
          <w:lang w:val="sr-Cyrl-CS"/>
        </w:rPr>
      </w:pPr>
    </w:p>
    <w:p w:rsidR="00EA0C92" w:rsidRDefault="00EA0C92" w:rsidP="00604738">
      <w:pPr>
        <w:ind w:hanging="900"/>
        <w:jc w:val="center"/>
        <w:rPr>
          <w:rFonts w:ascii="Book Antiqua" w:eastAsia="Arial Unicode MS" w:hAnsi="Book Antiqua"/>
          <w:b/>
          <w:bCs/>
          <w:sz w:val="22"/>
          <w:szCs w:val="22"/>
          <w:lang w:val="sr-Cyrl-CS"/>
        </w:rPr>
      </w:pPr>
    </w:p>
    <w:p w:rsidR="00EA0C92" w:rsidRDefault="00EA0C92" w:rsidP="00604738">
      <w:pPr>
        <w:ind w:hanging="900"/>
        <w:jc w:val="center"/>
        <w:rPr>
          <w:rFonts w:ascii="Book Antiqua" w:eastAsia="Arial Unicode MS" w:hAnsi="Book Antiqua"/>
          <w:b/>
          <w:bCs/>
          <w:sz w:val="22"/>
          <w:szCs w:val="22"/>
          <w:lang w:val="sr-Cyrl-CS"/>
        </w:rPr>
      </w:pPr>
    </w:p>
    <w:p w:rsidR="00EA0C92" w:rsidRDefault="00EA0C92" w:rsidP="00604738">
      <w:pPr>
        <w:ind w:hanging="900"/>
        <w:jc w:val="center"/>
        <w:rPr>
          <w:rFonts w:ascii="Book Antiqua" w:eastAsia="Arial Unicode MS" w:hAnsi="Book Antiqua"/>
          <w:b/>
          <w:bCs/>
          <w:sz w:val="22"/>
          <w:szCs w:val="22"/>
          <w:lang w:val="sr-Cyrl-CS"/>
        </w:rPr>
      </w:pPr>
    </w:p>
    <w:p w:rsidR="00EA0C92" w:rsidRDefault="00EA0C92" w:rsidP="00604738">
      <w:pPr>
        <w:ind w:hanging="900"/>
        <w:jc w:val="center"/>
        <w:rPr>
          <w:rFonts w:ascii="Book Antiqua" w:eastAsia="Arial Unicode MS" w:hAnsi="Book Antiqua"/>
          <w:b/>
          <w:bCs/>
          <w:sz w:val="22"/>
          <w:szCs w:val="22"/>
          <w:lang w:val="sr-Cyrl-CS"/>
        </w:rPr>
      </w:pPr>
    </w:p>
    <w:p w:rsidR="00EA0C92" w:rsidRDefault="00EA0C92" w:rsidP="00604738">
      <w:pPr>
        <w:ind w:hanging="900"/>
        <w:jc w:val="center"/>
        <w:rPr>
          <w:rFonts w:ascii="Book Antiqua" w:eastAsia="Arial Unicode MS" w:hAnsi="Book Antiqua"/>
          <w:b/>
          <w:bCs/>
          <w:sz w:val="22"/>
          <w:szCs w:val="22"/>
          <w:lang w:val="sr-Cyrl-CS"/>
        </w:rPr>
      </w:pPr>
    </w:p>
    <w:p w:rsidR="00EA0C92" w:rsidRDefault="00EA0C92" w:rsidP="00604738">
      <w:pPr>
        <w:ind w:hanging="900"/>
        <w:jc w:val="center"/>
        <w:rPr>
          <w:rFonts w:ascii="Book Antiqua" w:eastAsia="Arial Unicode MS" w:hAnsi="Book Antiqua"/>
          <w:b/>
          <w:bCs/>
          <w:sz w:val="22"/>
          <w:szCs w:val="22"/>
          <w:lang w:val="sr-Cyrl-CS"/>
        </w:rPr>
      </w:pPr>
    </w:p>
    <w:p w:rsidR="00E259F5" w:rsidRDefault="00E259F5" w:rsidP="00604738">
      <w:pPr>
        <w:ind w:hanging="900"/>
        <w:jc w:val="center"/>
        <w:rPr>
          <w:rFonts w:ascii="Book Antiqua" w:eastAsia="Arial Unicode MS" w:hAnsi="Book Antiqua"/>
          <w:b/>
          <w:bCs/>
          <w:sz w:val="22"/>
          <w:szCs w:val="22"/>
          <w:lang w:val="sr-Cyrl-CS"/>
        </w:rPr>
      </w:pPr>
    </w:p>
    <w:p w:rsidR="00EA0C92" w:rsidRDefault="00EA0C92" w:rsidP="00604738">
      <w:pPr>
        <w:ind w:hanging="900"/>
        <w:jc w:val="center"/>
        <w:rPr>
          <w:rFonts w:ascii="Book Antiqua" w:eastAsia="Arial Unicode MS" w:hAnsi="Book Antiqua"/>
          <w:b/>
          <w:bCs/>
          <w:sz w:val="22"/>
          <w:szCs w:val="22"/>
          <w:lang w:val="sr-Cyrl-CS"/>
        </w:rPr>
      </w:pPr>
    </w:p>
    <w:p w:rsidR="00EA0C92" w:rsidRDefault="00EA0C92" w:rsidP="00604738">
      <w:pPr>
        <w:ind w:hanging="900"/>
        <w:jc w:val="center"/>
        <w:rPr>
          <w:rFonts w:ascii="Book Antiqua" w:eastAsia="Arial Unicode MS" w:hAnsi="Book Antiqua"/>
          <w:b/>
          <w:bCs/>
          <w:sz w:val="22"/>
          <w:szCs w:val="22"/>
          <w:lang w:val="sr-Cyrl-CS"/>
        </w:rPr>
      </w:pPr>
    </w:p>
    <w:p w:rsidR="00EA0C92" w:rsidRDefault="00EA0C92" w:rsidP="00604738">
      <w:pPr>
        <w:ind w:hanging="900"/>
        <w:jc w:val="center"/>
        <w:rPr>
          <w:rFonts w:ascii="Book Antiqua" w:eastAsia="Arial Unicode MS" w:hAnsi="Book Antiqua"/>
          <w:b/>
          <w:bCs/>
          <w:sz w:val="22"/>
          <w:szCs w:val="22"/>
          <w:lang w:val="sr-Cyrl-CS"/>
        </w:rPr>
      </w:pPr>
    </w:p>
    <w:p w:rsidR="00604738" w:rsidRPr="004E7BE8" w:rsidRDefault="00604738" w:rsidP="00604738">
      <w:pPr>
        <w:ind w:hanging="900"/>
        <w:jc w:val="center"/>
        <w:rPr>
          <w:rFonts w:ascii="Book Antiqua" w:eastAsia="Arial Unicode MS" w:hAnsi="Book Antiqua"/>
          <w:b/>
          <w:bCs/>
          <w:sz w:val="22"/>
          <w:szCs w:val="22"/>
          <w:lang w:val="sr-Cyrl-CS"/>
        </w:rPr>
      </w:pPr>
      <w:r w:rsidRPr="004E7BE8">
        <w:rPr>
          <w:rFonts w:ascii="Book Antiqua" w:eastAsia="Arial Unicode MS" w:hAnsi="Book Antiqua"/>
          <w:b/>
          <w:bCs/>
          <w:sz w:val="22"/>
          <w:szCs w:val="22"/>
          <w:lang w:val="sr-Cyrl-CS"/>
        </w:rPr>
        <w:t>ВРСТА – СПЕЦИФИКАЦИЈА – ЦЕНА:</w:t>
      </w:r>
    </w:p>
    <w:p w:rsidR="00604738" w:rsidRPr="004E7BE8" w:rsidRDefault="00604738" w:rsidP="00604738">
      <w:pPr>
        <w:ind w:left="-900" w:hanging="720"/>
        <w:jc w:val="center"/>
        <w:rPr>
          <w:rFonts w:ascii="Book Antiqua" w:eastAsia="Arial Unicode MS" w:hAnsi="Book Antiqua"/>
          <w:b/>
          <w:bCs/>
          <w:sz w:val="22"/>
          <w:szCs w:val="22"/>
          <w:lang w:val="sr-Cyrl-CS"/>
        </w:rPr>
      </w:pPr>
    </w:p>
    <w:p w:rsidR="003B1669" w:rsidRPr="003B1669" w:rsidRDefault="003B1669" w:rsidP="00604738">
      <w:pPr>
        <w:tabs>
          <w:tab w:val="left" w:pos="3600"/>
        </w:tabs>
        <w:spacing w:before="120"/>
        <w:jc w:val="both"/>
        <w:rPr>
          <w:rFonts w:ascii="Book Antiqua" w:hAnsi="Book Antiqua"/>
          <w:sz w:val="22"/>
          <w:szCs w:val="22"/>
          <w:lang w:val="sr-Cyrl-CS"/>
        </w:rPr>
      </w:pPr>
      <w:r w:rsidRPr="003B1669">
        <w:rPr>
          <w:rFonts w:ascii="Book Antiqua" w:hAnsi="Book Antiqua"/>
          <w:sz w:val="22"/>
          <w:szCs w:val="22"/>
          <w:lang w:val="sr-Cyrl-CS"/>
        </w:rPr>
        <w:t>Време трајања осигурања је 12 месеци.</w:t>
      </w:r>
    </w:p>
    <w:p w:rsidR="003B1669" w:rsidRDefault="003B1669" w:rsidP="00604738">
      <w:pPr>
        <w:tabs>
          <w:tab w:val="left" w:pos="3600"/>
        </w:tabs>
        <w:spacing w:before="120"/>
        <w:jc w:val="both"/>
        <w:rPr>
          <w:rFonts w:ascii="Book Antiqua" w:hAnsi="Book Antiqua"/>
          <w:b/>
          <w:sz w:val="22"/>
          <w:szCs w:val="22"/>
          <w:lang w:val="sr-Cyrl-CS"/>
        </w:rPr>
      </w:pPr>
    </w:p>
    <w:p w:rsidR="00EB387B" w:rsidRDefault="000C5050" w:rsidP="00604738">
      <w:pPr>
        <w:tabs>
          <w:tab w:val="left" w:pos="3600"/>
        </w:tabs>
        <w:spacing w:before="120"/>
        <w:jc w:val="both"/>
        <w:rPr>
          <w:rFonts w:ascii="Book Antiqua" w:hAnsi="Book Antiqua"/>
          <w:sz w:val="22"/>
          <w:szCs w:val="22"/>
        </w:rPr>
      </w:pPr>
      <w:r w:rsidRPr="0022033E">
        <w:rPr>
          <w:rFonts w:ascii="Book Antiqua" w:hAnsi="Book Antiqua"/>
          <w:b/>
          <w:sz w:val="22"/>
          <w:szCs w:val="22"/>
        </w:rPr>
        <w:t>ПАРТИЈА 1.</w:t>
      </w:r>
      <w:r w:rsidR="00EB387B" w:rsidRPr="004E7BE8">
        <w:rPr>
          <w:rFonts w:ascii="Book Antiqua" w:hAnsi="Book Antiqua"/>
          <w:sz w:val="22"/>
          <w:szCs w:val="22"/>
          <w:lang w:val="sr-Cyrl-CS"/>
        </w:rPr>
        <w:t xml:space="preserve"> </w:t>
      </w:r>
      <w:r w:rsidR="00EB387B">
        <w:rPr>
          <w:rFonts w:ascii="Book Antiqua" w:hAnsi="Book Antiqua"/>
          <w:sz w:val="22"/>
          <w:szCs w:val="22"/>
        </w:rPr>
        <w:t>ОСИГУРАЊЕ  ОД НЕЗГОДЕ И ДО</w:t>
      </w:r>
      <w:r w:rsidR="00387440">
        <w:rPr>
          <w:rFonts w:ascii="Book Antiqua" w:hAnsi="Book Antiqua"/>
          <w:sz w:val="22"/>
          <w:szCs w:val="22"/>
          <w:lang w:val="sr-Cyrl-CS"/>
        </w:rPr>
        <w:t>БРОВОЉ</w:t>
      </w:r>
      <w:r w:rsidR="00EB387B">
        <w:rPr>
          <w:rFonts w:ascii="Book Antiqua" w:hAnsi="Book Antiqua"/>
          <w:sz w:val="22"/>
          <w:szCs w:val="22"/>
        </w:rPr>
        <w:t>НО ЗДРАВСТВЕНО ОСИГУРАЊЕ</w:t>
      </w:r>
      <w:r w:rsidR="003B1669">
        <w:rPr>
          <w:rFonts w:ascii="Book Antiqua" w:hAnsi="Book Antiqua"/>
          <w:sz w:val="22"/>
          <w:szCs w:val="22"/>
          <w:lang w:val="sr-Cyrl-CS"/>
        </w:rPr>
        <w:t xml:space="preserve"> - за</w:t>
      </w:r>
      <w:r w:rsidR="00916961">
        <w:rPr>
          <w:rFonts w:ascii="Book Antiqua" w:hAnsi="Book Antiqua"/>
          <w:sz w:val="22"/>
          <w:szCs w:val="22"/>
        </w:rPr>
        <w:t xml:space="preserve"> </w:t>
      </w:r>
      <w:r w:rsidR="00F73A31">
        <w:rPr>
          <w:rFonts w:ascii="Book Antiqua" w:hAnsi="Book Antiqua"/>
          <w:sz w:val="22"/>
          <w:szCs w:val="22"/>
        </w:rPr>
        <w:t>70</w:t>
      </w:r>
      <w:r w:rsidR="00EB387B">
        <w:rPr>
          <w:rFonts w:ascii="Book Antiqua" w:hAnsi="Book Antiqua"/>
          <w:sz w:val="22"/>
          <w:szCs w:val="22"/>
        </w:rPr>
        <w:t xml:space="preserve"> запослених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4860"/>
        <w:gridCol w:w="2041"/>
        <w:gridCol w:w="1598"/>
      </w:tblGrid>
      <w:tr w:rsidR="00EB387B" w:rsidRPr="00C214F2" w:rsidTr="003B1669">
        <w:tc>
          <w:tcPr>
            <w:tcW w:w="738" w:type="dxa"/>
            <w:shd w:val="clear" w:color="auto" w:fill="auto"/>
          </w:tcPr>
          <w:p w:rsidR="00EB387B" w:rsidRPr="00C214F2" w:rsidRDefault="00EB387B" w:rsidP="00C214F2">
            <w:pPr>
              <w:tabs>
                <w:tab w:val="left" w:pos="3600"/>
              </w:tabs>
              <w:spacing w:before="120"/>
              <w:jc w:val="center"/>
              <w:rPr>
                <w:rFonts w:ascii="Book Antiqua" w:hAnsi="Book Antiqua"/>
                <w:b/>
                <w:sz w:val="22"/>
                <w:szCs w:val="22"/>
              </w:rPr>
            </w:pPr>
            <w:r w:rsidRPr="00C214F2">
              <w:rPr>
                <w:rFonts w:ascii="Book Antiqua" w:hAnsi="Book Antiqua"/>
                <w:b/>
                <w:sz w:val="22"/>
                <w:szCs w:val="22"/>
              </w:rPr>
              <w:t>Р.бр.</w:t>
            </w:r>
          </w:p>
        </w:tc>
        <w:tc>
          <w:tcPr>
            <w:tcW w:w="4860" w:type="dxa"/>
            <w:shd w:val="clear" w:color="auto" w:fill="auto"/>
          </w:tcPr>
          <w:p w:rsidR="00EB387B" w:rsidRPr="003B1669" w:rsidRDefault="003B1669" w:rsidP="00C214F2">
            <w:pPr>
              <w:tabs>
                <w:tab w:val="left" w:pos="3600"/>
              </w:tabs>
              <w:spacing w:before="120"/>
              <w:jc w:val="center"/>
              <w:rPr>
                <w:rFonts w:ascii="Book Antiqua" w:hAnsi="Book Antiqua"/>
                <w:b/>
                <w:sz w:val="22"/>
                <w:szCs w:val="22"/>
                <w:lang w:val="sr-Cyrl-CS"/>
              </w:rPr>
            </w:pPr>
            <w:r>
              <w:rPr>
                <w:rFonts w:ascii="Book Antiqua" w:hAnsi="Book Antiqua"/>
                <w:b/>
                <w:sz w:val="22"/>
                <w:szCs w:val="22"/>
                <w:lang w:val="sr-Cyrl-CS"/>
              </w:rPr>
              <w:t>Врста осигурања и ризици</w:t>
            </w:r>
          </w:p>
        </w:tc>
        <w:tc>
          <w:tcPr>
            <w:tcW w:w="2041" w:type="dxa"/>
            <w:shd w:val="clear" w:color="auto" w:fill="auto"/>
          </w:tcPr>
          <w:p w:rsidR="00EB387B" w:rsidRPr="00C214F2" w:rsidRDefault="00EB387B" w:rsidP="003B1669">
            <w:pPr>
              <w:tabs>
                <w:tab w:val="left" w:pos="3600"/>
              </w:tabs>
              <w:spacing w:before="120"/>
              <w:jc w:val="center"/>
              <w:rPr>
                <w:rFonts w:ascii="Book Antiqua" w:hAnsi="Book Antiqua"/>
                <w:b/>
                <w:sz w:val="22"/>
                <w:szCs w:val="22"/>
              </w:rPr>
            </w:pPr>
            <w:r w:rsidRPr="00C214F2">
              <w:rPr>
                <w:rFonts w:ascii="Book Antiqua" w:hAnsi="Book Antiqua"/>
                <w:b/>
                <w:sz w:val="22"/>
                <w:szCs w:val="22"/>
              </w:rPr>
              <w:t>Сума</w:t>
            </w:r>
            <w:r w:rsidR="003B1669">
              <w:rPr>
                <w:rFonts w:ascii="Book Antiqua" w:hAnsi="Book Antiqua"/>
                <w:b/>
                <w:sz w:val="22"/>
                <w:szCs w:val="22"/>
                <w:lang w:val="sr-Cyrl-CS"/>
              </w:rPr>
              <w:t xml:space="preserve"> </w:t>
            </w:r>
            <w:r w:rsidRPr="00C214F2">
              <w:rPr>
                <w:rFonts w:ascii="Book Antiqua" w:hAnsi="Book Antiqua"/>
                <w:b/>
                <w:sz w:val="22"/>
                <w:szCs w:val="22"/>
              </w:rPr>
              <w:t>осигурања</w:t>
            </w:r>
            <w:r w:rsidR="003B1669">
              <w:rPr>
                <w:rFonts w:ascii="Book Antiqua" w:hAnsi="Book Antiqua"/>
                <w:b/>
                <w:sz w:val="22"/>
                <w:szCs w:val="22"/>
                <w:lang w:val="sr-Cyrl-CS"/>
              </w:rPr>
              <w:t xml:space="preserve"> </w:t>
            </w:r>
            <w:r w:rsidRPr="00C214F2">
              <w:rPr>
                <w:rFonts w:ascii="Book Antiqua" w:hAnsi="Book Antiqua"/>
                <w:b/>
                <w:sz w:val="22"/>
                <w:szCs w:val="22"/>
              </w:rPr>
              <w:t>у хиљадама</w:t>
            </w:r>
          </w:p>
        </w:tc>
        <w:tc>
          <w:tcPr>
            <w:tcW w:w="1598" w:type="dxa"/>
            <w:shd w:val="clear" w:color="auto" w:fill="auto"/>
          </w:tcPr>
          <w:p w:rsidR="00EB387B" w:rsidRPr="00C214F2" w:rsidRDefault="00EB387B" w:rsidP="00C214F2">
            <w:pPr>
              <w:tabs>
                <w:tab w:val="left" w:pos="3600"/>
              </w:tabs>
              <w:spacing w:before="120"/>
              <w:jc w:val="center"/>
              <w:rPr>
                <w:rFonts w:ascii="Book Antiqua" w:hAnsi="Book Antiqua"/>
                <w:b/>
                <w:sz w:val="22"/>
                <w:szCs w:val="22"/>
              </w:rPr>
            </w:pPr>
            <w:r w:rsidRPr="00C214F2">
              <w:rPr>
                <w:rFonts w:ascii="Book Antiqua" w:hAnsi="Book Antiqua"/>
                <w:b/>
                <w:sz w:val="22"/>
                <w:szCs w:val="22"/>
              </w:rPr>
              <w:t>Премија без пореза</w:t>
            </w:r>
          </w:p>
        </w:tc>
      </w:tr>
      <w:tr w:rsidR="00EB387B" w:rsidRPr="00C214F2" w:rsidTr="003B1669">
        <w:tc>
          <w:tcPr>
            <w:tcW w:w="738" w:type="dxa"/>
            <w:shd w:val="clear" w:color="auto" w:fill="auto"/>
          </w:tcPr>
          <w:p w:rsidR="00EB387B" w:rsidRPr="00C214F2" w:rsidRDefault="00EB387B" w:rsidP="00C214F2">
            <w:pPr>
              <w:tabs>
                <w:tab w:val="left" w:pos="3600"/>
              </w:tabs>
              <w:spacing w:before="120"/>
              <w:jc w:val="center"/>
              <w:rPr>
                <w:rFonts w:ascii="Book Antiqua" w:hAnsi="Book Antiqua"/>
                <w:b/>
                <w:sz w:val="22"/>
                <w:szCs w:val="22"/>
              </w:rPr>
            </w:pPr>
          </w:p>
        </w:tc>
        <w:tc>
          <w:tcPr>
            <w:tcW w:w="4860" w:type="dxa"/>
            <w:shd w:val="clear" w:color="auto" w:fill="auto"/>
          </w:tcPr>
          <w:p w:rsidR="00EB387B" w:rsidRPr="00C214F2" w:rsidRDefault="00EB387B" w:rsidP="00C214F2">
            <w:pPr>
              <w:tabs>
                <w:tab w:val="left" w:pos="3600"/>
              </w:tabs>
              <w:spacing w:before="120"/>
              <w:jc w:val="both"/>
              <w:rPr>
                <w:rFonts w:ascii="Book Antiqua" w:hAnsi="Book Antiqua" w:cs="Arial"/>
                <w:b/>
                <w:i/>
                <w:sz w:val="22"/>
                <w:szCs w:val="22"/>
              </w:rPr>
            </w:pPr>
            <w:r w:rsidRPr="00C214F2">
              <w:rPr>
                <w:rFonts w:ascii="Book Antiqua" w:hAnsi="Book Antiqua" w:cs="Arial"/>
                <w:b/>
                <w:i/>
                <w:sz w:val="22"/>
                <w:szCs w:val="22"/>
              </w:rPr>
              <w:t>Осигурање запослених</w:t>
            </w:r>
          </w:p>
        </w:tc>
        <w:tc>
          <w:tcPr>
            <w:tcW w:w="2041" w:type="dxa"/>
            <w:shd w:val="clear" w:color="auto" w:fill="auto"/>
          </w:tcPr>
          <w:p w:rsidR="00EB387B" w:rsidRPr="00C214F2" w:rsidRDefault="00EB387B" w:rsidP="00C214F2">
            <w:pPr>
              <w:tabs>
                <w:tab w:val="left" w:pos="3600"/>
              </w:tabs>
              <w:spacing w:before="120"/>
              <w:jc w:val="both"/>
              <w:rPr>
                <w:rFonts w:ascii="Book Antiqua" w:hAnsi="Book Antiqua" w:cs="Arial"/>
                <w:sz w:val="22"/>
                <w:szCs w:val="22"/>
              </w:rPr>
            </w:pPr>
          </w:p>
        </w:tc>
        <w:tc>
          <w:tcPr>
            <w:tcW w:w="1598" w:type="dxa"/>
            <w:shd w:val="clear" w:color="auto" w:fill="auto"/>
          </w:tcPr>
          <w:p w:rsidR="00EB387B" w:rsidRPr="00C214F2" w:rsidRDefault="00EB387B" w:rsidP="00C214F2">
            <w:pPr>
              <w:tabs>
                <w:tab w:val="left" w:pos="3600"/>
              </w:tabs>
              <w:spacing w:before="120"/>
              <w:jc w:val="both"/>
              <w:rPr>
                <w:rFonts w:ascii="Book Antiqua" w:hAnsi="Book Antiqua"/>
                <w:sz w:val="22"/>
                <w:szCs w:val="22"/>
              </w:rPr>
            </w:pPr>
          </w:p>
        </w:tc>
      </w:tr>
      <w:tr w:rsidR="00EB387B" w:rsidRPr="00C214F2" w:rsidTr="003B1669">
        <w:tc>
          <w:tcPr>
            <w:tcW w:w="738" w:type="dxa"/>
            <w:shd w:val="clear" w:color="auto" w:fill="auto"/>
          </w:tcPr>
          <w:p w:rsidR="00EB387B" w:rsidRPr="00C214F2" w:rsidRDefault="00EB387B" w:rsidP="00C214F2">
            <w:pPr>
              <w:tabs>
                <w:tab w:val="left" w:pos="3600"/>
              </w:tabs>
              <w:spacing w:before="120"/>
              <w:jc w:val="center"/>
              <w:rPr>
                <w:rFonts w:ascii="Book Antiqua" w:hAnsi="Book Antiqua"/>
                <w:b/>
                <w:sz w:val="22"/>
                <w:szCs w:val="22"/>
              </w:rPr>
            </w:pPr>
            <w:r w:rsidRPr="00C214F2">
              <w:rPr>
                <w:rFonts w:ascii="Book Antiqua" w:hAnsi="Book Antiqua"/>
                <w:b/>
                <w:sz w:val="22"/>
                <w:szCs w:val="22"/>
              </w:rPr>
              <w:t>1</w:t>
            </w:r>
          </w:p>
        </w:tc>
        <w:tc>
          <w:tcPr>
            <w:tcW w:w="4860" w:type="dxa"/>
            <w:shd w:val="clear" w:color="auto" w:fill="auto"/>
          </w:tcPr>
          <w:p w:rsidR="00EB387B" w:rsidRPr="00C214F2" w:rsidRDefault="00A60F2A" w:rsidP="00A60F2A">
            <w:pPr>
              <w:tabs>
                <w:tab w:val="left" w:pos="3600"/>
              </w:tabs>
              <w:spacing w:before="120"/>
              <w:jc w:val="both"/>
              <w:rPr>
                <w:rFonts w:ascii="Book Antiqua" w:hAnsi="Book Antiqua"/>
                <w:b/>
                <w:sz w:val="22"/>
                <w:szCs w:val="22"/>
              </w:rPr>
            </w:pPr>
            <w:r>
              <w:rPr>
                <w:rFonts w:ascii="Book Antiqua" w:hAnsi="Book Antiqua" w:cs="Arial"/>
                <w:b/>
                <w:sz w:val="22"/>
                <w:szCs w:val="22"/>
                <w:lang w:val="sr-Cyrl-CS"/>
              </w:rPr>
              <w:t xml:space="preserve">Смрт услед болести </w:t>
            </w:r>
            <w:r w:rsidR="00EB387B" w:rsidRPr="004E7BE8">
              <w:rPr>
                <w:rFonts w:ascii="Book Antiqua" w:hAnsi="Book Antiqua" w:cs="Arial"/>
                <w:b/>
                <w:sz w:val="22"/>
                <w:szCs w:val="22"/>
              </w:rPr>
              <w:t>/</w:t>
            </w:r>
            <w:r>
              <w:rPr>
                <w:rFonts w:ascii="Book Antiqua" w:hAnsi="Book Antiqua" w:cs="Arial"/>
                <w:b/>
                <w:sz w:val="22"/>
                <w:szCs w:val="22"/>
                <w:lang w:val="sr-Cyrl-CS"/>
              </w:rPr>
              <w:t xml:space="preserve"> Смрт </w:t>
            </w:r>
            <w:r w:rsidR="00EB387B" w:rsidRPr="004E7BE8">
              <w:rPr>
                <w:rFonts w:ascii="Book Antiqua" w:hAnsi="Book Antiqua" w:cs="Arial"/>
                <w:b/>
                <w:sz w:val="22"/>
                <w:szCs w:val="22"/>
              </w:rPr>
              <w:t>несрећни</w:t>
            </w:r>
            <w:r>
              <w:rPr>
                <w:rFonts w:ascii="Book Antiqua" w:hAnsi="Book Antiqua" w:cs="Arial"/>
                <w:b/>
                <w:sz w:val="22"/>
                <w:szCs w:val="22"/>
                <w:lang w:val="sr-Cyrl-CS"/>
              </w:rPr>
              <w:t>м</w:t>
            </w:r>
            <w:r w:rsidR="00EB387B" w:rsidRPr="004E7BE8">
              <w:rPr>
                <w:rFonts w:ascii="Book Antiqua" w:hAnsi="Book Antiqua" w:cs="Arial"/>
                <w:b/>
                <w:sz w:val="22"/>
                <w:szCs w:val="22"/>
              </w:rPr>
              <w:t xml:space="preserve"> </w:t>
            </w:r>
            <w:r w:rsidR="00EB387B" w:rsidRPr="00C214F2">
              <w:rPr>
                <w:rFonts w:ascii="Book Antiqua" w:hAnsi="Book Antiqua" w:cs="Arial"/>
                <w:b/>
                <w:sz w:val="22"/>
                <w:szCs w:val="22"/>
              </w:rPr>
              <w:t>с</w:t>
            </w:r>
            <w:r w:rsidR="00EB387B" w:rsidRPr="004E7BE8">
              <w:rPr>
                <w:rFonts w:ascii="Book Antiqua" w:hAnsi="Book Antiqua" w:cs="Arial"/>
                <w:b/>
                <w:sz w:val="22"/>
                <w:szCs w:val="22"/>
              </w:rPr>
              <w:t>лучај</w:t>
            </w:r>
            <w:r>
              <w:rPr>
                <w:rFonts w:ascii="Book Antiqua" w:hAnsi="Book Antiqua" w:cs="Arial"/>
                <w:b/>
                <w:sz w:val="22"/>
                <w:szCs w:val="22"/>
                <w:lang w:val="sr-Cyrl-CS"/>
              </w:rPr>
              <w:t xml:space="preserve">ем </w:t>
            </w:r>
            <w:r w:rsidR="00EB387B" w:rsidRPr="004E7BE8">
              <w:rPr>
                <w:rFonts w:ascii="Book Antiqua" w:hAnsi="Book Antiqua" w:cs="Arial"/>
                <w:b/>
                <w:sz w:val="22"/>
                <w:szCs w:val="22"/>
              </w:rPr>
              <w:t>/</w:t>
            </w:r>
            <w:r>
              <w:rPr>
                <w:rFonts w:ascii="Book Antiqua" w:hAnsi="Book Antiqua" w:cs="Arial"/>
                <w:b/>
                <w:sz w:val="22"/>
                <w:szCs w:val="22"/>
                <w:lang w:val="sr-Cyrl-CS"/>
              </w:rPr>
              <w:t xml:space="preserve"> И</w:t>
            </w:r>
            <w:r w:rsidR="00EB387B" w:rsidRPr="004E7BE8">
              <w:rPr>
                <w:rFonts w:ascii="Book Antiqua" w:hAnsi="Book Antiqua" w:cs="Arial"/>
                <w:b/>
                <w:sz w:val="22"/>
                <w:szCs w:val="22"/>
              </w:rPr>
              <w:t>нвалидитет</w:t>
            </w:r>
          </w:p>
        </w:tc>
        <w:tc>
          <w:tcPr>
            <w:tcW w:w="2041" w:type="dxa"/>
            <w:shd w:val="clear" w:color="auto" w:fill="auto"/>
          </w:tcPr>
          <w:p w:rsidR="00EB387B" w:rsidRPr="00C214F2" w:rsidRDefault="00EB387B" w:rsidP="00C214F2">
            <w:pPr>
              <w:tabs>
                <w:tab w:val="left" w:pos="3600"/>
              </w:tabs>
              <w:spacing w:before="120"/>
              <w:jc w:val="both"/>
              <w:rPr>
                <w:rFonts w:ascii="Book Antiqua" w:hAnsi="Book Antiqua"/>
                <w:b/>
                <w:sz w:val="22"/>
                <w:szCs w:val="22"/>
              </w:rPr>
            </w:pPr>
            <w:r w:rsidRPr="00C214F2">
              <w:rPr>
                <w:rFonts w:ascii="Book Antiqua" w:hAnsi="Book Antiqua" w:cs="Arial"/>
                <w:b/>
                <w:sz w:val="22"/>
                <w:szCs w:val="22"/>
              </w:rPr>
              <w:t>250/500/1000</w:t>
            </w:r>
          </w:p>
        </w:tc>
        <w:tc>
          <w:tcPr>
            <w:tcW w:w="1598" w:type="dxa"/>
            <w:shd w:val="clear" w:color="auto" w:fill="D9D9D9"/>
          </w:tcPr>
          <w:p w:rsidR="00EB387B" w:rsidRPr="00C214F2" w:rsidRDefault="00EB387B" w:rsidP="00C214F2">
            <w:pPr>
              <w:tabs>
                <w:tab w:val="left" w:pos="3600"/>
              </w:tabs>
              <w:spacing w:before="120"/>
              <w:jc w:val="both"/>
              <w:rPr>
                <w:rFonts w:ascii="Book Antiqua" w:hAnsi="Book Antiqua"/>
                <w:sz w:val="22"/>
                <w:szCs w:val="22"/>
              </w:rPr>
            </w:pPr>
          </w:p>
        </w:tc>
      </w:tr>
      <w:tr w:rsidR="00EB387B" w:rsidRPr="00C214F2" w:rsidTr="003B1669">
        <w:tc>
          <w:tcPr>
            <w:tcW w:w="738" w:type="dxa"/>
            <w:shd w:val="clear" w:color="auto" w:fill="auto"/>
          </w:tcPr>
          <w:p w:rsidR="00EB387B" w:rsidRPr="00C214F2" w:rsidRDefault="00EB387B" w:rsidP="00C214F2">
            <w:pPr>
              <w:tabs>
                <w:tab w:val="left" w:pos="3600"/>
              </w:tabs>
              <w:spacing w:before="120"/>
              <w:jc w:val="center"/>
              <w:rPr>
                <w:rFonts w:ascii="Book Antiqua" w:hAnsi="Book Antiqua"/>
                <w:b/>
                <w:sz w:val="22"/>
                <w:szCs w:val="22"/>
              </w:rPr>
            </w:pPr>
          </w:p>
        </w:tc>
        <w:tc>
          <w:tcPr>
            <w:tcW w:w="4860" w:type="dxa"/>
            <w:shd w:val="clear" w:color="auto" w:fill="auto"/>
          </w:tcPr>
          <w:p w:rsidR="00EB387B" w:rsidRPr="00C214F2" w:rsidRDefault="00EB387B" w:rsidP="00C214F2">
            <w:pPr>
              <w:tabs>
                <w:tab w:val="left" w:pos="3600"/>
              </w:tabs>
              <w:spacing w:before="120"/>
              <w:jc w:val="both"/>
              <w:rPr>
                <w:rFonts w:ascii="Book Antiqua" w:hAnsi="Book Antiqua"/>
                <w:b/>
                <w:i/>
                <w:sz w:val="22"/>
                <w:szCs w:val="22"/>
              </w:rPr>
            </w:pPr>
            <w:r w:rsidRPr="00C214F2">
              <w:rPr>
                <w:rFonts w:ascii="Book Antiqua" w:hAnsi="Book Antiqua"/>
                <w:b/>
                <w:i/>
                <w:sz w:val="22"/>
                <w:szCs w:val="22"/>
              </w:rPr>
              <w:t>Додатно здравствено осигурање</w:t>
            </w:r>
          </w:p>
        </w:tc>
        <w:tc>
          <w:tcPr>
            <w:tcW w:w="2041" w:type="dxa"/>
            <w:shd w:val="clear" w:color="auto" w:fill="auto"/>
          </w:tcPr>
          <w:p w:rsidR="00EB387B" w:rsidRPr="00C214F2" w:rsidRDefault="00EB387B" w:rsidP="00C214F2">
            <w:pPr>
              <w:tabs>
                <w:tab w:val="left" w:pos="3600"/>
              </w:tabs>
              <w:spacing w:before="120"/>
              <w:jc w:val="both"/>
              <w:rPr>
                <w:rFonts w:ascii="Book Antiqua" w:hAnsi="Book Antiqua"/>
                <w:sz w:val="22"/>
                <w:szCs w:val="22"/>
                <w:highlight w:val="yellow"/>
              </w:rPr>
            </w:pPr>
          </w:p>
        </w:tc>
        <w:tc>
          <w:tcPr>
            <w:tcW w:w="1598" w:type="dxa"/>
            <w:shd w:val="clear" w:color="auto" w:fill="auto"/>
          </w:tcPr>
          <w:p w:rsidR="00EB387B" w:rsidRPr="00C214F2" w:rsidRDefault="00EB387B" w:rsidP="00C214F2">
            <w:pPr>
              <w:tabs>
                <w:tab w:val="left" w:pos="3600"/>
              </w:tabs>
              <w:spacing w:before="120"/>
              <w:jc w:val="both"/>
              <w:rPr>
                <w:rFonts w:ascii="Book Antiqua" w:hAnsi="Book Antiqua"/>
                <w:sz w:val="22"/>
                <w:szCs w:val="22"/>
                <w:highlight w:val="yellow"/>
              </w:rPr>
            </w:pPr>
          </w:p>
        </w:tc>
      </w:tr>
      <w:tr w:rsidR="00EB387B" w:rsidRPr="00C214F2" w:rsidTr="003B1669">
        <w:tc>
          <w:tcPr>
            <w:tcW w:w="738" w:type="dxa"/>
            <w:shd w:val="clear" w:color="auto" w:fill="auto"/>
          </w:tcPr>
          <w:p w:rsidR="00EB387B" w:rsidRPr="00C214F2" w:rsidRDefault="00EB387B" w:rsidP="00C214F2">
            <w:pPr>
              <w:tabs>
                <w:tab w:val="left" w:pos="3600"/>
              </w:tabs>
              <w:spacing w:before="120"/>
              <w:jc w:val="center"/>
              <w:rPr>
                <w:rFonts w:ascii="Book Antiqua" w:hAnsi="Book Antiqua"/>
                <w:b/>
                <w:sz w:val="22"/>
                <w:szCs w:val="22"/>
              </w:rPr>
            </w:pPr>
            <w:r w:rsidRPr="00C214F2">
              <w:rPr>
                <w:rFonts w:ascii="Book Antiqua" w:hAnsi="Book Antiqua"/>
                <w:b/>
                <w:sz w:val="22"/>
                <w:szCs w:val="22"/>
              </w:rPr>
              <w:t>2</w:t>
            </w:r>
          </w:p>
        </w:tc>
        <w:tc>
          <w:tcPr>
            <w:tcW w:w="4860" w:type="dxa"/>
            <w:shd w:val="clear" w:color="auto" w:fill="auto"/>
          </w:tcPr>
          <w:p w:rsidR="00EB387B" w:rsidRPr="00C214F2" w:rsidRDefault="00EB387B" w:rsidP="00C214F2">
            <w:pPr>
              <w:tabs>
                <w:tab w:val="left" w:pos="3600"/>
              </w:tabs>
              <w:spacing w:before="120"/>
              <w:jc w:val="both"/>
              <w:rPr>
                <w:rFonts w:ascii="Book Antiqua" w:hAnsi="Book Antiqua"/>
                <w:b/>
                <w:sz w:val="22"/>
                <w:szCs w:val="22"/>
              </w:rPr>
            </w:pPr>
            <w:r w:rsidRPr="00C214F2">
              <w:rPr>
                <w:rFonts w:ascii="Book Antiqua" w:hAnsi="Book Antiqua"/>
                <w:b/>
                <w:sz w:val="22"/>
                <w:szCs w:val="22"/>
              </w:rPr>
              <w:t>Хируршке интервенције-операције</w:t>
            </w:r>
          </w:p>
        </w:tc>
        <w:tc>
          <w:tcPr>
            <w:tcW w:w="2041" w:type="dxa"/>
            <w:shd w:val="clear" w:color="auto" w:fill="auto"/>
          </w:tcPr>
          <w:p w:rsidR="00EB387B" w:rsidRPr="00C214F2" w:rsidRDefault="00EB387B" w:rsidP="00C214F2">
            <w:pPr>
              <w:tabs>
                <w:tab w:val="left" w:pos="3600"/>
              </w:tabs>
              <w:spacing w:before="120"/>
              <w:jc w:val="center"/>
              <w:rPr>
                <w:rFonts w:ascii="Book Antiqua" w:hAnsi="Book Antiqua"/>
                <w:b/>
                <w:sz w:val="22"/>
                <w:szCs w:val="22"/>
              </w:rPr>
            </w:pPr>
            <w:r w:rsidRPr="00C214F2">
              <w:rPr>
                <w:rFonts w:ascii="Book Antiqua" w:hAnsi="Book Antiqua"/>
                <w:b/>
                <w:sz w:val="22"/>
                <w:szCs w:val="22"/>
              </w:rPr>
              <w:t>200</w:t>
            </w:r>
          </w:p>
        </w:tc>
        <w:tc>
          <w:tcPr>
            <w:tcW w:w="1598" w:type="dxa"/>
            <w:shd w:val="clear" w:color="auto" w:fill="D9D9D9"/>
          </w:tcPr>
          <w:p w:rsidR="00EB387B" w:rsidRPr="00C214F2" w:rsidRDefault="00EB387B" w:rsidP="00C214F2">
            <w:pPr>
              <w:tabs>
                <w:tab w:val="left" w:pos="3600"/>
              </w:tabs>
              <w:spacing w:before="120"/>
              <w:jc w:val="both"/>
              <w:rPr>
                <w:rFonts w:ascii="Book Antiqua" w:hAnsi="Book Antiqua"/>
                <w:sz w:val="22"/>
                <w:szCs w:val="22"/>
              </w:rPr>
            </w:pPr>
          </w:p>
        </w:tc>
      </w:tr>
      <w:tr w:rsidR="00EB387B" w:rsidRPr="00C214F2" w:rsidTr="003B1669">
        <w:tc>
          <w:tcPr>
            <w:tcW w:w="738" w:type="dxa"/>
            <w:shd w:val="clear" w:color="auto" w:fill="auto"/>
          </w:tcPr>
          <w:p w:rsidR="00EB387B" w:rsidRPr="00C214F2" w:rsidRDefault="00EB387B" w:rsidP="00C214F2">
            <w:pPr>
              <w:tabs>
                <w:tab w:val="left" w:pos="3600"/>
              </w:tabs>
              <w:spacing w:before="120"/>
              <w:jc w:val="center"/>
              <w:rPr>
                <w:rFonts w:ascii="Book Antiqua" w:hAnsi="Book Antiqua"/>
                <w:b/>
                <w:sz w:val="22"/>
                <w:szCs w:val="22"/>
              </w:rPr>
            </w:pPr>
            <w:r w:rsidRPr="00C214F2">
              <w:rPr>
                <w:rFonts w:ascii="Book Antiqua" w:hAnsi="Book Antiqua"/>
                <w:b/>
                <w:sz w:val="22"/>
                <w:szCs w:val="22"/>
              </w:rPr>
              <w:t>3</w:t>
            </w:r>
          </w:p>
        </w:tc>
        <w:tc>
          <w:tcPr>
            <w:tcW w:w="4860" w:type="dxa"/>
            <w:shd w:val="clear" w:color="auto" w:fill="auto"/>
          </w:tcPr>
          <w:p w:rsidR="00EB387B" w:rsidRPr="00C214F2" w:rsidRDefault="00EB387B" w:rsidP="00C214F2">
            <w:pPr>
              <w:tabs>
                <w:tab w:val="left" w:pos="3600"/>
              </w:tabs>
              <w:spacing w:before="120"/>
              <w:jc w:val="both"/>
              <w:rPr>
                <w:rFonts w:ascii="Book Antiqua" w:hAnsi="Book Antiqua"/>
                <w:b/>
                <w:sz w:val="22"/>
                <w:szCs w:val="22"/>
              </w:rPr>
            </w:pPr>
            <w:r w:rsidRPr="00C214F2">
              <w:rPr>
                <w:rFonts w:ascii="Book Antiqua" w:hAnsi="Book Antiqua"/>
                <w:b/>
                <w:sz w:val="22"/>
                <w:szCs w:val="22"/>
              </w:rPr>
              <w:t>Теже болести</w:t>
            </w:r>
          </w:p>
        </w:tc>
        <w:tc>
          <w:tcPr>
            <w:tcW w:w="2041" w:type="dxa"/>
            <w:shd w:val="clear" w:color="auto" w:fill="auto"/>
          </w:tcPr>
          <w:p w:rsidR="00EB387B" w:rsidRPr="00C214F2" w:rsidRDefault="00EB387B" w:rsidP="00C214F2">
            <w:pPr>
              <w:tabs>
                <w:tab w:val="left" w:pos="3600"/>
              </w:tabs>
              <w:spacing w:before="120"/>
              <w:jc w:val="center"/>
              <w:rPr>
                <w:rFonts w:ascii="Book Antiqua" w:hAnsi="Book Antiqua"/>
                <w:b/>
                <w:sz w:val="22"/>
                <w:szCs w:val="22"/>
              </w:rPr>
            </w:pPr>
            <w:r w:rsidRPr="00C214F2">
              <w:rPr>
                <w:rFonts w:ascii="Book Antiqua" w:hAnsi="Book Antiqua"/>
                <w:b/>
                <w:sz w:val="22"/>
                <w:szCs w:val="22"/>
              </w:rPr>
              <w:t>100</w:t>
            </w:r>
          </w:p>
        </w:tc>
        <w:tc>
          <w:tcPr>
            <w:tcW w:w="1598" w:type="dxa"/>
            <w:shd w:val="clear" w:color="auto" w:fill="D9D9D9"/>
          </w:tcPr>
          <w:p w:rsidR="00EB387B" w:rsidRPr="00C214F2" w:rsidRDefault="00EB387B" w:rsidP="00C214F2">
            <w:pPr>
              <w:tabs>
                <w:tab w:val="left" w:pos="3600"/>
              </w:tabs>
              <w:spacing w:before="120"/>
              <w:jc w:val="both"/>
              <w:rPr>
                <w:rFonts w:ascii="Book Antiqua" w:hAnsi="Book Antiqua"/>
                <w:sz w:val="22"/>
                <w:szCs w:val="22"/>
              </w:rPr>
            </w:pPr>
          </w:p>
        </w:tc>
      </w:tr>
      <w:tr w:rsidR="005578C2" w:rsidRPr="00C214F2" w:rsidTr="003B1669">
        <w:tc>
          <w:tcPr>
            <w:tcW w:w="738" w:type="dxa"/>
            <w:shd w:val="clear" w:color="auto" w:fill="A6A6A6"/>
          </w:tcPr>
          <w:p w:rsidR="00EB387B" w:rsidRPr="00C214F2" w:rsidRDefault="00EB387B" w:rsidP="00C214F2">
            <w:pPr>
              <w:tabs>
                <w:tab w:val="left" w:pos="3600"/>
              </w:tabs>
              <w:spacing w:before="120"/>
              <w:jc w:val="center"/>
              <w:rPr>
                <w:rFonts w:ascii="Book Antiqua" w:hAnsi="Book Antiqua"/>
                <w:b/>
                <w:sz w:val="22"/>
                <w:szCs w:val="22"/>
              </w:rPr>
            </w:pPr>
          </w:p>
        </w:tc>
        <w:tc>
          <w:tcPr>
            <w:tcW w:w="4860" w:type="dxa"/>
            <w:shd w:val="clear" w:color="auto" w:fill="A6A6A6"/>
          </w:tcPr>
          <w:p w:rsidR="00EB387B" w:rsidRPr="00C214F2" w:rsidRDefault="00EB387B" w:rsidP="00C214F2">
            <w:pPr>
              <w:tabs>
                <w:tab w:val="left" w:pos="3600"/>
              </w:tabs>
              <w:spacing w:before="120"/>
              <w:jc w:val="both"/>
              <w:rPr>
                <w:rFonts w:ascii="Book Antiqua" w:hAnsi="Book Antiqua"/>
                <w:b/>
                <w:i/>
              </w:rPr>
            </w:pPr>
            <w:r w:rsidRPr="00C214F2">
              <w:rPr>
                <w:rFonts w:ascii="Book Antiqua" w:hAnsi="Book Antiqua"/>
                <w:b/>
                <w:i/>
              </w:rPr>
              <w:t>Укупно 1+2+3</w:t>
            </w:r>
          </w:p>
        </w:tc>
        <w:tc>
          <w:tcPr>
            <w:tcW w:w="2041" w:type="dxa"/>
            <w:shd w:val="clear" w:color="auto" w:fill="A6A6A6"/>
          </w:tcPr>
          <w:p w:rsidR="00EB387B" w:rsidRPr="00C214F2" w:rsidRDefault="00EB387B" w:rsidP="00C214F2">
            <w:pPr>
              <w:tabs>
                <w:tab w:val="left" w:pos="3600"/>
              </w:tabs>
              <w:spacing w:before="120"/>
              <w:jc w:val="both"/>
              <w:rPr>
                <w:rFonts w:ascii="Book Antiqua" w:hAnsi="Book Antiqua"/>
                <w:sz w:val="22"/>
                <w:szCs w:val="22"/>
              </w:rPr>
            </w:pPr>
          </w:p>
        </w:tc>
        <w:tc>
          <w:tcPr>
            <w:tcW w:w="1598" w:type="dxa"/>
            <w:shd w:val="clear" w:color="auto" w:fill="A6A6A6"/>
          </w:tcPr>
          <w:p w:rsidR="00EB387B" w:rsidRPr="00C214F2" w:rsidRDefault="00EB387B" w:rsidP="00C214F2">
            <w:pPr>
              <w:tabs>
                <w:tab w:val="left" w:pos="3600"/>
              </w:tabs>
              <w:spacing w:before="120"/>
              <w:jc w:val="both"/>
              <w:rPr>
                <w:rFonts w:ascii="Book Antiqua" w:hAnsi="Book Antiqua"/>
                <w:sz w:val="22"/>
                <w:szCs w:val="22"/>
              </w:rPr>
            </w:pPr>
          </w:p>
        </w:tc>
      </w:tr>
    </w:tbl>
    <w:p w:rsidR="003B1669" w:rsidRDefault="003B1669" w:rsidP="00604738">
      <w:pPr>
        <w:tabs>
          <w:tab w:val="left" w:pos="3600"/>
        </w:tabs>
        <w:spacing w:before="120"/>
        <w:jc w:val="both"/>
        <w:rPr>
          <w:rFonts w:ascii="Book Antiqua" w:hAnsi="Book Antiqua"/>
          <w:b/>
          <w:sz w:val="22"/>
          <w:szCs w:val="22"/>
          <w:lang w:val="sr-Cyrl-CS"/>
        </w:rPr>
      </w:pPr>
    </w:p>
    <w:p w:rsidR="00C736EF" w:rsidRDefault="00C736EF" w:rsidP="00604738">
      <w:pPr>
        <w:tabs>
          <w:tab w:val="left" w:pos="3600"/>
        </w:tabs>
        <w:spacing w:before="120"/>
        <w:jc w:val="both"/>
        <w:rPr>
          <w:rFonts w:ascii="Book Antiqua" w:hAnsi="Book Antiqua"/>
          <w:sz w:val="22"/>
          <w:szCs w:val="22"/>
          <w:lang w:val="sr-Cyrl-CS"/>
        </w:rPr>
      </w:pPr>
      <w:r w:rsidRPr="00C736EF">
        <w:rPr>
          <w:rFonts w:ascii="Book Antiqua" w:hAnsi="Book Antiqua"/>
          <w:b/>
          <w:sz w:val="22"/>
          <w:szCs w:val="22"/>
        </w:rPr>
        <w:t>ПАРТИЈА 2.</w:t>
      </w:r>
      <w:r>
        <w:rPr>
          <w:rFonts w:ascii="Book Antiqua" w:hAnsi="Book Antiqua"/>
          <w:sz w:val="22"/>
          <w:szCs w:val="22"/>
        </w:rPr>
        <w:t xml:space="preserve"> ОСИГУРАЊЕ О</w:t>
      </w:r>
      <w:r w:rsidR="008311B2">
        <w:rPr>
          <w:rFonts w:ascii="Book Antiqua" w:hAnsi="Book Antiqua"/>
          <w:sz w:val="22"/>
          <w:szCs w:val="22"/>
          <w:lang w:val="sr-Cyrl-CS"/>
        </w:rPr>
        <w:t xml:space="preserve">Д </w:t>
      </w:r>
      <w:r>
        <w:rPr>
          <w:rFonts w:ascii="Book Antiqua" w:hAnsi="Book Antiqua"/>
          <w:sz w:val="22"/>
          <w:szCs w:val="22"/>
        </w:rPr>
        <w:t>П</w:t>
      </w:r>
      <w:r w:rsidR="008311B2">
        <w:rPr>
          <w:rFonts w:ascii="Book Antiqua" w:hAnsi="Book Antiqua"/>
          <w:sz w:val="22"/>
          <w:szCs w:val="22"/>
          <w:lang w:val="sr-Cyrl-CS"/>
        </w:rPr>
        <w:t>ОЖАРА И НЕКИХ ДРУГИХ ОПАСНОСТИ</w:t>
      </w:r>
      <w:r>
        <w:rPr>
          <w:rFonts w:ascii="Book Antiqua" w:hAnsi="Book Antiqua"/>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4860"/>
        <w:gridCol w:w="2041"/>
        <w:gridCol w:w="1598"/>
      </w:tblGrid>
      <w:tr w:rsidR="00C736EF" w:rsidRPr="00C214F2" w:rsidTr="003B1669">
        <w:tc>
          <w:tcPr>
            <w:tcW w:w="738" w:type="dxa"/>
            <w:shd w:val="clear" w:color="auto" w:fill="auto"/>
          </w:tcPr>
          <w:p w:rsidR="00C736EF" w:rsidRPr="00C214F2" w:rsidRDefault="00C736EF" w:rsidP="003B1669">
            <w:pPr>
              <w:tabs>
                <w:tab w:val="left" w:pos="3600"/>
              </w:tabs>
              <w:spacing w:before="120"/>
              <w:jc w:val="center"/>
              <w:rPr>
                <w:rFonts w:ascii="Book Antiqua" w:hAnsi="Book Antiqua"/>
                <w:b/>
                <w:sz w:val="22"/>
                <w:szCs w:val="22"/>
              </w:rPr>
            </w:pPr>
            <w:r w:rsidRPr="00C214F2">
              <w:rPr>
                <w:rFonts w:ascii="Book Antiqua" w:hAnsi="Book Antiqua"/>
                <w:b/>
                <w:sz w:val="22"/>
                <w:szCs w:val="22"/>
              </w:rPr>
              <w:t>Р.бр.</w:t>
            </w:r>
          </w:p>
        </w:tc>
        <w:tc>
          <w:tcPr>
            <w:tcW w:w="4860" w:type="dxa"/>
            <w:shd w:val="clear" w:color="auto" w:fill="auto"/>
          </w:tcPr>
          <w:p w:rsidR="00C736EF" w:rsidRPr="00C214F2" w:rsidRDefault="00C736EF" w:rsidP="003B1669">
            <w:pPr>
              <w:tabs>
                <w:tab w:val="left" w:pos="3600"/>
              </w:tabs>
              <w:spacing w:before="120"/>
              <w:jc w:val="center"/>
              <w:rPr>
                <w:rFonts w:ascii="Book Antiqua" w:hAnsi="Book Antiqua"/>
                <w:b/>
                <w:sz w:val="22"/>
                <w:szCs w:val="22"/>
              </w:rPr>
            </w:pPr>
            <w:r w:rsidRPr="00C214F2">
              <w:rPr>
                <w:rFonts w:ascii="Book Antiqua" w:hAnsi="Book Antiqua"/>
                <w:b/>
                <w:sz w:val="22"/>
                <w:szCs w:val="22"/>
              </w:rPr>
              <w:t>Предмет осигурања</w:t>
            </w:r>
          </w:p>
        </w:tc>
        <w:tc>
          <w:tcPr>
            <w:tcW w:w="2041" w:type="dxa"/>
            <w:shd w:val="clear" w:color="auto" w:fill="auto"/>
          </w:tcPr>
          <w:p w:rsidR="00C736EF" w:rsidRPr="008311B2" w:rsidRDefault="00C736EF" w:rsidP="003B1669">
            <w:pPr>
              <w:tabs>
                <w:tab w:val="left" w:pos="3600"/>
              </w:tabs>
              <w:spacing w:before="120"/>
              <w:jc w:val="center"/>
              <w:rPr>
                <w:rFonts w:ascii="Book Antiqua" w:hAnsi="Book Antiqua"/>
                <w:b/>
                <w:sz w:val="22"/>
                <w:szCs w:val="22"/>
                <w:lang w:val="sr-Cyrl-CS"/>
              </w:rPr>
            </w:pPr>
            <w:r w:rsidRPr="00C214F2">
              <w:rPr>
                <w:rFonts w:ascii="Book Antiqua" w:hAnsi="Book Antiqua"/>
                <w:b/>
                <w:sz w:val="22"/>
                <w:szCs w:val="22"/>
              </w:rPr>
              <w:t>Сума осигурања</w:t>
            </w:r>
          </w:p>
        </w:tc>
        <w:tc>
          <w:tcPr>
            <w:tcW w:w="1598" w:type="dxa"/>
            <w:shd w:val="clear" w:color="auto" w:fill="auto"/>
          </w:tcPr>
          <w:p w:rsidR="00C736EF" w:rsidRPr="00C214F2" w:rsidRDefault="00C736EF" w:rsidP="003B1669">
            <w:pPr>
              <w:tabs>
                <w:tab w:val="left" w:pos="3600"/>
              </w:tabs>
              <w:spacing w:before="120"/>
              <w:jc w:val="center"/>
              <w:rPr>
                <w:rFonts w:ascii="Book Antiqua" w:hAnsi="Book Antiqua"/>
                <w:b/>
                <w:sz w:val="22"/>
                <w:szCs w:val="22"/>
              </w:rPr>
            </w:pPr>
            <w:r w:rsidRPr="00C214F2">
              <w:rPr>
                <w:rFonts w:ascii="Book Antiqua" w:hAnsi="Book Antiqua"/>
                <w:b/>
                <w:sz w:val="22"/>
                <w:szCs w:val="22"/>
              </w:rPr>
              <w:t>Премија без пореза</w:t>
            </w:r>
          </w:p>
        </w:tc>
      </w:tr>
      <w:tr w:rsidR="00C736EF" w:rsidRPr="00C214F2" w:rsidTr="003B1669">
        <w:tc>
          <w:tcPr>
            <w:tcW w:w="738" w:type="dxa"/>
            <w:shd w:val="clear" w:color="auto" w:fill="auto"/>
          </w:tcPr>
          <w:p w:rsidR="00C736EF" w:rsidRPr="00C214F2" w:rsidRDefault="00C736EF" w:rsidP="00C214F2">
            <w:pPr>
              <w:tabs>
                <w:tab w:val="left" w:pos="3600"/>
              </w:tabs>
              <w:spacing w:before="120"/>
              <w:jc w:val="center"/>
              <w:rPr>
                <w:rFonts w:ascii="Book Antiqua" w:hAnsi="Book Antiqua"/>
                <w:b/>
                <w:sz w:val="22"/>
                <w:szCs w:val="22"/>
              </w:rPr>
            </w:pPr>
            <w:r w:rsidRPr="00C214F2">
              <w:rPr>
                <w:rFonts w:ascii="Book Antiqua" w:hAnsi="Book Antiqua"/>
                <w:b/>
                <w:sz w:val="22"/>
                <w:szCs w:val="22"/>
              </w:rPr>
              <w:t>1</w:t>
            </w:r>
          </w:p>
        </w:tc>
        <w:tc>
          <w:tcPr>
            <w:tcW w:w="4860" w:type="dxa"/>
            <w:shd w:val="clear" w:color="auto" w:fill="auto"/>
          </w:tcPr>
          <w:p w:rsidR="00C736EF" w:rsidRPr="00C214F2" w:rsidRDefault="00C736EF" w:rsidP="00C214F2">
            <w:pPr>
              <w:tabs>
                <w:tab w:val="left" w:pos="3600"/>
              </w:tabs>
              <w:spacing w:before="120"/>
              <w:jc w:val="both"/>
              <w:rPr>
                <w:rFonts w:ascii="Book Antiqua" w:hAnsi="Book Antiqua"/>
                <w:b/>
                <w:sz w:val="22"/>
                <w:szCs w:val="22"/>
              </w:rPr>
            </w:pPr>
            <w:r w:rsidRPr="00C214F2">
              <w:rPr>
                <w:rFonts w:ascii="Book Antiqua" w:hAnsi="Book Antiqua" w:cs="Arial"/>
                <w:b/>
                <w:sz w:val="22"/>
                <w:szCs w:val="22"/>
              </w:rPr>
              <w:t>Објекат</w:t>
            </w:r>
          </w:p>
        </w:tc>
        <w:tc>
          <w:tcPr>
            <w:tcW w:w="2041" w:type="dxa"/>
            <w:shd w:val="clear" w:color="auto" w:fill="auto"/>
          </w:tcPr>
          <w:p w:rsidR="00C736EF" w:rsidRPr="00C214F2" w:rsidRDefault="00F73A31" w:rsidP="003B1669">
            <w:pPr>
              <w:tabs>
                <w:tab w:val="left" w:pos="3600"/>
              </w:tabs>
              <w:spacing w:before="120"/>
              <w:jc w:val="center"/>
              <w:rPr>
                <w:rFonts w:ascii="Book Antiqua" w:hAnsi="Book Antiqua"/>
                <w:sz w:val="22"/>
                <w:szCs w:val="22"/>
              </w:rPr>
            </w:pPr>
            <w:r>
              <w:rPr>
                <w:rFonts w:ascii="Book Antiqua" w:hAnsi="Book Antiqua"/>
                <w:sz w:val="22"/>
                <w:szCs w:val="22"/>
              </w:rPr>
              <w:t>26.684.098,00</w:t>
            </w:r>
          </w:p>
        </w:tc>
        <w:tc>
          <w:tcPr>
            <w:tcW w:w="1598" w:type="dxa"/>
            <w:shd w:val="clear" w:color="auto" w:fill="auto"/>
          </w:tcPr>
          <w:p w:rsidR="00C736EF" w:rsidRPr="00C214F2" w:rsidRDefault="00C736EF" w:rsidP="00C214F2">
            <w:pPr>
              <w:tabs>
                <w:tab w:val="left" w:pos="3600"/>
              </w:tabs>
              <w:spacing w:before="120"/>
              <w:jc w:val="both"/>
              <w:rPr>
                <w:rFonts w:ascii="Book Antiqua" w:hAnsi="Book Antiqua"/>
                <w:sz w:val="22"/>
                <w:szCs w:val="22"/>
              </w:rPr>
            </w:pPr>
          </w:p>
        </w:tc>
      </w:tr>
      <w:tr w:rsidR="00C736EF" w:rsidRPr="00C214F2" w:rsidTr="003B1669">
        <w:tc>
          <w:tcPr>
            <w:tcW w:w="738" w:type="dxa"/>
            <w:shd w:val="clear" w:color="auto" w:fill="auto"/>
          </w:tcPr>
          <w:p w:rsidR="00C736EF" w:rsidRPr="00C214F2" w:rsidRDefault="00C736EF" w:rsidP="00C214F2">
            <w:pPr>
              <w:tabs>
                <w:tab w:val="left" w:pos="3600"/>
              </w:tabs>
              <w:spacing w:before="120"/>
              <w:jc w:val="center"/>
              <w:rPr>
                <w:rFonts w:ascii="Book Antiqua" w:hAnsi="Book Antiqua"/>
                <w:b/>
                <w:sz w:val="22"/>
                <w:szCs w:val="22"/>
              </w:rPr>
            </w:pPr>
            <w:r w:rsidRPr="00C214F2">
              <w:rPr>
                <w:rFonts w:ascii="Book Antiqua" w:hAnsi="Book Antiqua"/>
                <w:b/>
                <w:sz w:val="22"/>
                <w:szCs w:val="22"/>
              </w:rPr>
              <w:t>2</w:t>
            </w:r>
          </w:p>
        </w:tc>
        <w:tc>
          <w:tcPr>
            <w:tcW w:w="4860" w:type="dxa"/>
            <w:shd w:val="clear" w:color="auto" w:fill="auto"/>
          </w:tcPr>
          <w:p w:rsidR="00C736EF" w:rsidRPr="00A549DB" w:rsidRDefault="00C736EF" w:rsidP="00B75319">
            <w:pPr>
              <w:tabs>
                <w:tab w:val="left" w:pos="3600"/>
              </w:tabs>
              <w:spacing w:before="120"/>
              <w:jc w:val="both"/>
              <w:rPr>
                <w:rFonts w:ascii="Book Antiqua" w:hAnsi="Book Antiqua"/>
                <w:b/>
                <w:sz w:val="22"/>
                <w:szCs w:val="22"/>
                <w:lang w:val="sr-Cyrl-CS"/>
              </w:rPr>
            </w:pPr>
            <w:r w:rsidRPr="00C214F2">
              <w:rPr>
                <w:rFonts w:ascii="Book Antiqua" w:hAnsi="Book Antiqua"/>
                <w:b/>
                <w:sz w:val="22"/>
                <w:szCs w:val="22"/>
              </w:rPr>
              <w:t>Опрема</w:t>
            </w:r>
            <w:r w:rsidR="00B75319">
              <w:rPr>
                <w:rFonts w:ascii="Book Antiqua" w:hAnsi="Book Antiqua"/>
                <w:b/>
                <w:sz w:val="22"/>
                <w:szCs w:val="22"/>
                <w:lang w:val="sr-Cyrl-CS"/>
              </w:rPr>
              <w:t>-намештај и инвентар</w:t>
            </w:r>
            <w:r w:rsidRPr="00C214F2">
              <w:rPr>
                <w:rFonts w:ascii="Book Antiqua" w:hAnsi="Book Antiqua"/>
                <w:b/>
                <w:sz w:val="22"/>
                <w:szCs w:val="22"/>
              </w:rPr>
              <w:t xml:space="preserve"> </w:t>
            </w:r>
          </w:p>
        </w:tc>
        <w:tc>
          <w:tcPr>
            <w:tcW w:w="2041" w:type="dxa"/>
            <w:shd w:val="clear" w:color="auto" w:fill="auto"/>
          </w:tcPr>
          <w:p w:rsidR="00C736EF" w:rsidRPr="00AE79CB" w:rsidRDefault="00F73A31" w:rsidP="003B1669">
            <w:pPr>
              <w:tabs>
                <w:tab w:val="left" w:pos="3600"/>
              </w:tabs>
              <w:spacing w:before="120"/>
              <w:jc w:val="center"/>
              <w:rPr>
                <w:rFonts w:ascii="Book Antiqua" w:hAnsi="Book Antiqua"/>
                <w:sz w:val="22"/>
                <w:szCs w:val="22"/>
                <w:highlight w:val="yellow"/>
                <w:lang w:val="sr-Cyrl-CS"/>
              </w:rPr>
            </w:pPr>
            <w:r>
              <w:rPr>
                <w:rFonts w:ascii="Book Antiqua" w:hAnsi="Book Antiqua" w:cs="Arial"/>
                <w:sz w:val="22"/>
                <w:szCs w:val="22"/>
              </w:rPr>
              <w:t>4.387.295,00</w:t>
            </w:r>
          </w:p>
        </w:tc>
        <w:tc>
          <w:tcPr>
            <w:tcW w:w="1598" w:type="dxa"/>
            <w:shd w:val="clear" w:color="auto" w:fill="auto"/>
          </w:tcPr>
          <w:p w:rsidR="00C736EF" w:rsidRPr="00C214F2" w:rsidRDefault="00C736EF" w:rsidP="00C214F2">
            <w:pPr>
              <w:tabs>
                <w:tab w:val="left" w:pos="3600"/>
              </w:tabs>
              <w:spacing w:before="120"/>
              <w:jc w:val="both"/>
              <w:rPr>
                <w:rFonts w:ascii="Book Antiqua" w:hAnsi="Book Antiqua"/>
                <w:sz w:val="22"/>
                <w:szCs w:val="22"/>
                <w:highlight w:val="yellow"/>
              </w:rPr>
            </w:pPr>
          </w:p>
        </w:tc>
      </w:tr>
      <w:tr w:rsidR="00B75319" w:rsidRPr="00C214F2" w:rsidTr="003B1669">
        <w:tc>
          <w:tcPr>
            <w:tcW w:w="738" w:type="dxa"/>
            <w:shd w:val="clear" w:color="auto" w:fill="auto"/>
          </w:tcPr>
          <w:p w:rsidR="00B75319" w:rsidRPr="00B75319" w:rsidRDefault="00B75319" w:rsidP="00C214F2">
            <w:pPr>
              <w:tabs>
                <w:tab w:val="left" w:pos="3600"/>
              </w:tabs>
              <w:spacing w:before="120"/>
              <w:jc w:val="center"/>
              <w:rPr>
                <w:rFonts w:ascii="Book Antiqua" w:hAnsi="Book Antiqua"/>
                <w:b/>
                <w:sz w:val="22"/>
                <w:szCs w:val="22"/>
                <w:lang w:val="sr-Cyrl-CS"/>
              </w:rPr>
            </w:pPr>
            <w:r>
              <w:rPr>
                <w:rFonts w:ascii="Book Antiqua" w:hAnsi="Book Antiqua"/>
                <w:b/>
                <w:sz w:val="22"/>
                <w:szCs w:val="22"/>
                <w:lang w:val="sr-Cyrl-CS"/>
              </w:rPr>
              <w:t xml:space="preserve">3. </w:t>
            </w:r>
          </w:p>
        </w:tc>
        <w:tc>
          <w:tcPr>
            <w:tcW w:w="4860" w:type="dxa"/>
            <w:shd w:val="clear" w:color="auto" w:fill="auto"/>
          </w:tcPr>
          <w:p w:rsidR="00B75319" w:rsidRPr="00B75319" w:rsidRDefault="00B75319" w:rsidP="00AE79CB">
            <w:pPr>
              <w:tabs>
                <w:tab w:val="left" w:pos="3600"/>
              </w:tabs>
              <w:spacing w:before="120"/>
              <w:jc w:val="both"/>
              <w:rPr>
                <w:rFonts w:ascii="Book Antiqua" w:hAnsi="Book Antiqua"/>
                <w:b/>
                <w:sz w:val="22"/>
                <w:szCs w:val="22"/>
                <w:lang w:val="sr-Cyrl-CS"/>
              </w:rPr>
            </w:pPr>
            <w:r>
              <w:rPr>
                <w:rFonts w:ascii="Book Antiqua" w:hAnsi="Book Antiqua"/>
                <w:b/>
                <w:sz w:val="22"/>
                <w:szCs w:val="22"/>
                <w:lang w:val="sr-Cyrl-CS"/>
              </w:rPr>
              <w:t>Залихе</w:t>
            </w:r>
          </w:p>
        </w:tc>
        <w:tc>
          <w:tcPr>
            <w:tcW w:w="2041" w:type="dxa"/>
            <w:shd w:val="clear" w:color="auto" w:fill="auto"/>
          </w:tcPr>
          <w:p w:rsidR="00B75319" w:rsidRDefault="00F73A31" w:rsidP="003B1669">
            <w:pPr>
              <w:tabs>
                <w:tab w:val="left" w:pos="3600"/>
              </w:tabs>
              <w:spacing w:before="120"/>
              <w:jc w:val="center"/>
              <w:rPr>
                <w:rFonts w:ascii="Book Antiqua" w:hAnsi="Book Antiqua" w:cs="Arial"/>
                <w:sz w:val="22"/>
                <w:szCs w:val="22"/>
              </w:rPr>
            </w:pPr>
            <w:r>
              <w:rPr>
                <w:rFonts w:ascii="Book Antiqua" w:hAnsi="Book Antiqua" w:cs="Arial"/>
                <w:sz w:val="22"/>
                <w:szCs w:val="22"/>
              </w:rPr>
              <w:t>1.580.000,00</w:t>
            </w:r>
          </w:p>
        </w:tc>
        <w:tc>
          <w:tcPr>
            <w:tcW w:w="1598" w:type="dxa"/>
            <w:shd w:val="clear" w:color="auto" w:fill="auto"/>
          </w:tcPr>
          <w:p w:rsidR="00B75319" w:rsidRPr="00C214F2" w:rsidRDefault="00B75319" w:rsidP="00C214F2">
            <w:pPr>
              <w:tabs>
                <w:tab w:val="left" w:pos="3600"/>
              </w:tabs>
              <w:spacing w:before="120"/>
              <w:jc w:val="both"/>
              <w:rPr>
                <w:rFonts w:ascii="Book Antiqua" w:hAnsi="Book Antiqua"/>
                <w:sz w:val="22"/>
                <w:szCs w:val="22"/>
                <w:highlight w:val="yellow"/>
              </w:rPr>
            </w:pPr>
          </w:p>
        </w:tc>
      </w:tr>
      <w:tr w:rsidR="00C736EF" w:rsidRPr="00C214F2" w:rsidTr="003B1669">
        <w:tc>
          <w:tcPr>
            <w:tcW w:w="738" w:type="dxa"/>
            <w:shd w:val="clear" w:color="auto" w:fill="F2F2F2"/>
          </w:tcPr>
          <w:p w:rsidR="00C736EF" w:rsidRPr="00C214F2" w:rsidRDefault="00C736EF" w:rsidP="00C214F2">
            <w:pPr>
              <w:tabs>
                <w:tab w:val="left" w:pos="3600"/>
              </w:tabs>
              <w:spacing w:before="120"/>
              <w:jc w:val="center"/>
              <w:rPr>
                <w:rFonts w:ascii="Book Antiqua" w:hAnsi="Book Antiqua"/>
                <w:b/>
                <w:sz w:val="22"/>
                <w:szCs w:val="22"/>
              </w:rPr>
            </w:pPr>
          </w:p>
        </w:tc>
        <w:tc>
          <w:tcPr>
            <w:tcW w:w="4860" w:type="dxa"/>
            <w:shd w:val="clear" w:color="auto" w:fill="F2F2F2"/>
          </w:tcPr>
          <w:p w:rsidR="00C736EF" w:rsidRPr="00B75319" w:rsidRDefault="00C736EF" w:rsidP="00C214F2">
            <w:pPr>
              <w:tabs>
                <w:tab w:val="left" w:pos="3600"/>
              </w:tabs>
              <w:spacing w:before="120"/>
              <w:jc w:val="both"/>
              <w:rPr>
                <w:rFonts w:ascii="Book Antiqua" w:hAnsi="Book Antiqua"/>
                <w:b/>
                <w:sz w:val="22"/>
                <w:szCs w:val="22"/>
                <w:lang w:val="sr-Cyrl-CS"/>
              </w:rPr>
            </w:pPr>
            <w:r w:rsidRPr="00C214F2">
              <w:rPr>
                <w:rFonts w:ascii="Book Antiqua" w:hAnsi="Book Antiqua"/>
                <w:b/>
                <w:sz w:val="22"/>
                <w:szCs w:val="22"/>
              </w:rPr>
              <w:t>Укупно 1+2</w:t>
            </w:r>
            <w:r w:rsidR="00B75319">
              <w:rPr>
                <w:rFonts w:ascii="Book Antiqua" w:hAnsi="Book Antiqua"/>
                <w:b/>
                <w:sz w:val="22"/>
                <w:szCs w:val="22"/>
                <w:lang w:val="sr-Cyrl-CS"/>
              </w:rPr>
              <w:t>+3</w:t>
            </w:r>
          </w:p>
        </w:tc>
        <w:tc>
          <w:tcPr>
            <w:tcW w:w="2041" w:type="dxa"/>
            <w:shd w:val="clear" w:color="auto" w:fill="F2F2F2"/>
          </w:tcPr>
          <w:p w:rsidR="00C736EF" w:rsidRPr="002272DB" w:rsidRDefault="00F73A31" w:rsidP="00C214F2">
            <w:pPr>
              <w:tabs>
                <w:tab w:val="left" w:pos="3600"/>
              </w:tabs>
              <w:spacing w:before="120"/>
              <w:jc w:val="center"/>
              <w:rPr>
                <w:rFonts w:ascii="Book Antiqua" w:hAnsi="Book Antiqua"/>
                <w:b/>
                <w:sz w:val="22"/>
                <w:szCs w:val="22"/>
                <w:lang w:val="sr-Latn-CS"/>
              </w:rPr>
            </w:pPr>
            <w:r>
              <w:rPr>
                <w:rFonts w:ascii="Book Antiqua" w:hAnsi="Book Antiqua"/>
                <w:b/>
                <w:sz w:val="22"/>
                <w:szCs w:val="22"/>
                <w:lang w:val="sr-Latn-CS"/>
              </w:rPr>
              <w:t>32.651.393,00</w:t>
            </w:r>
          </w:p>
        </w:tc>
        <w:tc>
          <w:tcPr>
            <w:tcW w:w="1598" w:type="dxa"/>
            <w:shd w:val="clear" w:color="auto" w:fill="F2F2F2"/>
          </w:tcPr>
          <w:p w:rsidR="00C736EF" w:rsidRPr="00C214F2" w:rsidRDefault="00C736EF" w:rsidP="00C214F2">
            <w:pPr>
              <w:tabs>
                <w:tab w:val="left" w:pos="3600"/>
              </w:tabs>
              <w:spacing w:before="120"/>
              <w:jc w:val="both"/>
              <w:rPr>
                <w:rFonts w:ascii="Book Antiqua" w:hAnsi="Book Antiqua"/>
                <w:sz w:val="22"/>
                <w:szCs w:val="22"/>
              </w:rPr>
            </w:pPr>
          </w:p>
        </w:tc>
      </w:tr>
    </w:tbl>
    <w:p w:rsidR="00C736EF" w:rsidRDefault="00C736EF" w:rsidP="00604738">
      <w:pPr>
        <w:tabs>
          <w:tab w:val="left" w:pos="3600"/>
        </w:tabs>
        <w:spacing w:before="120"/>
        <w:jc w:val="both"/>
        <w:rPr>
          <w:rFonts w:ascii="Book Antiqua" w:hAnsi="Book Antiqua"/>
          <w:sz w:val="22"/>
          <w:szCs w:val="22"/>
          <w:lang w:val="sr-Cyrl-CS"/>
        </w:rPr>
      </w:pPr>
    </w:p>
    <w:p w:rsidR="003B1669" w:rsidRDefault="003B1669" w:rsidP="00604738">
      <w:pPr>
        <w:tabs>
          <w:tab w:val="left" w:pos="3600"/>
        </w:tabs>
        <w:spacing w:before="120"/>
        <w:jc w:val="both"/>
        <w:rPr>
          <w:rFonts w:ascii="Book Antiqua" w:hAnsi="Book Antiqua"/>
          <w:b/>
          <w:sz w:val="22"/>
          <w:szCs w:val="22"/>
          <w:lang w:val="sr-Cyrl-CS"/>
        </w:rPr>
      </w:pPr>
    </w:p>
    <w:p w:rsidR="008311B2" w:rsidRDefault="008311B2" w:rsidP="00604738">
      <w:pPr>
        <w:tabs>
          <w:tab w:val="left" w:pos="3600"/>
        </w:tabs>
        <w:spacing w:before="120"/>
        <w:jc w:val="both"/>
        <w:rPr>
          <w:rFonts w:ascii="Book Antiqua" w:hAnsi="Book Antiqua"/>
          <w:sz w:val="22"/>
          <w:szCs w:val="22"/>
          <w:lang w:val="sr-Latn-CS"/>
        </w:rPr>
      </w:pPr>
      <w:r>
        <w:rPr>
          <w:rFonts w:ascii="Book Antiqua" w:hAnsi="Book Antiqua"/>
          <w:b/>
          <w:sz w:val="22"/>
          <w:szCs w:val="22"/>
        </w:rPr>
        <w:t xml:space="preserve">ПАРТИЈА </w:t>
      </w:r>
      <w:r>
        <w:rPr>
          <w:rFonts w:ascii="Book Antiqua" w:hAnsi="Book Antiqua"/>
          <w:b/>
          <w:sz w:val="22"/>
          <w:szCs w:val="22"/>
          <w:lang w:val="sr-Cyrl-CS"/>
        </w:rPr>
        <w:t>3</w:t>
      </w:r>
      <w:r w:rsidRPr="00C736EF">
        <w:rPr>
          <w:rFonts w:ascii="Book Antiqua" w:hAnsi="Book Antiqua"/>
          <w:b/>
          <w:sz w:val="22"/>
          <w:szCs w:val="22"/>
        </w:rPr>
        <w:t>.</w:t>
      </w:r>
      <w:r>
        <w:rPr>
          <w:rFonts w:ascii="Book Antiqua" w:hAnsi="Book Antiqua"/>
          <w:b/>
          <w:sz w:val="22"/>
          <w:szCs w:val="22"/>
          <w:lang w:val="sr-Cyrl-CS"/>
        </w:rPr>
        <w:t xml:space="preserve"> </w:t>
      </w:r>
      <w:r w:rsidRPr="007873FC">
        <w:rPr>
          <w:rFonts w:ascii="Book Antiqua" w:hAnsi="Book Antiqua"/>
          <w:sz w:val="22"/>
          <w:szCs w:val="22"/>
          <w:lang w:val="sr-Cyrl-CS"/>
        </w:rPr>
        <w:t>КОМБИНОВАНО ОСИГУРАЊЕ</w:t>
      </w:r>
      <w:r w:rsidR="007873FC" w:rsidRPr="007873FC">
        <w:rPr>
          <w:rFonts w:ascii="Book Antiqua" w:hAnsi="Book Antiqua"/>
          <w:sz w:val="22"/>
          <w:szCs w:val="22"/>
          <w:lang w:val="sr-Cyrl-CS"/>
        </w:rPr>
        <w:t xml:space="preserve"> РАЧУНАРА,</w:t>
      </w:r>
      <w:r w:rsidRPr="007873FC">
        <w:rPr>
          <w:rFonts w:ascii="Book Antiqua" w:hAnsi="Book Antiqua"/>
          <w:sz w:val="22"/>
          <w:szCs w:val="22"/>
          <w:lang w:val="sr-Cyrl-CS"/>
        </w:rPr>
        <w:t xml:space="preserve"> ЕЛЕКТРОНСКЕ </w:t>
      </w:r>
      <w:r w:rsidR="007873FC" w:rsidRPr="007873FC">
        <w:rPr>
          <w:rFonts w:ascii="Book Antiqua" w:hAnsi="Book Antiqua"/>
          <w:sz w:val="22"/>
          <w:szCs w:val="22"/>
          <w:lang w:val="sr-Cyrl-CS"/>
        </w:rPr>
        <w:t>ОПРЕМЕ И ПОКРЕТНЕ ТЕХНИКЕ</w:t>
      </w:r>
    </w:p>
    <w:p w:rsidR="00F73A31" w:rsidRPr="00F73A31" w:rsidRDefault="00F73A31" w:rsidP="00604738">
      <w:pPr>
        <w:tabs>
          <w:tab w:val="left" w:pos="3600"/>
        </w:tabs>
        <w:spacing w:before="120"/>
        <w:jc w:val="both"/>
        <w:rPr>
          <w:rFonts w:ascii="Book Antiqua" w:hAnsi="Book Antiqua"/>
          <w:sz w:val="22"/>
          <w:szCs w:val="22"/>
          <w:lang w:val="sr-Cyrl-CS"/>
        </w:rPr>
      </w:pPr>
      <w:r>
        <w:rPr>
          <w:rFonts w:ascii="Book Antiqua" w:hAnsi="Book Antiqua"/>
          <w:sz w:val="22"/>
          <w:szCs w:val="22"/>
          <w:lang w:val="sr-Latn-CS"/>
        </w:rPr>
        <w:t xml:space="preserve">a) </w:t>
      </w:r>
      <w:r>
        <w:rPr>
          <w:rFonts w:ascii="Book Antiqua" w:hAnsi="Book Antiqua"/>
          <w:sz w:val="22"/>
          <w:szCs w:val="22"/>
          <w:lang w:val="sr-Cyrl-CS"/>
        </w:rPr>
        <w:t>Осигурање од основних пожарних опасности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4860"/>
        <w:gridCol w:w="2041"/>
        <w:gridCol w:w="1598"/>
      </w:tblGrid>
      <w:tr w:rsidR="000C39FB" w:rsidRPr="00C214F2" w:rsidTr="003B1669">
        <w:tc>
          <w:tcPr>
            <w:tcW w:w="738" w:type="dxa"/>
            <w:shd w:val="clear" w:color="auto" w:fill="auto"/>
          </w:tcPr>
          <w:p w:rsidR="000C39FB" w:rsidRPr="00C214F2" w:rsidRDefault="000C39FB" w:rsidP="008F2E61">
            <w:pPr>
              <w:tabs>
                <w:tab w:val="left" w:pos="3600"/>
              </w:tabs>
              <w:spacing w:before="120"/>
              <w:jc w:val="center"/>
              <w:rPr>
                <w:rFonts w:ascii="Book Antiqua" w:hAnsi="Book Antiqua"/>
                <w:b/>
                <w:sz w:val="22"/>
                <w:szCs w:val="22"/>
              </w:rPr>
            </w:pPr>
            <w:r w:rsidRPr="00C214F2">
              <w:rPr>
                <w:rFonts w:ascii="Book Antiqua" w:hAnsi="Book Antiqua"/>
                <w:b/>
                <w:sz w:val="22"/>
                <w:szCs w:val="22"/>
              </w:rPr>
              <w:t>Р.бр.</w:t>
            </w:r>
          </w:p>
        </w:tc>
        <w:tc>
          <w:tcPr>
            <w:tcW w:w="4860" w:type="dxa"/>
            <w:shd w:val="clear" w:color="auto" w:fill="auto"/>
          </w:tcPr>
          <w:p w:rsidR="000C39FB" w:rsidRPr="00C214F2" w:rsidRDefault="000C39FB" w:rsidP="008F2E61">
            <w:pPr>
              <w:tabs>
                <w:tab w:val="left" w:pos="3600"/>
              </w:tabs>
              <w:spacing w:before="120"/>
              <w:jc w:val="center"/>
              <w:rPr>
                <w:rFonts w:ascii="Book Antiqua" w:hAnsi="Book Antiqua"/>
                <w:b/>
                <w:sz w:val="22"/>
                <w:szCs w:val="22"/>
              </w:rPr>
            </w:pPr>
            <w:r w:rsidRPr="00C214F2">
              <w:rPr>
                <w:rFonts w:ascii="Book Antiqua" w:hAnsi="Book Antiqua"/>
                <w:b/>
                <w:sz w:val="22"/>
                <w:szCs w:val="22"/>
              </w:rPr>
              <w:t>Предмет осигурања</w:t>
            </w:r>
          </w:p>
        </w:tc>
        <w:tc>
          <w:tcPr>
            <w:tcW w:w="2041" w:type="dxa"/>
            <w:shd w:val="clear" w:color="auto" w:fill="auto"/>
          </w:tcPr>
          <w:p w:rsidR="000C39FB" w:rsidRPr="000C39FB" w:rsidRDefault="000C39FB" w:rsidP="000C39FB">
            <w:pPr>
              <w:tabs>
                <w:tab w:val="left" w:pos="3600"/>
              </w:tabs>
              <w:spacing w:before="120"/>
              <w:jc w:val="center"/>
              <w:rPr>
                <w:rFonts w:ascii="Book Antiqua" w:hAnsi="Book Antiqua"/>
                <w:b/>
                <w:sz w:val="22"/>
                <w:szCs w:val="22"/>
                <w:lang w:val="sr-Cyrl-CS"/>
              </w:rPr>
            </w:pPr>
            <w:r>
              <w:rPr>
                <w:rFonts w:ascii="Book Antiqua" w:hAnsi="Book Antiqua"/>
                <w:b/>
                <w:sz w:val="22"/>
                <w:szCs w:val="22"/>
              </w:rPr>
              <w:t>Сума осигурања</w:t>
            </w:r>
          </w:p>
        </w:tc>
        <w:tc>
          <w:tcPr>
            <w:tcW w:w="1598" w:type="dxa"/>
            <w:shd w:val="clear" w:color="auto" w:fill="auto"/>
          </w:tcPr>
          <w:p w:rsidR="000C39FB" w:rsidRPr="00C214F2" w:rsidRDefault="000C39FB" w:rsidP="008F2E61">
            <w:pPr>
              <w:tabs>
                <w:tab w:val="left" w:pos="3600"/>
              </w:tabs>
              <w:spacing w:before="120"/>
              <w:jc w:val="center"/>
              <w:rPr>
                <w:rFonts w:ascii="Book Antiqua" w:hAnsi="Book Antiqua"/>
                <w:b/>
                <w:sz w:val="22"/>
                <w:szCs w:val="22"/>
              </w:rPr>
            </w:pPr>
            <w:r w:rsidRPr="00C214F2">
              <w:rPr>
                <w:rFonts w:ascii="Book Antiqua" w:hAnsi="Book Antiqua"/>
                <w:b/>
                <w:sz w:val="22"/>
                <w:szCs w:val="22"/>
              </w:rPr>
              <w:t>Премија без пореза</w:t>
            </w:r>
          </w:p>
        </w:tc>
      </w:tr>
      <w:tr w:rsidR="000C39FB" w:rsidRPr="00C214F2" w:rsidTr="003B1669">
        <w:tc>
          <w:tcPr>
            <w:tcW w:w="738" w:type="dxa"/>
            <w:shd w:val="clear" w:color="auto" w:fill="auto"/>
          </w:tcPr>
          <w:p w:rsidR="000C39FB" w:rsidRPr="007873FC" w:rsidRDefault="007873FC" w:rsidP="008F2E61">
            <w:pPr>
              <w:tabs>
                <w:tab w:val="left" w:pos="3600"/>
              </w:tabs>
              <w:spacing w:before="120"/>
              <w:jc w:val="center"/>
              <w:rPr>
                <w:rFonts w:ascii="Book Antiqua" w:hAnsi="Book Antiqua"/>
                <w:b/>
                <w:sz w:val="22"/>
                <w:szCs w:val="22"/>
                <w:lang w:val="sr-Cyrl-CS"/>
              </w:rPr>
            </w:pPr>
            <w:r>
              <w:rPr>
                <w:rFonts w:ascii="Book Antiqua" w:hAnsi="Book Antiqua"/>
                <w:b/>
                <w:sz w:val="22"/>
                <w:szCs w:val="22"/>
                <w:lang w:val="sr-Cyrl-CS"/>
              </w:rPr>
              <w:t>1</w:t>
            </w:r>
          </w:p>
        </w:tc>
        <w:tc>
          <w:tcPr>
            <w:tcW w:w="4860" w:type="dxa"/>
            <w:shd w:val="clear" w:color="auto" w:fill="auto"/>
          </w:tcPr>
          <w:p w:rsidR="000C39FB" w:rsidRPr="00E956E9" w:rsidRDefault="00E956E9" w:rsidP="008F2E61">
            <w:pPr>
              <w:tabs>
                <w:tab w:val="left" w:pos="3600"/>
              </w:tabs>
              <w:spacing w:before="120"/>
              <w:jc w:val="both"/>
              <w:rPr>
                <w:rFonts w:ascii="Book Antiqua" w:hAnsi="Book Antiqua"/>
                <w:b/>
                <w:lang w:val="sr-Cyrl-CS"/>
              </w:rPr>
            </w:pPr>
            <w:r>
              <w:rPr>
                <w:rFonts w:ascii="Book Antiqua" w:hAnsi="Book Antiqua"/>
                <w:b/>
              </w:rPr>
              <w:t>M</w:t>
            </w:r>
            <w:r>
              <w:rPr>
                <w:rFonts w:ascii="Book Antiqua" w:hAnsi="Book Antiqua"/>
                <w:b/>
                <w:lang w:val="sr-Cyrl-CS"/>
              </w:rPr>
              <w:t>едицинска опрема</w:t>
            </w:r>
          </w:p>
        </w:tc>
        <w:tc>
          <w:tcPr>
            <w:tcW w:w="2041" w:type="dxa"/>
            <w:shd w:val="clear" w:color="auto" w:fill="auto"/>
          </w:tcPr>
          <w:p w:rsidR="000C39FB" w:rsidRPr="00F73A31" w:rsidRDefault="00F73A31" w:rsidP="003B1669">
            <w:pPr>
              <w:tabs>
                <w:tab w:val="left" w:pos="3600"/>
              </w:tabs>
              <w:spacing w:before="120"/>
              <w:jc w:val="center"/>
              <w:rPr>
                <w:rFonts w:ascii="Book Antiqua" w:hAnsi="Book Antiqua"/>
                <w:sz w:val="22"/>
                <w:szCs w:val="22"/>
                <w:lang w:val="sr-Latn-CS"/>
              </w:rPr>
            </w:pPr>
            <w:r>
              <w:rPr>
                <w:rFonts w:ascii="Book Antiqua" w:hAnsi="Book Antiqua" w:cs="Arial"/>
                <w:sz w:val="22"/>
                <w:szCs w:val="22"/>
                <w:lang w:val="sr-Latn-CS"/>
              </w:rPr>
              <w:t>3.648.593,00</w:t>
            </w:r>
          </w:p>
        </w:tc>
        <w:tc>
          <w:tcPr>
            <w:tcW w:w="1598" w:type="dxa"/>
            <w:shd w:val="clear" w:color="auto" w:fill="auto"/>
          </w:tcPr>
          <w:p w:rsidR="000C39FB" w:rsidRPr="00C214F2" w:rsidRDefault="000C39FB" w:rsidP="008F2E61">
            <w:pPr>
              <w:tabs>
                <w:tab w:val="left" w:pos="3600"/>
              </w:tabs>
              <w:spacing w:before="120"/>
              <w:jc w:val="both"/>
              <w:rPr>
                <w:rFonts w:ascii="Book Antiqua" w:hAnsi="Book Antiqua"/>
                <w:sz w:val="22"/>
                <w:szCs w:val="22"/>
              </w:rPr>
            </w:pPr>
          </w:p>
        </w:tc>
      </w:tr>
      <w:tr w:rsidR="008D5A8B" w:rsidRPr="00C214F2" w:rsidTr="003B1669">
        <w:tc>
          <w:tcPr>
            <w:tcW w:w="738" w:type="dxa"/>
            <w:shd w:val="clear" w:color="auto" w:fill="auto"/>
          </w:tcPr>
          <w:p w:rsidR="008D5A8B" w:rsidRPr="008D5A8B" w:rsidRDefault="008D5A8B" w:rsidP="008F2E61">
            <w:pPr>
              <w:tabs>
                <w:tab w:val="left" w:pos="3600"/>
              </w:tabs>
              <w:spacing w:before="120"/>
              <w:jc w:val="center"/>
              <w:rPr>
                <w:rFonts w:ascii="Book Antiqua" w:hAnsi="Book Antiqua"/>
                <w:b/>
                <w:sz w:val="22"/>
                <w:szCs w:val="22"/>
                <w:lang w:val="sr-Latn-CS"/>
              </w:rPr>
            </w:pPr>
            <w:r>
              <w:rPr>
                <w:rFonts w:ascii="Book Antiqua" w:hAnsi="Book Antiqua"/>
                <w:b/>
                <w:sz w:val="22"/>
                <w:szCs w:val="22"/>
                <w:lang w:val="sr-Latn-CS"/>
              </w:rPr>
              <w:t>2</w:t>
            </w:r>
          </w:p>
        </w:tc>
        <w:tc>
          <w:tcPr>
            <w:tcW w:w="4860" w:type="dxa"/>
            <w:shd w:val="clear" w:color="auto" w:fill="auto"/>
          </w:tcPr>
          <w:p w:rsidR="008D5A8B" w:rsidRPr="008D5A8B" w:rsidRDefault="008D5A8B" w:rsidP="00F73A31">
            <w:pPr>
              <w:tabs>
                <w:tab w:val="left" w:pos="3600"/>
              </w:tabs>
              <w:spacing w:before="120"/>
              <w:jc w:val="both"/>
              <w:rPr>
                <w:rFonts w:ascii="Book Antiqua" w:hAnsi="Book Antiqua"/>
                <w:b/>
                <w:lang w:val="sr-Cyrl-CS"/>
              </w:rPr>
            </w:pPr>
            <w:r>
              <w:rPr>
                <w:rFonts w:ascii="Book Antiqua" w:hAnsi="Book Antiqua"/>
                <w:b/>
                <w:lang w:val="sr-Cyrl-CS"/>
              </w:rPr>
              <w:t>Опрема</w:t>
            </w:r>
            <w:r w:rsidR="00F73A31">
              <w:rPr>
                <w:rFonts w:ascii="Book Antiqua" w:hAnsi="Book Antiqua"/>
                <w:b/>
                <w:lang w:val="sr-Cyrl-CS"/>
              </w:rPr>
              <w:t xml:space="preserve"> за</w:t>
            </w:r>
            <w:r>
              <w:rPr>
                <w:rFonts w:ascii="Book Antiqua" w:hAnsi="Book Antiqua"/>
                <w:b/>
                <w:lang w:val="sr-Cyrl-CS"/>
              </w:rPr>
              <w:t xml:space="preserve"> одржавање</w:t>
            </w:r>
            <w:r w:rsidR="00F73A31">
              <w:rPr>
                <w:rFonts w:ascii="Book Antiqua" w:hAnsi="Book Antiqua"/>
                <w:b/>
                <w:lang w:val="sr-Cyrl-CS"/>
              </w:rPr>
              <w:t xml:space="preserve"> </w:t>
            </w:r>
            <w:r>
              <w:rPr>
                <w:rFonts w:ascii="Book Antiqua" w:hAnsi="Book Antiqua"/>
                <w:b/>
                <w:lang w:val="sr-Cyrl-CS"/>
              </w:rPr>
              <w:t>(пећи,</w:t>
            </w:r>
            <w:r w:rsidR="00F73A31">
              <w:rPr>
                <w:rFonts w:ascii="Book Antiqua" w:hAnsi="Book Antiqua"/>
                <w:b/>
                <w:lang w:val="sr-Cyrl-CS"/>
              </w:rPr>
              <w:t xml:space="preserve"> </w:t>
            </w:r>
            <w:r>
              <w:rPr>
                <w:rFonts w:ascii="Book Antiqua" w:hAnsi="Book Antiqua"/>
                <w:b/>
                <w:lang w:val="sr-Cyrl-CS"/>
              </w:rPr>
              <w:t>фрижидери,</w:t>
            </w:r>
            <w:r w:rsidR="00F73A31">
              <w:rPr>
                <w:rFonts w:ascii="Book Antiqua" w:hAnsi="Book Antiqua"/>
                <w:b/>
                <w:lang w:val="sr-Cyrl-CS"/>
              </w:rPr>
              <w:t xml:space="preserve"> </w:t>
            </w:r>
            <w:r>
              <w:rPr>
                <w:rFonts w:ascii="Book Antiqua" w:hAnsi="Book Antiqua"/>
                <w:b/>
                <w:lang w:val="sr-Cyrl-CS"/>
              </w:rPr>
              <w:t>веш машине)</w:t>
            </w:r>
          </w:p>
        </w:tc>
        <w:tc>
          <w:tcPr>
            <w:tcW w:w="2041" w:type="dxa"/>
            <w:shd w:val="clear" w:color="auto" w:fill="auto"/>
          </w:tcPr>
          <w:p w:rsidR="008D5A8B" w:rsidRPr="00F73A31" w:rsidRDefault="00F73A31" w:rsidP="003B1669">
            <w:pPr>
              <w:tabs>
                <w:tab w:val="left" w:pos="3600"/>
              </w:tabs>
              <w:spacing w:before="120"/>
              <w:jc w:val="center"/>
              <w:rPr>
                <w:rFonts w:ascii="Book Antiqua" w:hAnsi="Book Antiqua" w:cs="Arial"/>
                <w:sz w:val="22"/>
                <w:szCs w:val="22"/>
                <w:lang w:val="sr-Latn-CS"/>
              </w:rPr>
            </w:pPr>
            <w:r>
              <w:rPr>
                <w:rFonts w:ascii="Book Antiqua" w:hAnsi="Book Antiqua" w:cs="Arial"/>
                <w:sz w:val="22"/>
                <w:szCs w:val="22"/>
                <w:lang w:val="sr-Latn-CS"/>
              </w:rPr>
              <w:t>60.810,00</w:t>
            </w:r>
          </w:p>
        </w:tc>
        <w:tc>
          <w:tcPr>
            <w:tcW w:w="1598" w:type="dxa"/>
            <w:shd w:val="clear" w:color="auto" w:fill="auto"/>
          </w:tcPr>
          <w:p w:rsidR="008D5A8B" w:rsidRPr="00C214F2" w:rsidRDefault="008D5A8B" w:rsidP="008F2E61">
            <w:pPr>
              <w:tabs>
                <w:tab w:val="left" w:pos="3600"/>
              </w:tabs>
              <w:spacing w:before="120"/>
              <w:jc w:val="both"/>
              <w:rPr>
                <w:rFonts w:ascii="Book Antiqua" w:hAnsi="Book Antiqua"/>
                <w:sz w:val="22"/>
                <w:szCs w:val="22"/>
              </w:rPr>
            </w:pPr>
          </w:p>
        </w:tc>
      </w:tr>
      <w:tr w:rsidR="00235BA5" w:rsidRPr="00C214F2" w:rsidTr="003B1669">
        <w:tc>
          <w:tcPr>
            <w:tcW w:w="738" w:type="dxa"/>
            <w:shd w:val="clear" w:color="auto" w:fill="auto"/>
          </w:tcPr>
          <w:p w:rsidR="00235BA5" w:rsidRPr="00F73A31" w:rsidRDefault="00F73A31" w:rsidP="008F2E61">
            <w:pPr>
              <w:tabs>
                <w:tab w:val="left" w:pos="3600"/>
              </w:tabs>
              <w:spacing w:before="120"/>
              <w:jc w:val="center"/>
              <w:rPr>
                <w:rFonts w:ascii="Book Antiqua" w:hAnsi="Book Antiqua"/>
                <w:b/>
                <w:sz w:val="22"/>
                <w:szCs w:val="22"/>
                <w:lang w:val="sr-Latn-CS"/>
              </w:rPr>
            </w:pPr>
            <w:r>
              <w:rPr>
                <w:rFonts w:ascii="Book Antiqua" w:hAnsi="Book Antiqua"/>
                <w:b/>
                <w:sz w:val="22"/>
                <w:szCs w:val="22"/>
                <w:lang w:val="sr-Latn-CS"/>
              </w:rPr>
              <w:t>3</w:t>
            </w:r>
          </w:p>
        </w:tc>
        <w:tc>
          <w:tcPr>
            <w:tcW w:w="4860" w:type="dxa"/>
            <w:shd w:val="clear" w:color="auto" w:fill="auto"/>
          </w:tcPr>
          <w:p w:rsidR="00235BA5" w:rsidRPr="00235BA5" w:rsidRDefault="00235BA5" w:rsidP="008F2E61">
            <w:pPr>
              <w:tabs>
                <w:tab w:val="left" w:pos="3600"/>
              </w:tabs>
              <w:spacing w:before="120"/>
              <w:jc w:val="both"/>
              <w:rPr>
                <w:rFonts w:ascii="Book Antiqua" w:hAnsi="Book Antiqua"/>
                <w:b/>
                <w:lang w:val="sr-Cyrl-CS"/>
              </w:rPr>
            </w:pPr>
            <w:r>
              <w:rPr>
                <w:rFonts w:ascii="Book Antiqua" w:hAnsi="Book Antiqua"/>
                <w:b/>
                <w:lang w:val="sr-Cyrl-CS"/>
              </w:rPr>
              <w:t>Клима уређаји</w:t>
            </w:r>
          </w:p>
        </w:tc>
        <w:tc>
          <w:tcPr>
            <w:tcW w:w="2041" w:type="dxa"/>
            <w:shd w:val="clear" w:color="auto" w:fill="auto"/>
          </w:tcPr>
          <w:p w:rsidR="00235BA5" w:rsidRPr="00F73A31" w:rsidRDefault="00F73A31" w:rsidP="002A45A8">
            <w:pPr>
              <w:tabs>
                <w:tab w:val="left" w:pos="3600"/>
              </w:tabs>
              <w:spacing w:before="120"/>
              <w:jc w:val="center"/>
              <w:rPr>
                <w:rFonts w:ascii="Book Antiqua" w:hAnsi="Book Antiqua" w:cs="Arial"/>
                <w:sz w:val="22"/>
                <w:szCs w:val="22"/>
                <w:lang w:val="sr-Latn-CS"/>
              </w:rPr>
            </w:pPr>
            <w:r>
              <w:rPr>
                <w:rFonts w:ascii="Book Antiqua" w:hAnsi="Book Antiqua" w:cs="Arial"/>
                <w:sz w:val="22"/>
                <w:szCs w:val="22"/>
                <w:lang w:val="sr-Latn-CS"/>
              </w:rPr>
              <w:t>80.700,00</w:t>
            </w:r>
          </w:p>
        </w:tc>
        <w:tc>
          <w:tcPr>
            <w:tcW w:w="1598" w:type="dxa"/>
            <w:shd w:val="clear" w:color="auto" w:fill="auto"/>
          </w:tcPr>
          <w:p w:rsidR="00235BA5" w:rsidRPr="00C214F2" w:rsidRDefault="00235BA5" w:rsidP="008F2E61">
            <w:pPr>
              <w:tabs>
                <w:tab w:val="left" w:pos="3600"/>
              </w:tabs>
              <w:spacing w:before="120"/>
              <w:jc w:val="both"/>
              <w:rPr>
                <w:rFonts w:ascii="Book Antiqua" w:hAnsi="Book Antiqua"/>
                <w:sz w:val="22"/>
                <w:szCs w:val="22"/>
              </w:rPr>
            </w:pPr>
          </w:p>
        </w:tc>
      </w:tr>
      <w:tr w:rsidR="00DF3DD3" w:rsidRPr="00C214F2" w:rsidTr="003B1669">
        <w:tc>
          <w:tcPr>
            <w:tcW w:w="738" w:type="dxa"/>
            <w:shd w:val="clear" w:color="auto" w:fill="auto"/>
          </w:tcPr>
          <w:p w:rsidR="00DF3DD3" w:rsidRPr="00C214F2" w:rsidRDefault="00DF3DD3" w:rsidP="008F2E61">
            <w:pPr>
              <w:tabs>
                <w:tab w:val="left" w:pos="3600"/>
              </w:tabs>
              <w:spacing w:before="120"/>
              <w:jc w:val="center"/>
              <w:rPr>
                <w:rFonts w:ascii="Book Antiqua" w:hAnsi="Book Antiqua"/>
                <w:b/>
                <w:sz w:val="22"/>
                <w:szCs w:val="22"/>
              </w:rPr>
            </w:pPr>
          </w:p>
        </w:tc>
        <w:tc>
          <w:tcPr>
            <w:tcW w:w="4860" w:type="dxa"/>
            <w:shd w:val="clear" w:color="auto" w:fill="auto"/>
          </w:tcPr>
          <w:p w:rsidR="00DF3DD3" w:rsidRPr="00DF3DD3" w:rsidRDefault="00DF3DD3" w:rsidP="008F2E61">
            <w:pPr>
              <w:tabs>
                <w:tab w:val="left" w:pos="3600"/>
              </w:tabs>
              <w:spacing w:before="120"/>
              <w:jc w:val="both"/>
              <w:rPr>
                <w:rFonts w:ascii="Book Antiqua" w:hAnsi="Book Antiqua"/>
                <w:b/>
                <w:sz w:val="22"/>
                <w:szCs w:val="22"/>
                <w:lang w:val="sr-Latn-CS"/>
              </w:rPr>
            </w:pPr>
            <w:r w:rsidRPr="00C214F2">
              <w:rPr>
                <w:rFonts w:ascii="Book Antiqua" w:hAnsi="Book Antiqua"/>
                <w:b/>
                <w:sz w:val="22"/>
                <w:szCs w:val="22"/>
              </w:rPr>
              <w:t>Укупно 1+2</w:t>
            </w:r>
            <w:r>
              <w:rPr>
                <w:rFonts w:ascii="Book Antiqua" w:hAnsi="Book Antiqua"/>
                <w:b/>
                <w:sz w:val="22"/>
                <w:szCs w:val="22"/>
                <w:lang w:val="sr-Cyrl-CS"/>
              </w:rPr>
              <w:t>+3+4</w:t>
            </w:r>
            <w:r>
              <w:rPr>
                <w:rFonts w:ascii="Book Antiqua" w:hAnsi="Book Antiqua"/>
                <w:b/>
                <w:sz w:val="22"/>
                <w:szCs w:val="22"/>
                <w:lang w:val="sr-Latn-CS"/>
              </w:rPr>
              <w:t>+5</w:t>
            </w:r>
          </w:p>
        </w:tc>
        <w:tc>
          <w:tcPr>
            <w:tcW w:w="2041" w:type="dxa"/>
            <w:shd w:val="clear" w:color="auto" w:fill="auto"/>
          </w:tcPr>
          <w:p w:rsidR="00DF3DD3" w:rsidRPr="00DF3DD3" w:rsidRDefault="00F73A31" w:rsidP="008F2E61">
            <w:pPr>
              <w:tabs>
                <w:tab w:val="left" w:pos="3600"/>
              </w:tabs>
              <w:spacing w:before="120"/>
              <w:jc w:val="center"/>
              <w:rPr>
                <w:rFonts w:ascii="Book Antiqua" w:hAnsi="Book Antiqua"/>
                <w:b/>
                <w:sz w:val="22"/>
                <w:szCs w:val="22"/>
                <w:lang w:val="sr-Latn-CS"/>
              </w:rPr>
            </w:pPr>
            <w:r>
              <w:rPr>
                <w:rFonts w:ascii="Book Antiqua" w:hAnsi="Book Antiqua" w:cs="Arial"/>
                <w:b/>
                <w:bCs/>
                <w:sz w:val="22"/>
                <w:szCs w:val="22"/>
                <w:lang w:val="sr-Latn-CS"/>
              </w:rPr>
              <w:t>3.790.103,00</w:t>
            </w:r>
          </w:p>
        </w:tc>
        <w:tc>
          <w:tcPr>
            <w:tcW w:w="1598" w:type="dxa"/>
            <w:shd w:val="clear" w:color="auto" w:fill="auto"/>
          </w:tcPr>
          <w:p w:rsidR="00DF3DD3" w:rsidRPr="00C214F2" w:rsidRDefault="00DF3DD3" w:rsidP="008F2E61">
            <w:pPr>
              <w:tabs>
                <w:tab w:val="left" w:pos="3600"/>
              </w:tabs>
              <w:spacing w:before="120"/>
              <w:jc w:val="both"/>
              <w:rPr>
                <w:rFonts w:ascii="Book Antiqua" w:hAnsi="Book Antiqua"/>
                <w:sz w:val="22"/>
                <w:szCs w:val="22"/>
              </w:rPr>
            </w:pPr>
          </w:p>
        </w:tc>
      </w:tr>
    </w:tbl>
    <w:p w:rsidR="00F73A31" w:rsidRDefault="00F73A31" w:rsidP="00604738">
      <w:pPr>
        <w:tabs>
          <w:tab w:val="left" w:pos="3600"/>
        </w:tabs>
        <w:spacing w:before="120"/>
        <w:jc w:val="both"/>
        <w:rPr>
          <w:rFonts w:ascii="Book Antiqua" w:hAnsi="Book Antiqua"/>
          <w:b/>
          <w:sz w:val="22"/>
          <w:szCs w:val="22"/>
          <w:lang w:val="sr-Cyrl-CS"/>
        </w:rPr>
      </w:pPr>
    </w:p>
    <w:p w:rsidR="003B1669" w:rsidRDefault="00F73A31" w:rsidP="00604738">
      <w:pPr>
        <w:tabs>
          <w:tab w:val="left" w:pos="3600"/>
        </w:tabs>
        <w:spacing w:before="120"/>
        <w:jc w:val="both"/>
        <w:rPr>
          <w:rFonts w:ascii="Book Antiqua" w:hAnsi="Book Antiqua"/>
          <w:b/>
          <w:sz w:val="22"/>
          <w:szCs w:val="22"/>
          <w:lang w:val="sr-Cyrl-CS"/>
        </w:rPr>
      </w:pPr>
      <w:r>
        <w:rPr>
          <w:rFonts w:ascii="Book Antiqua" w:hAnsi="Book Antiqua"/>
          <w:b/>
          <w:sz w:val="22"/>
          <w:szCs w:val="22"/>
          <w:lang w:val="sr-Cyrl-CS"/>
        </w:rPr>
        <w:lastRenderedPageBreak/>
        <w:t>Б) Осигурање од лома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4860"/>
        <w:gridCol w:w="2041"/>
        <w:gridCol w:w="1598"/>
      </w:tblGrid>
      <w:tr w:rsidR="00F73A31" w:rsidRPr="00C214F2" w:rsidTr="00496516">
        <w:tc>
          <w:tcPr>
            <w:tcW w:w="738" w:type="dxa"/>
            <w:shd w:val="clear" w:color="auto" w:fill="auto"/>
          </w:tcPr>
          <w:p w:rsidR="00F73A31" w:rsidRPr="00C214F2" w:rsidRDefault="00F73A31" w:rsidP="00496516">
            <w:pPr>
              <w:tabs>
                <w:tab w:val="left" w:pos="3600"/>
              </w:tabs>
              <w:spacing w:before="120"/>
              <w:jc w:val="center"/>
              <w:rPr>
                <w:rFonts w:ascii="Book Antiqua" w:hAnsi="Book Antiqua"/>
                <w:b/>
                <w:sz w:val="22"/>
                <w:szCs w:val="22"/>
              </w:rPr>
            </w:pPr>
            <w:r w:rsidRPr="00C214F2">
              <w:rPr>
                <w:rFonts w:ascii="Book Antiqua" w:hAnsi="Book Antiqua"/>
                <w:b/>
                <w:sz w:val="22"/>
                <w:szCs w:val="22"/>
              </w:rPr>
              <w:t>Р.бр.</w:t>
            </w:r>
          </w:p>
        </w:tc>
        <w:tc>
          <w:tcPr>
            <w:tcW w:w="4860" w:type="dxa"/>
            <w:shd w:val="clear" w:color="auto" w:fill="auto"/>
          </w:tcPr>
          <w:p w:rsidR="00F73A31" w:rsidRPr="00C214F2" w:rsidRDefault="00F73A31" w:rsidP="00496516">
            <w:pPr>
              <w:tabs>
                <w:tab w:val="left" w:pos="3600"/>
              </w:tabs>
              <w:spacing w:before="120"/>
              <w:jc w:val="center"/>
              <w:rPr>
                <w:rFonts w:ascii="Book Antiqua" w:hAnsi="Book Antiqua"/>
                <w:b/>
                <w:sz w:val="22"/>
                <w:szCs w:val="22"/>
              </w:rPr>
            </w:pPr>
            <w:r w:rsidRPr="00C214F2">
              <w:rPr>
                <w:rFonts w:ascii="Book Antiqua" w:hAnsi="Book Antiqua"/>
                <w:b/>
                <w:sz w:val="22"/>
                <w:szCs w:val="22"/>
              </w:rPr>
              <w:t>Предмет осигурања</w:t>
            </w:r>
          </w:p>
        </w:tc>
        <w:tc>
          <w:tcPr>
            <w:tcW w:w="2041" w:type="dxa"/>
            <w:shd w:val="clear" w:color="auto" w:fill="auto"/>
          </w:tcPr>
          <w:p w:rsidR="00F73A31" w:rsidRPr="000C39FB" w:rsidRDefault="00F73A31" w:rsidP="00496516">
            <w:pPr>
              <w:tabs>
                <w:tab w:val="left" w:pos="3600"/>
              </w:tabs>
              <w:spacing w:before="120"/>
              <w:jc w:val="center"/>
              <w:rPr>
                <w:rFonts w:ascii="Book Antiqua" w:hAnsi="Book Antiqua"/>
                <w:b/>
                <w:sz w:val="22"/>
                <w:szCs w:val="22"/>
                <w:lang w:val="sr-Cyrl-CS"/>
              </w:rPr>
            </w:pPr>
            <w:r>
              <w:rPr>
                <w:rFonts w:ascii="Book Antiqua" w:hAnsi="Book Antiqua"/>
                <w:b/>
                <w:sz w:val="22"/>
                <w:szCs w:val="22"/>
              </w:rPr>
              <w:t>Сума осигурања</w:t>
            </w:r>
          </w:p>
        </w:tc>
        <w:tc>
          <w:tcPr>
            <w:tcW w:w="1598" w:type="dxa"/>
            <w:shd w:val="clear" w:color="auto" w:fill="auto"/>
          </w:tcPr>
          <w:p w:rsidR="00F73A31" w:rsidRPr="00C214F2" w:rsidRDefault="00F73A31" w:rsidP="00496516">
            <w:pPr>
              <w:tabs>
                <w:tab w:val="left" w:pos="3600"/>
              </w:tabs>
              <w:spacing w:before="120"/>
              <w:jc w:val="center"/>
              <w:rPr>
                <w:rFonts w:ascii="Book Antiqua" w:hAnsi="Book Antiqua"/>
                <w:b/>
                <w:sz w:val="22"/>
                <w:szCs w:val="22"/>
              </w:rPr>
            </w:pPr>
            <w:r w:rsidRPr="00C214F2">
              <w:rPr>
                <w:rFonts w:ascii="Book Antiqua" w:hAnsi="Book Antiqua"/>
                <w:b/>
                <w:sz w:val="22"/>
                <w:szCs w:val="22"/>
              </w:rPr>
              <w:t>Премија без пореза</w:t>
            </w:r>
          </w:p>
        </w:tc>
      </w:tr>
      <w:tr w:rsidR="00F73A31" w:rsidRPr="00C214F2" w:rsidTr="00496516">
        <w:tc>
          <w:tcPr>
            <w:tcW w:w="738" w:type="dxa"/>
            <w:shd w:val="clear" w:color="auto" w:fill="auto"/>
          </w:tcPr>
          <w:p w:rsidR="00F73A31" w:rsidRPr="00F73A31" w:rsidRDefault="00F73A31" w:rsidP="00496516">
            <w:pPr>
              <w:tabs>
                <w:tab w:val="left" w:pos="3600"/>
              </w:tabs>
              <w:spacing w:before="120"/>
              <w:jc w:val="center"/>
              <w:rPr>
                <w:rFonts w:ascii="Book Antiqua" w:hAnsi="Book Antiqua"/>
                <w:b/>
                <w:sz w:val="22"/>
                <w:szCs w:val="22"/>
                <w:lang w:val="sr-Cyrl-CS"/>
              </w:rPr>
            </w:pPr>
            <w:r w:rsidRPr="00F73A31">
              <w:rPr>
                <w:rFonts w:ascii="Book Antiqua" w:hAnsi="Book Antiqua"/>
                <w:b/>
                <w:sz w:val="22"/>
                <w:szCs w:val="22"/>
                <w:lang w:val="sr-Cyrl-CS"/>
              </w:rPr>
              <w:t>1</w:t>
            </w:r>
          </w:p>
        </w:tc>
        <w:tc>
          <w:tcPr>
            <w:tcW w:w="4860" w:type="dxa"/>
            <w:shd w:val="clear" w:color="auto" w:fill="auto"/>
          </w:tcPr>
          <w:p w:rsidR="00F73A31" w:rsidRPr="00F73A31" w:rsidRDefault="00F73A31" w:rsidP="00496516">
            <w:pPr>
              <w:tabs>
                <w:tab w:val="left" w:pos="3600"/>
              </w:tabs>
              <w:spacing w:before="120"/>
              <w:jc w:val="both"/>
              <w:rPr>
                <w:rFonts w:ascii="Book Antiqua" w:hAnsi="Book Antiqua"/>
                <w:b/>
                <w:lang w:val="sr-Cyrl-CS"/>
              </w:rPr>
            </w:pPr>
            <w:r w:rsidRPr="00F73A31">
              <w:rPr>
                <w:rFonts w:ascii="Book Antiqua" w:hAnsi="Book Antiqua"/>
                <w:b/>
              </w:rPr>
              <w:t>M</w:t>
            </w:r>
            <w:r w:rsidRPr="00F73A31">
              <w:rPr>
                <w:rFonts w:ascii="Book Antiqua" w:hAnsi="Book Antiqua"/>
                <w:b/>
                <w:lang w:val="sr-Cyrl-CS"/>
              </w:rPr>
              <w:t>едицинска опрема</w:t>
            </w:r>
          </w:p>
        </w:tc>
        <w:tc>
          <w:tcPr>
            <w:tcW w:w="2041" w:type="dxa"/>
            <w:shd w:val="clear" w:color="auto" w:fill="auto"/>
          </w:tcPr>
          <w:p w:rsidR="00F73A31" w:rsidRPr="00F73A31" w:rsidRDefault="00F73A31" w:rsidP="00496516">
            <w:pPr>
              <w:tabs>
                <w:tab w:val="left" w:pos="3600"/>
              </w:tabs>
              <w:spacing w:before="120"/>
              <w:jc w:val="center"/>
              <w:rPr>
                <w:rFonts w:ascii="Book Antiqua" w:hAnsi="Book Antiqua"/>
                <w:sz w:val="22"/>
                <w:szCs w:val="22"/>
                <w:lang w:val="sr-Latn-CS"/>
              </w:rPr>
            </w:pPr>
            <w:r>
              <w:rPr>
                <w:rFonts w:ascii="Book Antiqua" w:hAnsi="Book Antiqua" w:cs="Arial"/>
                <w:sz w:val="22"/>
                <w:szCs w:val="22"/>
                <w:lang w:val="sr-Latn-CS"/>
              </w:rPr>
              <w:t>3.648.593,00</w:t>
            </w:r>
          </w:p>
        </w:tc>
        <w:tc>
          <w:tcPr>
            <w:tcW w:w="1598" w:type="dxa"/>
            <w:shd w:val="clear" w:color="auto" w:fill="auto"/>
          </w:tcPr>
          <w:p w:rsidR="00F73A31" w:rsidRPr="00C214F2" w:rsidRDefault="00F73A31" w:rsidP="00496516">
            <w:pPr>
              <w:tabs>
                <w:tab w:val="left" w:pos="3600"/>
              </w:tabs>
              <w:spacing w:before="120"/>
              <w:jc w:val="both"/>
              <w:rPr>
                <w:rFonts w:ascii="Book Antiqua" w:hAnsi="Book Antiqua"/>
                <w:sz w:val="22"/>
                <w:szCs w:val="22"/>
              </w:rPr>
            </w:pPr>
          </w:p>
        </w:tc>
      </w:tr>
      <w:tr w:rsidR="00F73A31" w:rsidRPr="00C214F2" w:rsidTr="00496516">
        <w:tc>
          <w:tcPr>
            <w:tcW w:w="738" w:type="dxa"/>
            <w:shd w:val="clear" w:color="auto" w:fill="auto"/>
          </w:tcPr>
          <w:p w:rsidR="00F73A31" w:rsidRPr="008D5A8B" w:rsidRDefault="00F73A31" w:rsidP="00496516">
            <w:pPr>
              <w:tabs>
                <w:tab w:val="left" w:pos="3600"/>
              </w:tabs>
              <w:spacing w:before="120"/>
              <w:jc w:val="center"/>
              <w:rPr>
                <w:rFonts w:ascii="Book Antiqua" w:hAnsi="Book Antiqua"/>
                <w:b/>
                <w:sz w:val="22"/>
                <w:szCs w:val="22"/>
                <w:lang w:val="sr-Latn-CS"/>
              </w:rPr>
            </w:pPr>
            <w:r>
              <w:rPr>
                <w:rFonts w:ascii="Book Antiqua" w:hAnsi="Book Antiqua"/>
                <w:b/>
                <w:sz w:val="22"/>
                <w:szCs w:val="22"/>
                <w:lang w:val="sr-Latn-CS"/>
              </w:rPr>
              <w:t>2</w:t>
            </w:r>
          </w:p>
        </w:tc>
        <w:tc>
          <w:tcPr>
            <w:tcW w:w="4860" w:type="dxa"/>
            <w:shd w:val="clear" w:color="auto" w:fill="auto"/>
          </w:tcPr>
          <w:p w:rsidR="00F73A31" w:rsidRPr="008D5A8B" w:rsidRDefault="00F73A31" w:rsidP="00F73A31">
            <w:pPr>
              <w:tabs>
                <w:tab w:val="left" w:pos="3600"/>
              </w:tabs>
              <w:spacing w:before="120"/>
              <w:jc w:val="both"/>
              <w:rPr>
                <w:rFonts w:ascii="Book Antiqua" w:hAnsi="Book Antiqua"/>
                <w:b/>
                <w:lang w:val="sr-Cyrl-CS"/>
              </w:rPr>
            </w:pPr>
            <w:r>
              <w:rPr>
                <w:rFonts w:ascii="Book Antiqua" w:hAnsi="Book Antiqua"/>
                <w:b/>
                <w:lang w:val="sr-Cyrl-CS"/>
              </w:rPr>
              <w:t>Опрема за одржавање пећи, фрижидери, веш машине)</w:t>
            </w:r>
          </w:p>
        </w:tc>
        <w:tc>
          <w:tcPr>
            <w:tcW w:w="2041" w:type="dxa"/>
            <w:shd w:val="clear" w:color="auto" w:fill="auto"/>
          </w:tcPr>
          <w:p w:rsidR="00F73A31" w:rsidRPr="00F73A31" w:rsidRDefault="00F73A31" w:rsidP="00496516">
            <w:pPr>
              <w:tabs>
                <w:tab w:val="left" w:pos="3600"/>
              </w:tabs>
              <w:spacing w:before="120"/>
              <w:jc w:val="center"/>
              <w:rPr>
                <w:rFonts w:ascii="Book Antiqua" w:hAnsi="Book Antiqua" w:cs="Arial"/>
                <w:sz w:val="22"/>
                <w:szCs w:val="22"/>
                <w:lang w:val="sr-Latn-CS"/>
              </w:rPr>
            </w:pPr>
            <w:r>
              <w:rPr>
                <w:rFonts w:ascii="Book Antiqua" w:hAnsi="Book Antiqua" w:cs="Arial"/>
                <w:sz w:val="22"/>
                <w:szCs w:val="22"/>
                <w:lang w:val="sr-Latn-CS"/>
              </w:rPr>
              <w:t>60.810,00</w:t>
            </w:r>
          </w:p>
        </w:tc>
        <w:tc>
          <w:tcPr>
            <w:tcW w:w="1598" w:type="dxa"/>
            <w:shd w:val="clear" w:color="auto" w:fill="auto"/>
          </w:tcPr>
          <w:p w:rsidR="00F73A31" w:rsidRPr="00C214F2" w:rsidRDefault="00F73A31" w:rsidP="00496516">
            <w:pPr>
              <w:tabs>
                <w:tab w:val="left" w:pos="3600"/>
              </w:tabs>
              <w:spacing w:before="120"/>
              <w:jc w:val="both"/>
              <w:rPr>
                <w:rFonts w:ascii="Book Antiqua" w:hAnsi="Book Antiqua"/>
                <w:sz w:val="22"/>
                <w:szCs w:val="22"/>
              </w:rPr>
            </w:pPr>
          </w:p>
        </w:tc>
      </w:tr>
      <w:tr w:rsidR="00F73A31" w:rsidRPr="00C214F2" w:rsidTr="00496516">
        <w:tc>
          <w:tcPr>
            <w:tcW w:w="738" w:type="dxa"/>
            <w:shd w:val="clear" w:color="auto" w:fill="auto"/>
          </w:tcPr>
          <w:p w:rsidR="00F73A31" w:rsidRPr="00F73A31" w:rsidRDefault="00F73A31" w:rsidP="00496516">
            <w:pPr>
              <w:tabs>
                <w:tab w:val="left" w:pos="3600"/>
              </w:tabs>
              <w:spacing w:before="120"/>
              <w:jc w:val="center"/>
              <w:rPr>
                <w:rFonts w:ascii="Book Antiqua" w:hAnsi="Book Antiqua"/>
                <w:b/>
                <w:sz w:val="22"/>
                <w:szCs w:val="22"/>
                <w:lang w:val="sr-Latn-CS"/>
              </w:rPr>
            </w:pPr>
            <w:r>
              <w:rPr>
                <w:rFonts w:ascii="Book Antiqua" w:hAnsi="Book Antiqua"/>
                <w:b/>
                <w:sz w:val="22"/>
                <w:szCs w:val="22"/>
                <w:lang w:val="sr-Latn-CS"/>
              </w:rPr>
              <w:t>3</w:t>
            </w:r>
          </w:p>
        </w:tc>
        <w:tc>
          <w:tcPr>
            <w:tcW w:w="4860" w:type="dxa"/>
            <w:shd w:val="clear" w:color="auto" w:fill="auto"/>
          </w:tcPr>
          <w:p w:rsidR="00F73A31" w:rsidRPr="00235BA5" w:rsidRDefault="00F73A31" w:rsidP="00496516">
            <w:pPr>
              <w:tabs>
                <w:tab w:val="left" w:pos="3600"/>
              </w:tabs>
              <w:spacing w:before="120"/>
              <w:jc w:val="both"/>
              <w:rPr>
                <w:rFonts w:ascii="Book Antiqua" w:hAnsi="Book Antiqua"/>
                <w:b/>
                <w:lang w:val="sr-Cyrl-CS"/>
              </w:rPr>
            </w:pPr>
            <w:r>
              <w:rPr>
                <w:rFonts w:ascii="Book Antiqua" w:hAnsi="Book Antiqua"/>
                <w:b/>
                <w:lang w:val="sr-Cyrl-CS"/>
              </w:rPr>
              <w:t>Клима уређаји</w:t>
            </w:r>
          </w:p>
        </w:tc>
        <w:tc>
          <w:tcPr>
            <w:tcW w:w="2041" w:type="dxa"/>
            <w:shd w:val="clear" w:color="auto" w:fill="auto"/>
          </w:tcPr>
          <w:p w:rsidR="00F73A31" w:rsidRPr="00F73A31" w:rsidRDefault="00F73A31" w:rsidP="00F73A31">
            <w:pPr>
              <w:tabs>
                <w:tab w:val="left" w:pos="3600"/>
              </w:tabs>
              <w:spacing w:before="120"/>
              <w:jc w:val="center"/>
              <w:rPr>
                <w:rFonts w:ascii="Book Antiqua" w:hAnsi="Book Antiqua" w:cs="Arial"/>
                <w:sz w:val="22"/>
                <w:szCs w:val="22"/>
                <w:lang w:val="sr-Latn-CS"/>
              </w:rPr>
            </w:pPr>
            <w:r>
              <w:rPr>
                <w:rFonts w:ascii="Book Antiqua" w:hAnsi="Book Antiqua" w:cs="Arial"/>
                <w:sz w:val="22"/>
                <w:szCs w:val="22"/>
                <w:lang w:val="sr-Latn-CS"/>
              </w:rPr>
              <w:t>80.</w:t>
            </w:r>
            <w:r>
              <w:rPr>
                <w:rFonts w:ascii="Book Antiqua" w:hAnsi="Book Antiqua" w:cs="Arial"/>
                <w:sz w:val="22"/>
                <w:szCs w:val="22"/>
                <w:lang w:val="sr-Cyrl-CS"/>
              </w:rPr>
              <w:t>700</w:t>
            </w:r>
            <w:r>
              <w:rPr>
                <w:rFonts w:ascii="Book Antiqua" w:hAnsi="Book Antiqua" w:cs="Arial"/>
                <w:sz w:val="22"/>
                <w:szCs w:val="22"/>
                <w:lang w:val="sr-Latn-CS"/>
              </w:rPr>
              <w:t>,00</w:t>
            </w:r>
          </w:p>
        </w:tc>
        <w:tc>
          <w:tcPr>
            <w:tcW w:w="1598" w:type="dxa"/>
            <w:shd w:val="clear" w:color="auto" w:fill="auto"/>
          </w:tcPr>
          <w:p w:rsidR="00F73A31" w:rsidRPr="00C214F2" w:rsidRDefault="00F73A31" w:rsidP="00496516">
            <w:pPr>
              <w:tabs>
                <w:tab w:val="left" w:pos="3600"/>
              </w:tabs>
              <w:spacing w:before="120"/>
              <w:jc w:val="both"/>
              <w:rPr>
                <w:rFonts w:ascii="Book Antiqua" w:hAnsi="Book Antiqua"/>
                <w:sz w:val="22"/>
                <w:szCs w:val="22"/>
              </w:rPr>
            </w:pPr>
          </w:p>
        </w:tc>
      </w:tr>
      <w:tr w:rsidR="00F73A31" w:rsidRPr="00C214F2" w:rsidTr="00496516">
        <w:tc>
          <w:tcPr>
            <w:tcW w:w="738" w:type="dxa"/>
            <w:shd w:val="clear" w:color="auto" w:fill="auto"/>
          </w:tcPr>
          <w:p w:rsidR="00F73A31" w:rsidRPr="00C214F2" w:rsidRDefault="00F73A31" w:rsidP="00496516">
            <w:pPr>
              <w:tabs>
                <w:tab w:val="left" w:pos="3600"/>
              </w:tabs>
              <w:spacing w:before="120"/>
              <w:jc w:val="center"/>
              <w:rPr>
                <w:rFonts w:ascii="Book Antiqua" w:hAnsi="Book Antiqua"/>
                <w:b/>
                <w:sz w:val="22"/>
                <w:szCs w:val="22"/>
              </w:rPr>
            </w:pPr>
          </w:p>
        </w:tc>
        <w:tc>
          <w:tcPr>
            <w:tcW w:w="4860" w:type="dxa"/>
            <w:shd w:val="clear" w:color="auto" w:fill="auto"/>
          </w:tcPr>
          <w:p w:rsidR="00F73A31" w:rsidRPr="00DF3DD3" w:rsidRDefault="00F73A31" w:rsidP="00496516">
            <w:pPr>
              <w:tabs>
                <w:tab w:val="left" w:pos="3600"/>
              </w:tabs>
              <w:spacing w:before="120"/>
              <w:jc w:val="both"/>
              <w:rPr>
                <w:rFonts w:ascii="Book Antiqua" w:hAnsi="Book Antiqua"/>
                <w:b/>
                <w:sz w:val="22"/>
                <w:szCs w:val="22"/>
                <w:lang w:val="sr-Latn-CS"/>
              </w:rPr>
            </w:pPr>
            <w:r w:rsidRPr="00C214F2">
              <w:rPr>
                <w:rFonts w:ascii="Book Antiqua" w:hAnsi="Book Antiqua"/>
                <w:b/>
                <w:sz w:val="22"/>
                <w:szCs w:val="22"/>
              </w:rPr>
              <w:t>Укупно 1+2</w:t>
            </w:r>
            <w:r>
              <w:rPr>
                <w:rFonts w:ascii="Book Antiqua" w:hAnsi="Book Antiqua"/>
                <w:b/>
                <w:sz w:val="22"/>
                <w:szCs w:val="22"/>
                <w:lang w:val="sr-Cyrl-CS"/>
              </w:rPr>
              <w:t>+3+4</w:t>
            </w:r>
            <w:r>
              <w:rPr>
                <w:rFonts w:ascii="Book Antiqua" w:hAnsi="Book Antiqua"/>
                <w:b/>
                <w:sz w:val="22"/>
                <w:szCs w:val="22"/>
                <w:lang w:val="sr-Latn-CS"/>
              </w:rPr>
              <w:t>+5</w:t>
            </w:r>
          </w:p>
        </w:tc>
        <w:tc>
          <w:tcPr>
            <w:tcW w:w="2041" w:type="dxa"/>
            <w:shd w:val="clear" w:color="auto" w:fill="auto"/>
          </w:tcPr>
          <w:p w:rsidR="00F73A31" w:rsidRPr="00DF3DD3" w:rsidRDefault="00F73A31" w:rsidP="00496516">
            <w:pPr>
              <w:tabs>
                <w:tab w:val="left" w:pos="3600"/>
              </w:tabs>
              <w:spacing w:before="120"/>
              <w:jc w:val="center"/>
              <w:rPr>
                <w:rFonts w:ascii="Book Antiqua" w:hAnsi="Book Antiqua"/>
                <w:b/>
                <w:sz w:val="22"/>
                <w:szCs w:val="22"/>
                <w:lang w:val="sr-Latn-CS"/>
              </w:rPr>
            </w:pPr>
            <w:r>
              <w:rPr>
                <w:rFonts w:ascii="Book Antiqua" w:hAnsi="Book Antiqua" w:cs="Arial"/>
                <w:b/>
                <w:bCs/>
                <w:sz w:val="22"/>
                <w:szCs w:val="22"/>
                <w:lang w:val="sr-Latn-CS"/>
              </w:rPr>
              <w:t>3.790.103,00</w:t>
            </w:r>
          </w:p>
        </w:tc>
        <w:tc>
          <w:tcPr>
            <w:tcW w:w="1598" w:type="dxa"/>
            <w:shd w:val="clear" w:color="auto" w:fill="auto"/>
          </w:tcPr>
          <w:p w:rsidR="00F73A31" w:rsidRPr="00C214F2" w:rsidRDefault="00F73A31" w:rsidP="00496516">
            <w:pPr>
              <w:tabs>
                <w:tab w:val="left" w:pos="3600"/>
              </w:tabs>
              <w:spacing w:before="120"/>
              <w:jc w:val="both"/>
              <w:rPr>
                <w:rFonts w:ascii="Book Antiqua" w:hAnsi="Book Antiqua"/>
                <w:sz w:val="22"/>
                <w:szCs w:val="22"/>
              </w:rPr>
            </w:pPr>
          </w:p>
        </w:tc>
      </w:tr>
    </w:tbl>
    <w:p w:rsidR="003B1669" w:rsidRDefault="00F73A31" w:rsidP="00604738">
      <w:pPr>
        <w:tabs>
          <w:tab w:val="left" w:pos="3600"/>
        </w:tabs>
        <w:spacing w:before="120"/>
        <w:jc w:val="both"/>
        <w:rPr>
          <w:rFonts w:ascii="Book Antiqua" w:hAnsi="Book Antiqua"/>
          <w:b/>
          <w:sz w:val="22"/>
          <w:szCs w:val="22"/>
          <w:lang w:val="sr-Cyrl-CS"/>
        </w:rPr>
      </w:pPr>
      <w:r>
        <w:rPr>
          <w:rFonts w:ascii="Book Antiqua" w:hAnsi="Book Antiqua"/>
          <w:b/>
          <w:sz w:val="22"/>
          <w:szCs w:val="22"/>
          <w:lang w:val="sr-Cyrl-CS"/>
        </w:rPr>
        <w:t>В) Осигурање од провалне крађе и разбојништва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4860"/>
        <w:gridCol w:w="2041"/>
        <w:gridCol w:w="1598"/>
      </w:tblGrid>
      <w:tr w:rsidR="00F73A31" w:rsidRPr="00C214F2" w:rsidTr="00496516">
        <w:tc>
          <w:tcPr>
            <w:tcW w:w="738" w:type="dxa"/>
            <w:shd w:val="clear" w:color="auto" w:fill="auto"/>
          </w:tcPr>
          <w:p w:rsidR="00F73A31" w:rsidRPr="00C214F2" w:rsidRDefault="00F73A31" w:rsidP="00496516">
            <w:pPr>
              <w:tabs>
                <w:tab w:val="left" w:pos="3600"/>
              </w:tabs>
              <w:spacing w:before="120"/>
              <w:jc w:val="center"/>
              <w:rPr>
                <w:rFonts w:ascii="Book Antiqua" w:hAnsi="Book Antiqua"/>
                <w:b/>
                <w:sz w:val="22"/>
                <w:szCs w:val="22"/>
              </w:rPr>
            </w:pPr>
            <w:r w:rsidRPr="00C214F2">
              <w:rPr>
                <w:rFonts w:ascii="Book Antiqua" w:hAnsi="Book Antiqua"/>
                <w:b/>
                <w:sz w:val="22"/>
                <w:szCs w:val="22"/>
              </w:rPr>
              <w:t>Р.бр.</w:t>
            </w:r>
          </w:p>
        </w:tc>
        <w:tc>
          <w:tcPr>
            <w:tcW w:w="4860" w:type="dxa"/>
            <w:shd w:val="clear" w:color="auto" w:fill="auto"/>
          </w:tcPr>
          <w:p w:rsidR="00F73A31" w:rsidRPr="00C214F2" w:rsidRDefault="00F73A31" w:rsidP="00496516">
            <w:pPr>
              <w:tabs>
                <w:tab w:val="left" w:pos="3600"/>
              </w:tabs>
              <w:spacing w:before="120"/>
              <w:jc w:val="center"/>
              <w:rPr>
                <w:rFonts w:ascii="Book Antiqua" w:hAnsi="Book Antiqua"/>
                <w:b/>
                <w:sz w:val="22"/>
                <w:szCs w:val="22"/>
              </w:rPr>
            </w:pPr>
            <w:r w:rsidRPr="00C214F2">
              <w:rPr>
                <w:rFonts w:ascii="Book Antiqua" w:hAnsi="Book Antiqua"/>
                <w:b/>
                <w:sz w:val="22"/>
                <w:szCs w:val="22"/>
              </w:rPr>
              <w:t>Предмет осигурања</w:t>
            </w:r>
          </w:p>
        </w:tc>
        <w:tc>
          <w:tcPr>
            <w:tcW w:w="2041" w:type="dxa"/>
            <w:shd w:val="clear" w:color="auto" w:fill="auto"/>
          </w:tcPr>
          <w:p w:rsidR="00F73A31" w:rsidRPr="000C39FB" w:rsidRDefault="00F73A31" w:rsidP="00496516">
            <w:pPr>
              <w:tabs>
                <w:tab w:val="left" w:pos="3600"/>
              </w:tabs>
              <w:spacing w:before="120"/>
              <w:jc w:val="center"/>
              <w:rPr>
                <w:rFonts w:ascii="Book Antiqua" w:hAnsi="Book Antiqua"/>
                <w:b/>
                <w:sz w:val="22"/>
                <w:szCs w:val="22"/>
                <w:lang w:val="sr-Cyrl-CS"/>
              </w:rPr>
            </w:pPr>
            <w:r>
              <w:rPr>
                <w:rFonts w:ascii="Book Antiqua" w:hAnsi="Book Antiqua"/>
                <w:b/>
                <w:sz w:val="22"/>
                <w:szCs w:val="22"/>
              </w:rPr>
              <w:t>Сума осигурања</w:t>
            </w:r>
          </w:p>
        </w:tc>
        <w:tc>
          <w:tcPr>
            <w:tcW w:w="1598" w:type="dxa"/>
            <w:shd w:val="clear" w:color="auto" w:fill="auto"/>
          </w:tcPr>
          <w:p w:rsidR="00F73A31" w:rsidRPr="00C214F2" w:rsidRDefault="00F73A31" w:rsidP="00496516">
            <w:pPr>
              <w:tabs>
                <w:tab w:val="left" w:pos="3600"/>
              </w:tabs>
              <w:spacing w:before="120"/>
              <w:jc w:val="center"/>
              <w:rPr>
                <w:rFonts w:ascii="Book Antiqua" w:hAnsi="Book Antiqua"/>
                <w:b/>
                <w:sz w:val="22"/>
                <w:szCs w:val="22"/>
              </w:rPr>
            </w:pPr>
            <w:r w:rsidRPr="00C214F2">
              <w:rPr>
                <w:rFonts w:ascii="Book Antiqua" w:hAnsi="Book Antiqua"/>
                <w:b/>
                <w:sz w:val="22"/>
                <w:szCs w:val="22"/>
              </w:rPr>
              <w:t>Премија без пореза</w:t>
            </w:r>
          </w:p>
        </w:tc>
      </w:tr>
      <w:tr w:rsidR="00F73A31" w:rsidRPr="00C214F2" w:rsidTr="00496516">
        <w:tc>
          <w:tcPr>
            <w:tcW w:w="738" w:type="dxa"/>
            <w:shd w:val="clear" w:color="auto" w:fill="auto"/>
          </w:tcPr>
          <w:p w:rsidR="00F73A31" w:rsidRPr="00F73A31" w:rsidRDefault="00F73A31" w:rsidP="00496516">
            <w:pPr>
              <w:tabs>
                <w:tab w:val="left" w:pos="3600"/>
              </w:tabs>
              <w:spacing w:before="120"/>
              <w:jc w:val="center"/>
              <w:rPr>
                <w:rFonts w:ascii="Book Antiqua" w:hAnsi="Book Antiqua"/>
                <w:b/>
                <w:sz w:val="22"/>
                <w:szCs w:val="22"/>
                <w:lang w:val="sr-Cyrl-CS"/>
              </w:rPr>
            </w:pPr>
            <w:r w:rsidRPr="00F73A31">
              <w:rPr>
                <w:rFonts w:ascii="Book Antiqua" w:hAnsi="Book Antiqua"/>
                <w:b/>
                <w:sz w:val="22"/>
                <w:szCs w:val="22"/>
                <w:lang w:val="sr-Cyrl-CS"/>
              </w:rPr>
              <w:t>1</w:t>
            </w:r>
          </w:p>
        </w:tc>
        <w:tc>
          <w:tcPr>
            <w:tcW w:w="4860" w:type="dxa"/>
            <w:shd w:val="clear" w:color="auto" w:fill="auto"/>
          </w:tcPr>
          <w:p w:rsidR="00F73A31" w:rsidRPr="00F73A31" w:rsidRDefault="00F73A31" w:rsidP="00496516">
            <w:pPr>
              <w:tabs>
                <w:tab w:val="left" w:pos="3600"/>
              </w:tabs>
              <w:spacing w:before="120"/>
              <w:jc w:val="both"/>
              <w:rPr>
                <w:rFonts w:ascii="Book Antiqua" w:hAnsi="Book Antiqua"/>
                <w:b/>
                <w:lang w:val="sr-Cyrl-CS"/>
              </w:rPr>
            </w:pPr>
            <w:r w:rsidRPr="00F73A31">
              <w:rPr>
                <w:rFonts w:ascii="Book Antiqua" w:hAnsi="Book Antiqua"/>
                <w:b/>
              </w:rPr>
              <w:t>M</w:t>
            </w:r>
            <w:r w:rsidRPr="00F73A31">
              <w:rPr>
                <w:rFonts w:ascii="Book Antiqua" w:hAnsi="Book Antiqua"/>
                <w:b/>
                <w:lang w:val="sr-Cyrl-CS"/>
              </w:rPr>
              <w:t>едицинска опрема</w:t>
            </w:r>
          </w:p>
        </w:tc>
        <w:tc>
          <w:tcPr>
            <w:tcW w:w="2041" w:type="dxa"/>
            <w:shd w:val="clear" w:color="auto" w:fill="auto"/>
          </w:tcPr>
          <w:p w:rsidR="00F73A31" w:rsidRPr="00F73A31" w:rsidRDefault="00F73A31" w:rsidP="00496516">
            <w:pPr>
              <w:tabs>
                <w:tab w:val="left" w:pos="3600"/>
              </w:tabs>
              <w:spacing w:before="120"/>
              <w:jc w:val="center"/>
              <w:rPr>
                <w:rFonts w:ascii="Book Antiqua" w:hAnsi="Book Antiqua"/>
                <w:sz w:val="22"/>
                <w:szCs w:val="22"/>
                <w:lang w:val="sr-Latn-CS"/>
              </w:rPr>
            </w:pPr>
            <w:r>
              <w:rPr>
                <w:rFonts w:ascii="Book Antiqua" w:hAnsi="Book Antiqua" w:cs="Arial"/>
                <w:sz w:val="22"/>
                <w:szCs w:val="22"/>
                <w:lang w:val="sr-Latn-CS"/>
              </w:rPr>
              <w:t>3.648.593,00</w:t>
            </w:r>
          </w:p>
        </w:tc>
        <w:tc>
          <w:tcPr>
            <w:tcW w:w="1598" w:type="dxa"/>
            <w:shd w:val="clear" w:color="auto" w:fill="auto"/>
          </w:tcPr>
          <w:p w:rsidR="00F73A31" w:rsidRPr="00C214F2" w:rsidRDefault="00F73A31" w:rsidP="00496516">
            <w:pPr>
              <w:tabs>
                <w:tab w:val="left" w:pos="3600"/>
              </w:tabs>
              <w:spacing w:before="120"/>
              <w:jc w:val="both"/>
              <w:rPr>
                <w:rFonts w:ascii="Book Antiqua" w:hAnsi="Book Antiqua"/>
                <w:sz w:val="22"/>
                <w:szCs w:val="22"/>
              </w:rPr>
            </w:pPr>
          </w:p>
        </w:tc>
      </w:tr>
      <w:tr w:rsidR="00F73A31" w:rsidRPr="00C214F2" w:rsidTr="00496516">
        <w:tc>
          <w:tcPr>
            <w:tcW w:w="738" w:type="dxa"/>
            <w:shd w:val="clear" w:color="auto" w:fill="auto"/>
          </w:tcPr>
          <w:p w:rsidR="00F73A31" w:rsidRPr="008D5A8B" w:rsidRDefault="00F73A31" w:rsidP="00496516">
            <w:pPr>
              <w:tabs>
                <w:tab w:val="left" w:pos="3600"/>
              </w:tabs>
              <w:spacing w:before="120"/>
              <w:jc w:val="center"/>
              <w:rPr>
                <w:rFonts w:ascii="Book Antiqua" w:hAnsi="Book Antiqua"/>
                <w:b/>
                <w:sz w:val="22"/>
                <w:szCs w:val="22"/>
                <w:lang w:val="sr-Latn-CS"/>
              </w:rPr>
            </w:pPr>
            <w:r>
              <w:rPr>
                <w:rFonts w:ascii="Book Antiqua" w:hAnsi="Book Antiqua"/>
                <w:b/>
                <w:sz w:val="22"/>
                <w:szCs w:val="22"/>
                <w:lang w:val="sr-Latn-CS"/>
              </w:rPr>
              <w:t>2</w:t>
            </w:r>
          </w:p>
        </w:tc>
        <w:tc>
          <w:tcPr>
            <w:tcW w:w="4860" w:type="dxa"/>
            <w:shd w:val="clear" w:color="auto" w:fill="auto"/>
          </w:tcPr>
          <w:p w:rsidR="00F73A31" w:rsidRPr="008D5A8B" w:rsidRDefault="00F73A31" w:rsidP="00496516">
            <w:pPr>
              <w:tabs>
                <w:tab w:val="left" w:pos="3600"/>
              </w:tabs>
              <w:spacing w:before="120"/>
              <w:jc w:val="both"/>
              <w:rPr>
                <w:rFonts w:ascii="Book Antiqua" w:hAnsi="Book Antiqua"/>
                <w:b/>
                <w:lang w:val="sr-Cyrl-CS"/>
              </w:rPr>
            </w:pPr>
            <w:r>
              <w:rPr>
                <w:rFonts w:ascii="Book Antiqua" w:hAnsi="Book Antiqua"/>
                <w:b/>
                <w:lang w:val="sr-Cyrl-CS"/>
              </w:rPr>
              <w:t>Опрема за одржавање пећи, фрижидери, веш машине)</w:t>
            </w:r>
          </w:p>
        </w:tc>
        <w:tc>
          <w:tcPr>
            <w:tcW w:w="2041" w:type="dxa"/>
            <w:shd w:val="clear" w:color="auto" w:fill="auto"/>
          </w:tcPr>
          <w:p w:rsidR="00F73A31" w:rsidRPr="00F73A31" w:rsidRDefault="00F73A31" w:rsidP="00496516">
            <w:pPr>
              <w:tabs>
                <w:tab w:val="left" w:pos="3600"/>
              </w:tabs>
              <w:spacing w:before="120"/>
              <w:jc w:val="center"/>
              <w:rPr>
                <w:rFonts w:ascii="Book Antiqua" w:hAnsi="Book Antiqua" w:cs="Arial"/>
                <w:sz w:val="22"/>
                <w:szCs w:val="22"/>
                <w:lang w:val="sr-Latn-CS"/>
              </w:rPr>
            </w:pPr>
            <w:r>
              <w:rPr>
                <w:rFonts w:ascii="Book Antiqua" w:hAnsi="Book Antiqua" w:cs="Arial"/>
                <w:sz w:val="22"/>
                <w:szCs w:val="22"/>
                <w:lang w:val="sr-Latn-CS"/>
              </w:rPr>
              <w:t>60.810,00</w:t>
            </w:r>
          </w:p>
        </w:tc>
        <w:tc>
          <w:tcPr>
            <w:tcW w:w="1598" w:type="dxa"/>
            <w:shd w:val="clear" w:color="auto" w:fill="auto"/>
          </w:tcPr>
          <w:p w:rsidR="00F73A31" w:rsidRPr="00C214F2" w:rsidRDefault="00F73A31" w:rsidP="00496516">
            <w:pPr>
              <w:tabs>
                <w:tab w:val="left" w:pos="3600"/>
              </w:tabs>
              <w:spacing w:before="120"/>
              <w:jc w:val="both"/>
              <w:rPr>
                <w:rFonts w:ascii="Book Antiqua" w:hAnsi="Book Antiqua"/>
                <w:sz w:val="22"/>
                <w:szCs w:val="22"/>
              </w:rPr>
            </w:pPr>
          </w:p>
        </w:tc>
      </w:tr>
      <w:tr w:rsidR="00F73A31" w:rsidRPr="00C214F2" w:rsidTr="00496516">
        <w:tc>
          <w:tcPr>
            <w:tcW w:w="738" w:type="dxa"/>
            <w:shd w:val="clear" w:color="auto" w:fill="auto"/>
          </w:tcPr>
          <w:p w:rsidR="00F73A31" w:rsidRPr="00F73A31" w:rsidRDefault="00F73A31" w:rsidP="00496516">
            <w:pPr>
              <w:tabs>
                <w:tab w:val="left" w:pos="3600"/>
              </w:tabs>
              <w:spacing w:before="120"/>
              <w:jc w:val="center"/>
              <w:rPr>
                <w:rFonts w:ascii="Book Antiqua" w:hAnsi="Book Antiqua"/>
                <w:b/>
                <w:sz w:val="22"/>
                <w:szCs w:val="22"/>
                <w:lang w:val="sr-Latn-CS"/>
              </w:rPr>
            </w:pPr>
            <w:r>
              <w:rPr>
                <w:rFonts w:ascii="Book Antiqua" w:hAnsi="Book Antiqua"/>
                <w:b/>
                <w:sz w:val="22"/>
                <w:szCs w:val="22"/>
                <w:lang w:val="sr-Latn-CS"/>
              </w:rPr>
              <w:t>3</w:t>
            </w:r>
          </w:p>
        </w:tc>
        <w:tc>
          <w:tcPr>
            <w:tcW w:w="4860" w:type="dxa"/>
            <w:shd w:val="clear" w:color="auto" w:fill="auto"/>
          </w:tcPr>
          <w:p w:rsidR="00F73A31" w:rsidRPr="00235BA5" w:rsidRDefault="00F73A31" w:rsidP="00496516">
            <w:pPr>
              <w:tabs>
                <w:tab w:val="left" w:pos="3600"/>
              </w:tabs>
              <w:spacing w:before="120"/>
              <w:jc w:val="both"/>
              <w:rPr>
                <w:rFonts w:ascii="Book Antiqua" w:hAnsi="Book Antiqua"/>
                <w:b/>
                <w:lang w:val="sr-Cyrl-CS"/>
              </w:rPr>
            </w:pPr>
            <w:r>
              <w:rPr>
                <w:rFonts w:ascii="Book Antiqua" w:hAnsi="Book Antiqua"/>
                <w:b/>
                <w:lang w:val="sr-Cyrl-CS"/>
              </w:rPr>
              <w:t>Клима уређаји</w:t>
            </w:r>
          </w:p>
        </w:tc>
        <w:tc>
          <w:tcPr>
            <w:tcW w:w="2041" w:type="dxa"/>
            <w:shd w:val="clear" w:color="auto" w:fill="auto"/>
          </w:tcPr>
          <w:p w:rsidR="00F73A31" w:rsidRPr="00F73A31" w:rsidRDefault="00F73A31" w:rsidP="00496516">
            <w:pPr>
              <w:tabs>
                <w:tab w:val="left" w:pos="3600"/>
              </w:tabs>
              <w:spacing w:before="120"/>
              <w:jc w:val="center"/>
              <w:rPr>
                <w:rFonts w:ascii="Book Antiqua" w:hAnsi="Book Antiqua" w:cs="Arial"/>
                <w:sz w:val="22"/>
                <w:szCs w:val="22"/>
                <w:lang w:val="sr-Latn-CS"/>
              </w:rPr>
            </w:pPr>
            <w:r>
              <w:rPr>
                <w:rFonts w:ascii="Book Antiqua" w:hAnsi="Book Antiqua" w:cs="Arial"/>
                <w:sz w:val="22"/>
                <w:szCs w:val="22"/>
                <w:lang w:val="sr-Latn-CS"/>
              </w:rPr>
              <w:t>80.</w:t>
            </w:r>
            <w:r>
              <w:rPr>
                <w:rFonts w:ascii="Book Antiqua" w:hAnsi="Book Antiqua" w:cs="Arial"/>
                <w:sz w:val="22"/>
                <w:szCs w:val="22"/>
                <w:lang w:val="sr-Cyrl-CS"/>
              </w:rPr>
              <w:t>700</w:t>
            </w:r>
            <w:r>
              <w:rPr>
                <w:rFonts w:ascii="Book Antiqua" w:hAnsi="Book Antiqua" w:cs="Arial"/>
                <w:sz w:val="22"/>
                <w:szCs w:val="22"/>
                <w:lang w:val="sr-Latn-CS"/>
              </w:rPr>
              <w:t>,00</w:t>
            </w:r>
          </w:p>
        </w:tc>
        <w:tc>
          <w:tcPr>
            <w:tcW w:w="1598" w:type="dxa"/>
            <w:shd w:val="clear" w:color="auto" w:fill="auto"/>
          </w:tcPr>
          <w:p w:rsidR="00F73A31" w:rsidRPr="00C214F2" w:rsidRDefault="00F73A31" w:rsidP="00496516">
            <w:pPr>
              <w:tabs>
                <w:tab w:val="left" w:pos="3600"/>
              </w:tabs>
              <w:spacing w:before="120"/>
              <w:jc w:val="both"/>
              <w:rPr>
                <w:rFonts w:ascii="Book Antiqua" w:hAnsi="Book Antiqua"/>
                <w:sz w:val="22"/>
                <w:szCs w:val="22"/>
              </w:rPr>
            </w:pPr>
          </w:p>
        </w:tc>
      </w:tr>
      <w:tr w:rsidR="00F73A31" w:rsidRPr="00C214F2" w:rsidTr="00496516">
        <w:tc>
          <w:tcPr>
            <w:tcW w:w="738" w:type="dxa"/>
            <w:shd w:val="clear" w:color="auto" w:fill="auto"/>
          </w:tcPr>
          <w:p w:rsidR="00F73A31" w:rsidRPr="00F73A31" w:rsidRDefault="00F73A31" w:rsidP="00496516">
            <w:pPr>
              <w:tabs>
                <w:tab w:val="left" w:pos="3600"/>
              </w:tabs>
              <w:spacing w:before="120"/>
              <w:jc w:val="center"/>
              <w:rPr>
                <w:rFonts w:ascii="Book Antiqua" w:hAnsi="Book Antiqua"/>
                <w:b/>
                <w:sz w:val="22"/>
                <w:szCs w:val="22"/>
                <w:lang w:val="sr-Cyrl-CS"/>
              </w:rPr>
            </w:pPr>
            <w:r>
              <w:rPr>
                <w:rFonts w:ascii="Book Antiqua" w:hAnsi="Book Antiqua"/>
                <w:b/>
                <w:sz w:val="22"/>
                <w:szCs w:val="22"/>
                <w:lang w:val="sr-Cyrl-CS"/>
              </w:rPr>
              <w:t>4</w:t>
            </w:r>
          </w:p>
        </w:tc>
        <w:tc>
          <w:tcPr>
            <w:tcW w:w="4860" w:type="dxa"/>
            <w:shd w:val="clear" w:color="auto" w:fill="auto"/>
          </w:tcPr>
          <w:p w:rsidR="00F73A31" w:rsidRPr="00F73A31" w:rsidRDefault="00F73A31" w:rsidP="00496516">
            <w:pPr>
              <w:tabs>
                <w:tab w:val="left" w:pos="3600"/>
              </w:tabs>
              <w:spacing w:before="120"/>
              <w:jc w:val="both"/>
              <w:rPr>
                <w:rFonts w:ascii="Book Antiqua" w:hAnsi="Book Antiqua"/>
                <w:b/>
                <w:sz w:val="22"/>
                <w:szCs w:val="22"/>
                <w:lang w:val="sr-Cyrl-CS"/>
              </w:rPr>
            </w:pPr>
            <w:r>
              <w:rPr>
                <w:rFonts w:ascii="Book Antiqua" w:hAnsi="Book Antiqua"/>
                <w:b/>
                <w:sz w:val="22"/>
                <w:szCs w:val="22"/>
                <w:lang w:val="sr-Cyrl-CS"/>
              </w:rPr>
              <w:t>Залихе по објекту до 150.000,00 динара (4 објекта)</w:t>
            </w:r>
          </w:p>
        </w:tc>
        <w:tc>
          <w:tcPr>
            <w:tcW w:w="2041" w:type="dxa"/>
            <w:shd w:val="clear" w:color="auto" w:fill="auto"/>
          </w:tcPr>
          <w:p w:rsidR="00F73A31" w:rsidRPr="00F73A31" w:rsidRDefault="00F73A31" w:rsidP="00496516">
            <w:pPr>
              <w:tabs>
                <w:tab w:val="left" w:pos="3600"/>
              </w:tabs>
              <w:spacing w:before="120"/>
              <w:jc w:val="center"/>
              <w:rPr>
                <w:rFonts w:ascii="Book Antiqua" w:hAnsi="Book Antiqua" w:cs="Arial"/>
                <w:b/>
                <w:bCs/>
                <w:sz w:val="22"/>
                <w:szCs w:val="22"/>
                <w:lang w:val="sr-Cyrl-CS"/>
              </w:rPr>
            </w:pPr>
            <w:r>
              <w:rPr>
                <w:rFonts w:ascii="Book Antiqua" w:hAnsi="Book Antiqua" w:cs="Arial"/>
                <w:b/>
                <w:bCs/>
                <w:sz w:val="22"/>
                <w:szCs w:val="22"/>
                <w:lang w:val="sr-Cyrl-CS"/>
              </w:rPr>
              <w:t>1.580.000,00</w:t>
            </w:r>
          </w:p>
        </w:tc>
        <w:tc>
          <w:tcPr>
            <w:tcW w:w="1598" w:type="dxa"/>
            <w:shd w:val="clear" w:color="auto" w:fill="auto"/>
          </w:tcPr>
          <w:p w:rsidR="00F73A31" w:rsidRPr="00C214F2" w:rsidRDefault="00F73A31" w:rsidP="00496516">
            <w:pPr>
              <w:tabs>
                <w:tab w:val="left" w:pos="3600"/>
              </w:tabs>
              <w:spacing w:before="120"/>
              <w:jc w:val="both"/>
              <w:rPr>
                <w:rFonts w:ascii="Book Antiqua" w:hAnsi="Book Antiqua"/>
                <w:sz w:val="22"/>
                <w:szCs w:val="22"/>
              </w:rPr>
            </w:pPr>
          </w:p>
        </w:tc>
      </w:tr>
      <w:tr w:rsidR="00F73A31" w:rsidRPr="00C214F2" w:rsidTr="00496516">
        <w:tc>
          <w:tcPr>
            <w:tcW w:w="738" w:type="dxa"/>
            <w:shd w:val="clear" w:color="auto" w:fill="auto"/>
          </w:tcPr>
          <w:p w:rsidR="00F73A31" w:rsidRPr="00C214F2" w:rsidRDefault="00F73A31" w:rsidP="00496516">
            <w:pPr>
              <w:tabs>
                <w:tab w:val="left" w:pos="3600"/>
              </w:tabs>
              <w:spacing w:before="120"/>
              <w:jc w:val="center"/>
              <w:rPr>
                <w:rFonts w:ascii="Book Antiqua" w:hAnsi="Book Antiqua"/>
                <w:b/>
                <w:sz w:val="22"/>
                <w:szCs w:val="22"/>
              </w:rPr>
            </w:pPr>
          </w:p>
        </w:tc>
        <w:tc>
          <w:tcPr>
            <w:tcW w:w="4860" w:type="dxa"/>
            <w:shd w:val="clear" w:color="auto" w:fill="auto"/>
          </w:tcPr>
          <w:p w:rsidR="00F73A31" w:rsidRPr="00DF3DD3" w:rsidRDefault="00F73A31" w:rsidP="00496516">
            <w:pPr>
              <w:tabs>
                <w:tab w:val="left" w:pos="3600"/>
              </w:tabs>
              <w:spacing w:before="120"/>
              <w:jc w:val="both"/>
              <w:rPr>
                <w:rFonts w:ascii="Book Antiqua" w:hAnsi="Book Antiqua"/>
                <w:b/>
                <w:sz w:val="22"/>
                <w:szCs w:val="22"/>
                <w:lang w:val="sr-Latn-CS"/>
              </w:rPr>
            </w:pPr>
            <w:r w:rsidRPr="00C214F2">
              <w:rPr>
                <w:rFonts w:ascii="Book Antiqua" w:hAnsi="Book Antiqua"/>
                <w:b/>
                <w:sz w:val="22"/>
                <w:szCs w:val="22"/>
              </w:rPr>
              <w:t>Укупно 1+2</w:t>
            </w:r>
            <w:r>
              <w:rPr>
                <w:rFonts w:ascii="Book Antiqua" w:hAnsi="Book Antiqua"/>
                <w:b/>
                <w:sz w:val="22"/>
                <w:szCs w:val="22"/>
                <w:lang w:val="sr-Cyrl-CS"/>
              </w:rPr>
              <w:t>+3+4</w:t>
            </w:r>
            <w:r>
              <w:rPr>
                <w:rFonts w:ascii="Book Antiqua" w:hAnsi="Book Antiqua"/>
                <w:b/>
                <w:sz w:val="22"/>
                <w:szCs w:val="22"/>
                <w:lang w:val="sr-Latn-CS"/>
              </w:rPr>
              <w:t>+5</w:t>
            </w:r>
          </w:p>
        </w:tc>
        <w:tc>
          <w:tcPr>
            <w:tcW w:w="2041" w:type="dxa"/>
            <w:shd w:val="clear" w:color="auto" w:fill="auto"/>
          </w:tcPr>
          <w:p w:rsidR="00F73A31" w:rsidRPr="00DF3DD3" w:rsidRDefault="00F73A31" w:rsidP="00496516">
            <w:pPr>
              <w:tabs>
                <w:tab w:val="left" w:pos="3600"/>
              </w:tabs>
              <w:spacing w:before="120"/>
              <w:jc w:val="center"/>
              <w:rPr>
                <w:rFonts w:ascii="Book Antiqua" w:hAnsi="Book Antiqua"/>
                <w:b/>
                <w:sz w:val="22"/>
                <w:szCs w:val="22"/>
                <w:lang w:val="sr-Latn-CS"/>
              </w:rPr>
            </w:pPr>
            <w:r>
              <w:rPr>
                <w:rFonts w:ascii="Book Antiqua" w:hAnsi="Book Antiqua" w:cs="Arial"/>
                <w:b/>
                <w:bCs/>
                <w:sz w:val="22"/>
                <w:szCs w:val="22"/>
                <w:lang w:val="sr-Cyrl-CS"/>
              </w:rPr>
              <w:t>5.370.103</w:t>
            </w:r>
            <w:r>
              <w:rPr>
                <w:rFonts w:ascii="Book Antiqua" w:hAnsi="Book Antiqua" w:cs="Arial"/>
                <w:b/>
                <w:bCs/>
                <w:sz w:val="22"/>
                <w:szCs w:val="22"/>
                <w:lang w:val="sr-Latn-CS"/>
              </w:rPr>
              <w:t>,00</w:t>
            </w:r>
          </w:p>
        </w:tc>
        <w:tc>
          <w:tcPr>
            <w:tcW w:w="1598" w:type="dxa"/>
            <w:shd w:val="clear" w:color="auto" w:fill="auto"/>
          </w:tcPr>
          <w:p w:rsidR="00F73A31" w:rsidRPr="00C214F2" w:rsidRDefault="00F73A31" w:rsidP="00496516">
            <w:pPr>
              <w:tabs>
                <w:tab w:val="left" w:pos="3600"/>
              </w:tabs>
              <w:spacing w:before="120"/>
              <w:jc w:val="both"/>
              <w:rPr>
                <w:rFonts w:ascii="Book Antiqua" w:hAnsi="Book Antiqua"/>
                <w:sz w:val="22"/>
                <w:szCs w:val="22"/>
              </w:rPr>
            </w:pPr>
          </w:p>
        </w:tc>
      </w:tr>
    </w:tbl>
    <w:p w:rsidR="00F73A31" w:rsidRDefault="002C11A9" w:rsidP="00604738">
      <w:pPr>
        <w:tabs>
          <w:tab w:val="left" w:pos="3600"/>
        </w:tabs>
        <w:spacing w:before="120"/>
        <w:jc w:val="both"/>
        <w:rPr>
          <w:rFonts w:ascii="Book Antiqua" w:hAnsi="Book Antiqua"/>
          <w:b/>
          <w:sz w:val="22"/>
          <w:szCs w:val="22"/>
          <w:lang w:val="sr-Cyrl-CS"/>
        </w:rPr>
      </w:pPr>
      <w:r>
        <w:rPr>
          <w:rFonts w:ascii="Book Antiqua" w:hAnsi="Book Antiqua"/>
          <w:b/>
          <w:sz w:val="22"/>
          <w:szCs w:val="22"/>
          <w:lang w:val="sr-Cyrl-CS"/>
        </w:rPr>
        <w:t xml:space="preserve"> Г) осигурање рачунара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4860"/>
        <w:gridCol w:w="2041"/>
        <w:gridCol w:w="1598"/>
      </w:tblGrid>
      <w:tr w:rsidR="002C11A9" w:rsidRPr="00C214F2" w:rsidTr="00496516">
        <w:tc>
          <w:tcPr>
            <w:tcW w:w="738" w:type="dxa"/>
            <w:shd w:val="clear" w:color="auto" w:fill="auto"/>
          </w:tcPr>
          <w:p w:rsidR="002C11A9" w:rsidRPr="00C214F2" w:rsidRDefault="002C11A9" w:rsidP="00496516">
            <w:pPr>
              <w:tabs>
                <w:tab w:val="left" w:pos="3600"/>
              </w:tabs>
              <w:spacing w:before="120"/>
              <w:jc w:val="center"/>
              <w:rPr>
                <w:rFonts w:ascii="Book Antiqua" w:hAnsi="Book Antiqua"/>
                <w:b/>
                <w:sz w:val="22"/>
                <w:szCs w:val="22"/>
              </w:rPr>
            </w:pPr>
            <w:r w:rsidRPr="00C214F2">
              <w:rPr>
                <w:rFonts w:ascii="Book Antiqua" w:hAnsi="Book Antiqua"/>
                <w:b/>
                <w:sz w:val="22"/>
                <w:szCs w:val="22"/>
              </w:rPr>
              <w:t>Р.бр.</w:t>
            </w:r>
          </w:p>
        </w:tc>
        <w:tc>
          <w:tcPr>
            <w:tcW w:w="4860" w:type="dxa"/>
            <w:shd w:val="clear" w:color="auto" w:fill="auto"/>
          </w:tcPr>
          <w:p w:rsidR="002C11A9" w:rsidRPr="00C214F2" w:rsidRDefault="002C11A9" w:rsidP="00496516">
            <w:pPr>
              <w:tabs>
                <w:tab w:val="left" w:pos="3600"/>
              </w:tabs>
              <w:spacing w:before="120"/>
              <w:jc w:val="center"/>
              <w:rPr>
                <w:rFonts w:ascii="Book Antiqua" w:hAnsi="Book Antiqua"/>
                <w:b/>
                <w:sz w:val="22"/>
                <w:szCs w:val="22"/>
              </w:rPr>
            </w:pPr>
            <w:r w:rsidRPr="00C214F2">
              <w:rPr>
                <w:rFonts w:ascii="Book Antiqua" w:hAnsi="Book Antiqua"/>
                <w:b/>
                <w:sz w:val="22"/>
                <w:szCs w:val="22"/>
              </w:rPr>
              <w:t>Предмет осигурања</w:t>
            </w:r>
          </w:p>
        </w:tc>
        <w:tc>
          <w:tcPr>
            <w:tcW w:w="2041" w:type="dxa"/>
            <w:shd w:val="clear" w:color="auto" w:fill="auto"/>
          </w:tcPr>
          <w:p w:rsidR="002C11A9" w:rsidRPr="000C39FB" w:rsidRDefault="002C11A9" w:rsidP="00496516">
            <w:pPr>
              <w:tabs>
                <w:tab w:val="left" w:pos="3600"/>
              </w:tabs>
              <w:spacing w:before="120"/>
              <w:jc w:val="center"/>
              <w:rPr>
                <w:rFonts w:ascii="Book Antiqua" w:hAnsi="Book Antiqua"/>
                <w:b/>
                <w:sz w:val="22"/>
                <w:szCs w:val="22"/>
                <w:lang w:val="sr-Cyrl-CS"/>
              </w:rPr>
            </w:pPr>
            <w:r>
              <w:rPr>
                <w:rFonts w:ascii="Book Antiqua" w:hAnsi="Book Antiqua"/>
                <w:b/>
                <w:sz w:val="22"/>
                <w:szCs w:val="22"/>
              </w:rPr>
              <w:t>Сума осигурања</w:t>
            </w:r>
          </w:p>
        </w:tc>
        <w:tc>
          <w:tcPr>
            <w:tcW w:w="1598" w:type="dxa"/>
            <w:shd w:val="clear" w:color="auto" w:fill="auto"/>
          </w:tcPr>
          <w:p w:rsidR="002C11A9" w:rsidRPr="00C214F2" w:rsidRDefault="002C11A9" w:rsidP="00496516">
            <w:pPr>
              <w:tabs>
                <w:tab w:val="left" w:pos="3600"/>
              </w:tabs>
              <w:spacing w:before="120"/>
              <w:jc w:val="center"/>
              <w:rPr>
                <w:rFonts w:ascii="Book Antiqua" w:hAnsi="Book Antiqua"/>
                <w:b/>
                <w:sz w:val="22"/>
                <w:szCs w:val="22"/>
              </w:rPr>
            </w:pPr>
            <w:r w:rsidRPr="00C214F2">
              <w:rPr>
                <w:rFonts w:ascii="Book Antiqua" w:hAnsi="Book Antiqua"/>
                <w:b/>
                <w:sz w:val="22"/>
                <w:szCs w:val="22"/>
              </w:rPr>
              <w:t>Премија без пореза</w:t>
            </w:r>
          </w:p>
        </w:tc>
      </w:tr>
      <w:tr w:rsidR="002C11A9" w:rsidRPr="00C214F2" w:rsidTr="00496516">
        <w:tc>
          <w:tcPr>
            <w:tcW w:w="738" w:type="dxa"/>
            <w:shd w:val="clear" w:color="auto" w:fill="auto"/>
          </w:tcPr>
          <w:p w:rsidR="002C11A9" w:rsidRPr="00F73A31" w:rsidRDefault="002C11A9" w:rsidP="00496516">
            <w:pPr>
              <w:tabs>
                <w:tab w:val="left" w:pos="3600"/>
              </w:tabs>
              <w:spacing w:before="120"/>
              <w:jc w:val="center"/>
              <w:rPr>
                <w:rFonts w:ascii="Book Antiqua" w:hAnsi="Book Antiqua"/>
                <w:b/>
                <w:sz w:val="22"/>
                <w:szCs w:val="22"/>
                <w:lang w:val="sr-Cyrl-CS"/>
              </w:rPr>
            </w:pPr>
            <w:r w:rsidRPr="00F73A31">
              <w:rPr>
                <w:rFonts w:ascii="Book Antiqua" w:hAnsi="Book Antiqua"/>
                <w:b/>
                <w:sz w:val="22"/>
                <w:szCs w:val="22"/>
                <w:lang w:val="sr-Cyrl-CS"/>
              </w:rPr>
              <w:t>1</w:t>
            </w:r>
          </w:p>
        </w:tc>
        <w:tc>
          <w:tcPr>
            <w:tcW w:w="4860" w:type="dxa"/>
            <w:shd w:val="clear" w:color="auto" w:fill="auto"/>
          </w:tcPr>
          <w:p w:rsidR="002C11A9" w:rsidRPr="00F73A31" w:rsidRDefault="002C11A9" w:rsidP="00496516">
            <w:pPr>
              <w:tabs>
                <w:tab w:val="left" w:pos="3600"/>
              </w:tabs>
              <w:spacing w:before="120"/>
              <w:jc w:val="both"/>
              <w:rPr>
                <w:rFonts w:ascii="Book Antiqua" w:hAnsi="Book Antiqua"/>
                <w:b/>
                <w:lang w:val="sr-Cyrl-CS"/>
              </w:rPr>
            </w:pPr>
            <w:r>
              <w:rPr>
                <w:rFonts w:ascii="Book Antiqua" w:hAnsi="Book Antiqua"/>
                <w:b/>
                <w:lang w:val="sr-Cyrl-CS"/>
              </w:rPr>
              <w:t xml:space="preserve">Рачунарска </w:t>
            </w:r>
            <w:r w:rsidRPr="00F73A31">
              <w:rPr>
                <w:rFonts w:ascii="Book Antiqua" w:hAnsi="Book Antiqua"/>
                <w:b/>
                <w:lang w:val="sr-Cyrl-CS"/>
              </w:rPr>
              <w:t>опрема</w:t>
            </w:r>
          </w:p>
        </w:tc>
        <w:tc>
          <w:tcPr>
            <w:tcW w:w="2041" w:type="dxa"/>
            <w:shd w:val="clear" w:color="auto" w:fill="auto"/>
          </w:tcPr>
          <w:p w:rsidR="002C11A9" w:rsidRPr="002C11A9" w:rsidRDefault="002C11A9" w:rsidP="00496516">
            <w:pPr>
              <w:tabs>
                <w:tab w:val="left" w:pos="3600"/>
              </w:tabs>
              <w:spacing w:before="120"/>
              <w:jc w:val="center"/>
              <w:rPr>
                <w:rFonts w:ascii="Book Antiqua" w:hAnsi="Book Antiqua"/>
                <w:sz w:val="22"/>
                <w:szCs w:val="22"/>
                <w:lang w:val="sr-Cyrl-CS"/>
              </w:rPr>
            </w:pPr>
            <w:r>
              <w:rPr>
                <w:rFonts w:ascii="Book Antiqua" w:hAnsi="Book Antiqua"/>
                <w:sz w:val="22"/>
                <w:szCs w:val="22"/>
                <w:lang w:val="sr-Cyrl-CS"/>
              </w:rPr>
              <w:t>1.068.016,00</w:t>
            </w:r>
          </w:p>
        </w:tc>
        <w:tc>
          <w:tcPr>
            <w:tcW w:w="1598" w:type="dxa"/>
            <w:shd w:val="clear" w:color="auto" w:fill="auto"/>
          </w:tcPr>
          <w:p w:rsidR="002C11A9" w:rsidRPr="00C214F2" w:rsidRDefault="002C11A9" w:rsidP="00496516">
            <w:pPr>
              <w:tabs>
                <w:tab w:val="left" w:pos="3600"/>
              </w:tabs>
              <w:spacing w:before="120"/>
              <w:jc w:val="both"/>
              <w:rPr>
                <w:rFonts w:ascii="Book Antiqua" w:hAnsi="Book Antiqua"/>
                <w:sz w:val="22"/>
                <w:szCs w:val="22"/>
              </w:rPr>
            </w:pPr>
          </w:p>
        </w:tc>
      </w:tr>
      <w:tr w:rsidR="002C11A9" w:rsidRPr="00C214F2" w:rsidTr="00496516">
        <w:tc>
          <w:tcPr>
            <w:tcW w:w="738" w:type="dxa"/>
            <w:shd w:val="clear" w:color="auto" w:fill="auto"/>
          </w:tcPr>
          <w:p w:rsidR="002C11A9" w:rsidRPr="008D5A8B" w:rsidRDefault="002C11A9" w:rsidP="00496516">
            <w:pPr>
              <w:tabs>
                <w:tab w:val="left" w:pos="3600"/>
              </w:tabs>
              <w:spacing w:before="120"/>
              <w:jc w:val="center"/>
              <w:rPr>
                <w:rFonts w:ascii="Book Antiqua" w:hAnsi="Book Antiqua"/>
                <w:b/>
                <w:sz w:val="22"/>
                <w:szCs w:val="22"/>
                <w:lang w:val="sr-Latn-CS"/>
              </w:rPr>
            </w:pPr>
            <w:r>
              <w:rPr>
                <w:rFonts w:ascii="Book Antiqua" w:hAnsi="Book Antiqua"/>
                <w:b/>
                <w:sz w:val="22"/>
                <w:szCs w:val="22"/>
                <w:lang w:val="sr-Latn-CS"/>
              </w:rPr>
              <w:t>2</w:t>
            </w:r>
          </w:p>
        </w:tc>
        <w:tc>
          <w:tcPr>
            <w:tcW w:w="4860" w:type="dxa"/>
            <w:shd w:val="clear" w:color="auto" w:fill="auto"/>
          </w:tcPr>
          <w:p w:rsidR="002C11A9" w:rsidRPr="008D5A8B" w:rsidRDefault="002C11A9" w:rsidP="00496516">
            <w:pPr>
              <w:tabs>
                <w:tab w:val="left" w:pos="3600"/>
              </w:tabs>
              <w:spacing w:before="120"/>
              <w:jc w:val="both"/>
              <w:rPr>
                <w:rFonts w:ascii="Book Antiqua" w:hAnsi="Book Antiqua"/>
                <w:b/>
                <w:lang w:val="sr-Cyrl-CS"/>
              </w:rPr>
            </w:pPr>
            <w:r>
              <w:rPr>
                <w:rFonts w:ascii="Book Antiqua" w:hAnsi="Book Antiqua"/>
                <w:b/>
                <w:lang w:val="sr-Cyrl-CS"/>
              </w:rPr>
              <w:t>Лап топ (2 комада)</w:t>
            </w:r>
          </w:p>
        </w:tc>
        <w:tc>
          <w:tcPr>
            <w:tcW w:w="2041" w:type="dxa"/>
            <w:shd w:val="clear" w:color="auto" w:fill="auto"/>
          </w:tcPr>
          <w:p w:rsidR="002C11A9" w:rsidRPr="002C11A9" w:rsidRDefault="002C11A9" w:rsidP="00496516">
            <w:pPr>
              <w:tabs>
                <w:tab w:val="left" w:pos="3600"/>
              </w:tabs>
              <w:spacing w:before="120"/>
              <w:jc w:val="center"/>
              <w:rPr>
                <w:rFonts w:ascii="Book Antiqua" w:hAnsi="Book Antiqua" w:cs="Arial"/>
                <w:sz w:val="22"/>
                <w:szCs w:val="22"/>
                <w:lang w:val="sr-Cyrl-CS"/>
              </w:rPr>
            </w:pPr>
            <w:r>
              <w:rPr>
                <w:rFonts w:ascii="Book Antiqua" w:hAnsi="Book Antiqua" w:cs="Arial"/>
                <w:sz w:val="22"/>
                <w:szCs w:val="22"/>
                <w:lang w:val="sr-Cyrl-CS"/>
              </w:rPr>
              <w:t>117.134,00</w:t>
            </w:r>
          </w:p>
        </w:tc>
        <w:tc>
          <w:tcPr>
            <w:tcW w:w="1598" w:type="dxa"/>
            <w:shd w:val="clear" w:color="auto" w:fill="auto"/>
          </w:tcPr>
          <w:p w:rsidR="002C11A9" w:rsidRPr="00C214F2" w:rsidRDefault="002C11A9" w:rsidP="00496516">
            <w:pPr>
              <w:tabs>
                <w:tab w:val="left" w:pos="3600"/>
              </w:tabs>
              <w:spacing w:before="120"/>
              <w:jc w:val="both"/>
              <w:rPr>
                <w:rFonts w:ascii="Book Antiqua" w:hAnsi="Book Antiqua"/>
                <w:sz w:val="22"/>
                <w:szCs w:val="22"/>
              </w:rPr>
            </w:pPr>
          </w:p>
        </w:tc>
      </w:tr>
      <w:tr w:rsidR="002C11A9" w:rsidRPr="00C214F2" w:rsidTr="00496516">
        <w:tc>
          <w:tcPr>
            <w:tcW w:w="738" w:type="dxa"/>
            <w:shd w:val="clear" w:color="auto" w:fill="auto"/>
          </w:tcPr>
          <w:p w:rsidR="002C11A9" w:rsidRPr="00C214F2" w:rsidRDefault="002C11A9" w:rsidP="00496516">
            <w:pPr>
              <w:tabs>
                <w:tab w:val="left" w:pos="3600"/>
              </w:tabs>
              <w:spacing w:before="120"/>
              <w:jc w:val="center"/>
              <w:rPr>
                <w:rFonts w:ascii="Book Antiqua" w:hAnsi="Book Antiqua"/>
                <w:b/>
                <w:sz w:val="22"/>
                <w:szCs w:val="22"/>
              </w:rPr>
            </w:pPr>
          </w:p>
        </w:tc>
        <w:tc>
          <w:tcPr>
            <w:tcW w:w="4860" w:type="dxa"/>
            <w:shd w:val="clear" w:color="auto" w:fill="auto"/>
          </w:tcPr>
          <w:p w:rsidR="002C11A9" w:rsidRPr="00DF3DD3" w:rsidRDefault="002C11A9" w:rsidP="00496516">
            <w:pPr>
              <w:tabs>
                <w:tab w:val="left" w:pos="3600"/>
              </w:tabs>
              <w:spacing w:before="120"/>
              <w:jc w:val="both"/>
              <w:rPr>
                <w:rFonts w:ascii="Book Antiqua" w:hAnsi="Book Antiqua"/>
                <w:b/>
                <w:sz w:val="22"/>
                <w:szCs w:val="22"/>
                <w:lang w:val="sr-Latn-CS"/>
              </w:rPr>
            </w:pPr>
            <w:r w:rsidRPr="00C214F2">
              <w:rPr>
                <w:rFonts w:ascii="Book Antiqua" w:hAnsi="Book Antiqua"/>
                <w:b/>
                <w:sz w:val="22"/>
                <w:szCs w:val="22"/>
              </w:rPr>
              <w:t>Укупно 1+2</w:t>
            </w:r>
            <w:r>
              <w:rPr>
                <w:rFonts w:ascii="Book Antiqua" w:hAnsi="Book Antiqua"/>
                <w:b/>
                <w:sz w:val="22"/>
                <w:szCs w:val="22"/>
                <w:lang w:val="sr-Cyrl-CS"/>
              </w:rPr>
              <w:t>+3+4</w:t>
            </w:r>
            <w:r>
              <w:rPr>
                <w:rFonts w:ascii="Book Antiqua" w:hAnsi="Book Antiqua"/>
                <w:b/>
                <w:sz w:val="22"/>
                <w:szCs w:val="22"/>
                <w:lang w:val="sr-Latn-CS"/>
              </w:rPr>
              <w:t>+5</w:t>
            </w:r>
          </w:p>
        </w:tc>
        <w:tc>
          <w:tcPr>
            <w:tcW w:w="2041" w:type="dxa"/>
            <w:shd w:val="clear" w:color="auto" w:fill="auto"/>
          </w:tcPr>
          <w:p w:rsidR="002C11A9" w:rsidRPr="002C11A9" w:rsidRDefault="002C11A9" w:rsidP="00496516">
            <w:pPr>
              <w:tabs>
                <w:tab w:val="left" w:pos="3600"/>
              </w:tabs>
              <w:spacing w:before="120"/>
              <w:jc w:val="center"/>
              <w:rPr>
                <w:rFonts w:ascii="Book Antiqua" w:hAnsi="Book Antiqua"/>
                <w:b/>
                <w:sz w:val="22"/>
                <w:szCs w:val="22"/>
                <w:lang w:val="sr-Cyrl-CS"/>
              </w:rPr>
            </w:pPr>
            <w:r>
              <w:rPr>
                <w:rFonts w:ascii="Book Antiqua" w:hAnsi="Book Antiqua"/>
                <w:b/>
                <w:sz w:val="22"/>
                <w:szCs w:val="22"/>
                <w:lang w:val="sr-Cyrl-CS"/>
              </w:rPr>
              <w:t>1.185.150,00</w:t>
            </w:r>
          </w:p>
        </w:tc>
        <w:tc>
          <w:tcPr>
            <w:tcW w:w="1598" w:type="dxa"/>
            <w:shd w:val="clear" w:color="auto" w:fill="auto"/>
          </w:tcPr>
          <w:p w:rsidR="002C11A9" w:rsidRPr="00C214F2" w:rsidRDefault="002C11A9" w:rsidP="00496516">
            <w:pPr>
              <w:tabs>
                <w:tab w:val="left" w:pos="3600"/>
              </w:tabs>
              <w:spacing w:before="120"/>
              <w:jc w:val="both"/>
              <w:rPr>
                <w:rFonts w:ascii="Book Antiqua" w:hAnsi="Book Antiqua"/>
                <w:sz w:val="22"/>
                <w:szCs w:val="22"/>
              </w:rPr>
            </w:pPr>
          </w:p>
        </w:tc>
      </w:tr>
    </w:tbl>
    <w:p w:rsidR="003B1669" w:rsidRDefault="002C11A9" w:rsidP="00604738">
      <w:pPr>
        <w:tabs>
          <w:tab w:val="left" w:pos="3600"/>
        </w:tabs>
        <w:spacing w:before="120"/>
        <w:jc w:val="both"/>
        <w:rPr>
          <w:rFonts w:ascii="Book Antiqua" w:hAnsi="Book Antiqua"/>
          <w:b/>
          <w:sz w:val="22"/>
          <w:szCs w:val="22"/>
          <w:lang w:val="sr-Cyrl-CS"/>
        </w:rPr>
      </w:pPr>
      <w:r>
        <w:rPr>
          <w:rFonts w:ascii="Book Antiqua" w:hAnsi="Book Antiqua"/>
          <w:b/>
          <w:sz w:val="22"/>
          <w:szCs w:val="22"/>
          <w:lang w:val="sr-Cyrl-CS"/>
        </w:rPr>
        <w:t>УКУПНО ЗА ПАРТИЈУ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4860"/>
        <w:gridCol w:w="2041"/>
        <w:gridCol w:w="1598"/>
      </w:tblGrid>
      <w:tr w:rsidR="002C11A9" w:rsidRPr="00C214F2" w:rsidTr="00496516">
        <w:tc>
          <w:tcPr>
            <w:tcW w:w="738" w:type="dxa"/>
            <w:shd w:val="clear" w:color="auto" w:fill="auto"/>
          </w:tcPr>
          <w:p w:rsidR="002C11A9" w:rsidRPr="00C214F2" w:rsidRDefault="002C11A9" w:rsidP="00496516">
            <w:pPr>
              <w:tabs>
                <w:tab w:val="left" w:pos="3600"/>
              </w:tabs>
              <w:spacing w:before="120"/>
              <w:jc w:val="center"/>
              <w:rPr>
                <w:rFonts w:ascii="Book Antiqua" w:hAnsi="Book Antiqua"/>
                <w:b/>
                <w:sz w:val="22"/>
                <w:szCs w:val="22"/>
              </w:rPr>
            </w:pPr>
            <w:r w:rsidRPr="00C214F2">
              <w:rPr>
                <w:rFonts w:ascii="Book Antiqua" w:hAnsi="Book Antiqua"/>
                <w:b/>
                <w:sz w:val="22"/>
                <w:szCs w:val="22"/>
              </w:rPr>
              <w:t>Р.бр.</w:t>
            </w:r>
          </w:p>
        </w:tc>
        <w:tc>
          <w:tcPr>
            <w:tcW w:w="4860" w:type="dxa"/>
            <w:shd w:val="clear" w:color="auto" w:fill="auto"/>
          </w:tcPr>
          <w:p w:rsidR="002C11A9" w:rsidRPr="00C214F2" w:rsidRDefault="002C11A9" w:rsidP="00496516">
            <w:pPr>
              <w:tabs>
                <w:tab w:val="left" w:pos="3600"/>
              </w:tabs>
              <w:spacing w:before="120"/>
              <w:jc w:val="center"/>
              <w:rPr>
                <w:rFonts w:ascii="Book Antiqua" w:hAnsi="Book Antiqua"/>
                <w:b/>
                <w:sz w:val="22"/>
                <w:szCs w:val="22"/>
              </w:rPr>
            </w:pPr>
            <w:r w:rsidRPr="00C214F2">
              <w:rPr>
                <w:rFonts w:ascii="Book Antiqua" w:hAnsi="Book Antiqua"/>
                <w:b/>
                <w:sz w:val="22"/>
                <w:szCs w:val="22"/>
              </w:rPr>
              <w:t>Предмет осигурања</w:t>
            </w:r>
          </w:p>
        </w:tc>
        <w:tc>
          <w:tcPr>
            <w:tcW w:w="2041" w:type="dxa"/>
            <w:shd w:val="clear" w:color="auto" w:fill="auto"/>
          </w:tcPr>
          <w:p w:rsidR="002C11A9" w:rsidRPr="000C39FB" w:rsidRDefault="002C11A9" w:rsidP="00496516">
            <w:pPr>
              <w:tabs>
                <w:tab w:val="left" w:pos="3600"/>
              </w:tabs>
              <w:spacing w:before="120"/>
              <w:jc w:val="center"/>
              <w:rPr>
                <w:rFonts w:ascii="Book Antiqua" w:hAnsi="Book Antiqua"/>
                <w:b/>
                <w:sz w:val="22"/>
                <w:szCs w:val="22"/>
                <w:lang w:val="sr-Cyrl-CS"/>
              </w:rPr>
            </w:pPr>
            <w:r>
              <w:rPr>
                <w:rFonts w:ascii="Book Antiqua" w:hAnsi="Book Antiqua"/>
                <w:b/>
                <w:sz w:val="22"/>
                <w:szCs w:val="22"/>
              </w:rPr>
              <w:t>Сума осигурања</w:t>
            </w:r>
          </w:p>
        </w:tc>
        <w:tc>
          <w:tcPr>
            <w:tcW w:w="1598" w:type="dxa"/>
            <w:shd w:val="clear" w:color="auto" w:fill="auto"/>
          </w:tcPr>
          <w:p w:rsidR="002C11A9" w:rsidRPr="00C214F2" w:rsidRDefault="002C11A9" w:rsidP="00496516">
            <w:pPr>
              <w:tabs>
                <w:tab w:val="left" w:pos="3600"/>
              </w:tabs>
              <w:spacing w:before="120"/>
              <w:jc w:val="center"/>
              <w:rPr>
                <w:rFonts w:ascii="Book Antiqua" w:hAnsi="Book Antiqua"/>
                <w:b/>
                <w:sz w:val="22"/>
                <w:szCs w:val="22"/>
              </w:rPr>
            </w:pPr>
            <w:r w:rsidRPr="00C214F2">
              <w:rPr>
                <w:rFonts w:ascii="Book Antiqua" w:hAnsi="Book Antiqua"/>
                <w:b/>
                <w:sz w:val="22"/>
                <w:szCs w:val="22"/>
              </w:rPr>
              <w:t>Премија без пореза</w:t>
            </w:r>
          </w:p>
        </w:tc>
      </w:tr>
      <w:tr w:rsidR="002C11A9" w:rsidRPr="00C214F2" w:rsidTr="00496516">
        <w:tc>
          <w:tcPr>
            <w:tcW w:w="738" w:type="dxa"/>
            <w:shd w:val="clear" w:color="auto" w:fill="auto"/>
          </w:tcPr>
          <w:p w:rsidR="002C11A9" w:rsidRPr="00F73A31" w:rsidRDefault="002C11A9" w:rsidP="00496516">
            <w:pPr>
              <w:tabs>
                <w:tab w:val="left" w:pos="3600"/>
              </w:tabs>
              <w:spacing w:before="120"/>
              <w:jc w:val="center"/>
              <w:rPr>
                <w:rFonts w:ascii="Book Antiqua" w:hAnsi="Book Antiqua"/>
                <w:b/>
                <w:sz w:val="22"/>
                <w:szCs w:val="22"/>
                <w:lang w:val="sr-Cyrl-CS"/>
              </w:rPr>
            </w:pPr>
            <w:r>
              <w:rPr>
                <w:rFonts w:ascii="Book Antiqua" w:hAnsi="Book Antiqua"/>
                <w:b/>
                <w:sz w:val="22"/>
                <w:szCs w:val="22"/>
                <w:lang w:val="sr-Cyrl-CS"/>
              </w:rPr>
              <w:t>А</w:t>
            </w:r>
          </w:p>
        </w:tc>
        <w:tc>
          <w:tcPr>
            <w:tcW w:w="4860" w:type="dxa"/>
            <w:shd w:val="clear" w:color="auto" w:fill="auto"/>
          </w:tcPr>
          <w:p w:rsidR="002C11A9" w:rsidRPr="002C11A9" w:rsidRDefault="002C11A9" w:rsidP="00496516">
            <w:pPr>
              <w:tabs>
                <w:tab w:val="left" w:pos="3600"/>
              </w:tabs>
              <w:spacing w:before="120"/>
              <w:jc w:val="both"/>
              <w:rPr>
                <w:rFonts w:ascii="Book Antiqua" w:hAnsi="Book Antiqua"/>
                <w:b/>
                <w:lang w:val="sr-Cyrl-CS"/>
              </w:rPr>
            </w:pPr>
            <w:r>
              <w:rPr>
                <w:rFonts w:ascii="Book Antiqua" w:hAnsi="Book Antiqua"/>
                <w:b/>
                <w:lang w:val="sr-Cyrl-CS"/>
              </w:rPr>
              <w:t>Осигурање од пожарних опасности</w:t>
            </w:r>
          </w:p>
        </w:tc>
        <w:tc>
          <w:tcPr>
            <w:tcW w:w="2041" w:type="dxa"/>
            <w:shd w:val="clear" w:color="auto" w:fill="auto"/>
          </w:tcPr>
          <w:p w:rsidR="002C11A9" w:rsidRPr="002C11A9" w:rsidRDefault="002C11A9" w:rsidP="00496516">
            <w:pPr>
              <w:tabs>
                <w:tab w:val="left" w:pos="3600"/>
              </w:tabs>
              <w:spacing w:before="120"/>
              <w:jc w:val="center"/>
              <w:rPr>
                <w:rFonts w:ascii="Book Antiqua" w:hAnsi="Book Antiqua"/>
                <w:sz w:val="22"/>
                <w:szCs w:val="22"/>
                <w:lang w:val="sr-Cyrl-CS"/>
              </w:rPr>
            </w:pPr>
            <w:r>
              <w:rPr>
                <w:rFonts w:ascii="Book Antiqua" w:hAnsi="Book Antiqua" w:cs="Arial"/>
                <w:sz w:val="22"/>
                <w:szCs w:val="22"/>
                <w:lang w:val="sr-Cyrl-CS"/>
              </w:rPr>
              <w:t>3.790.103,00</w:t>
            </w:r>
          </w:p>
        </w:tc>
        <w:tc>
          <w:tcPr>
            <w:tcW w:w="1598" w:type="dxa"/>
            <w:shd w:val="clear" w:color="auto" w:fill="auto"/>
          </w:tcPr>
          <w:p w:rsidR="002C11A9" w:rsidRPr="00C214F2" w:rsidRDefault="002C11A9" w:rsidP="00496516">
            <w:pPr>
              <w:tabs>
                <w:tab w:val="left" w:pos="3600"/>
              </w:tabs>
              <w:spacing w:before="120"/>
              <w:jc w:val="both"/>
              <w:rPr>
                <w:rFonts w:ascii="Book Antiqua" w:hAnsi="Book Antiqua"/>
                <w:sz w:val="22"/>
                <w:szCs w:val="22"/>
              </w:rPr>
            </w:pPr>
          </w:p>
        </w:tc>
      </w:tr>
      <w:tr w:rsidR="002C11A9" w:rsidRPr="00C214F2" w:rsidTr="00496516">
        <w:tc>
          <w:tcPr>
            <w:tcW w:w="738" w:type="dxa"/>
            <w:shd w:val="clear" w:color="auto" w:fill="auto"/>
          </w:tcPr>
          <w:p w:rsidR="002C11A9" w:rsidRPr="002C11A9" w:rsidRDefault="002C11A9" w:rsidP="00496516">
            <w:pPr>
              <w:tabs>
                <w:tab w:val="left" w:pos="3600"/>
              </w:tabs>
              <w:spacing w:before="120"/>
              <w:jc w:val="center"/>
              <w:rPr>
                <w:rFonts w:ascii="Book Antiqua" w:hAnsi="Book Antiqua"/>
                <w:b/>
                <w:sz w:val="22"/>
                <w:szCs w:val="22"/>
                <w:lang w:val="sr-Cyrl-CS"/>
              </w:rPr>
            </w:pPr>
            <w:r>
              <w:rPr>
                <w:rFonts w:ascii="Book Antiqua" w:hAnsi="Book Antiqua"/>
                <w:b/>
                <w:sz w:val="22"/>
                <w:szCs w:val="22"/>
                <w:lang w:val="sr-Cyrl-CS"/>
              </w:rPr>
              <w:t>Б</w:t>
            </w:r>
          </w:p>
        </w:tc>
        <w:tc>
          <w:tcPr>
            <w:tcW w:w="4860" w:type="dxa"/>
            <w:shd w:val="clear" w:color="auto" w:fill="auto"/>
          </w:tcPr>
          <w:p w:rsidR="002C11A9" w:rsidRPr="008D5A8B" w:rsidRDefault="002C11A9" w:rsidP="00496516">
            <w:pPr>
              <w:tabs>
                <w:tab w:val="left" w:pos="3600"/>
              </w:tabs>
              <w:spacing w:before="120"/>
              <w:jc w:val="both"/>
              <w:rPr>
                <w:rFonts w:ascii="Book Antiqua" w:hAnsi="Book Antiqua"/>
                <w:b/>
                <w:lang w:val="sr-Cyrl-CS"/>
              </w:rPr>
            </w:pPr>
            <w:r>
              <w:rPr>
                <w:rFonts w:ascii="Book Antiqua" w:hAnsi="Book Antiqua"/>
                <w:b/>
                <w:lang w:val="sr-Cyrl-CS"/>
              </w:rPr>
              <w:t>Осигурање од лома</w:t>
            </w:r>
          </w:p>
        </w:tc>
        <w:tc>
          <w:tcPr>
            <w:tcW w:w="2041" w:type="dxa"/>
            <w:shd w:val="clear" w:color="auto" w:fill="auto"/>
          </w:tcPr>
          <w:p w:rsidR="002C11A9" w:rsidRPr="002C11A9" w:rsidRDefault="002C11A9" w:rsidP="00496516">
            <w:pPr>
              <w:tabs>
                <w:tab w:val="left" w:pos="3600"/>
              </w:tabs>
              <w:spacing w:before="120"/>
              <w:jc w:val="center"/>
              <w:rPr>
                <w:rFonts w:ascii="Book Antiqua" w:hAnsi="Book Antiqua" w:cs="Arial"/>
                <w:sz w:val="22"/>
                <w:szCs w:val="22"/>
                <w:lang w:val="sr-Cyrl-CS"/>
              </w:rPr>
            </w:pPr>
            <w:r>
              <w:rPr>
                <w:rFonts w:ascii="Book Antiqua" w:hAnsi="Book Antiqua" w:cs="Arial"/>
                <w:sz w:val="22"/>
                <w:szCs w:val="22"/>
                <w:lang w:val="sr-Cyrl-CS"/>
              </w:rPr>
              <w:t>3.790.103,00</w:t>
            </w:r>
          </w:p>
        </w:tc>
        <w:tc>
          <w:tcPr>
            <w:tcW w:w="1598" w:type="dxa"/>
            <w:shd w:val="clear" w:color="auto" w:fill="auto"/>
          </w:tcPr>
          <w:p w:rsidR="002C11A9" w:rsidRPr="00C214F2" w:rsidRDefault="002C11A9" w:rsidP="00496516">
            <w:pPr>
              <w:tabs>
                <w:tab w:val="left" w:pos="3600"/>
              </w:tabs>
              <w:spacing w:before="120"/>
              <w:jc w:val="both"/>
              <w:rPr>
                <w:rFonts w:ascii="Book Antiqua" w:hAnsi="Book Antiqua"/>
                <w:sz w:val="22"/>
                <w:szCs w:val="22"/>
              </w:rPr>
            </w:pPr>
          </w:p>
        </w:tc>
      </w:tr>
      <w:tr w:rsidR="002C11A9" w:rsidRPr="00C214F2" w:rsidTr="00496516">
        <w:tc>
          <w:tcPr>
            <w:tcW w:w="738" w:type="dxa"/>
            <w:shd w:val="clear" w:color="auto" w:fill="auto"/>
          </w:tcPr>
          <w:p w:rsidR="002C11A9" w:rsidRPr="002C11A9" w:rsidRDefault="002C11A9" w:rsidP="00496516">
            <w:pPr>
              <w:tabs>
                <w:tab w:val="left" w:pos="3600"/>
              </w:tabs>
              <w:spacing w:before="120"/>
              <w:jc w:val="center"/>
              <w:rPr>
                <w:rFonts w:ascii="Book Antiqua" w:hAnsi="Book Antiqua"/>
                <w:b/>
                <w:sz w:val="22"/>
                <w:szCs w:val="22"/>
                <w:lang w:val="sr-Cyrl-CS"/>
              </w:rPr>
            </w:pPr>
            <w:r>
              <w:rPr>
                <w:rFonts w:ascii="Book Antiqua" w:hAnsi="Book Antiqua"/>
                <w:b/>
                <w:sz w:val="22"/>
                <w:szCs w:val="22"/>
                <w:lang w:val="sr-Cyrl-CS"/>
              </w:rPr>
              <w:t>В</w:t>
            </w:r>
          </w:p>
        </w:tc>
        <w:tc>
          <w:tcPr>
            <w:tcW w:w="4860" w:type="dxa"/>
            <w:shd w:val="clear" w:color="auto" w:fill="auto"/>
          </w:tcPr>
          <w:p w:rsidR="002C11A9" w:rsidRPr="00235BA5" w:rsidRDefault="002C11A9" w:rsidP="00496516">
            <w:pPr>
              <w:tabs>
                <w:tab w:val="left" w:pos="3600"/>
              </w:tabs>
              <w:spacing w:before="120"/>
              <w:jc w:val="both"/>
              <w:rPr>
                <w:rFonts w:ascii="Book Antiqua" w:hAnsi="Book Antiqua"/>
                <w:b/>
                <w:lang w:val="sr-Cyrl-CS"/>
              </w:rPr>
            </w:pPr>
            <w:r>
              <w:rPr>
                <w:rFonts w:ascii="Book Antiqua" w:hAnsi="Book Antiqua"/>
                <w:b/>
                <w:lang w:val="sr-Cyrl-CS"/>
              </w:rPr>
              <w:t>Осигурање од крађе и разбојништва</w:t>
            </w:r>
          </w:p>
        </w:tc>
        <w:tc>
          <w:tcPr>
            <w:tcW w:w="2041" w:type="dxa"/>
            <w:shd w:val="clear" w:color="auto" w:fill="auto"/>
          </w:tcPr>
          <w:p w:rsidR="002C11A9" w:rsidRPr="002C11A9" w:rsidRDefault="002C11A9" w:rsidP="00496516">
            <w:pPr>
              <w:tabs>
                <w:tab w:val="left" w:pos="3600"/>
              </w:tabs>
              <w:spacing w:before="120"/>
              <w:jc w:val="center"/>
              <w:rPr>
                <w:rFonts w:ascii="Book Antiqua" w:hAnsi="Book Antiqua" w:cs="Arial"/>
                <w:sz w:val="22"/>
                <w:szCs w:val="22"/>
                <w:lang w:val="sr-Cyrl-CS"/>
              </w:rPr>
            </w:pPr>
            <w:r>
              <w:rPr>
                <w:rFonts w:ascii="Book Antiqua" w:hAnsi="Book Antiqua" w:cs="Arial"/>
                <w:sz w:val="22"/>
                <w:szCs w:val="22"/>
                <w:lang w:val="sr-Cyrl-CS"/>
              </w:rPr>
              <w:t>5.370.103,00</w:t>
            </w:r>
          </w:p>
        </w:tc>
        <w:tc>
          <w:tcPr>
            <w:tcW w:w="1598" w:type="dxa"/>
            <w:shd w:val="clear" w:color="auto" w:fill="auto"/>
          </w:tcPr>
          <w:p w:rsidR="002C11A9" w:rsidRPr="00C214F2" w:rsidRDefault="002C11A9" w:rsidP="00496516">
            <w:pPr>
              <w:tabs>
                <w:tab w:val="left" w:pos="3600"/>
              </w:tabs>
              <w:spacing w:before="120"/>
              <w:jc w:val="both"/>
              <w:rPr>
                <w:rFonts w:ascii="Book Antiqua" w:hAnsi="Book Antiqua"/>
                <w:sz w:val="22"/>
                <w:szCs w:val="22"/>
              </w:rPr>
            </w:pPr>
          </w:p>
        </w:tc>
      </w:tr>
      <w:tr w:rsidR="002C11A9" w:rsidRPr="00C214F2" w:rsidTr="00496516">
        <w:tc>
          <w:tcPr>
            <w:tcW w:w="738" w:type="dxa"/>
            <w:shd w:val="clear" w:color="auto" w:fill="auto"/>
          </w:tcPr>
          <w:p w:rsidR="002C11A9" w:rsidRPr="002C11A9" w:rsidRDefault="002C11A9" w:rsidP="00496516">
            <w:pPr>
              <w:tabs>
                <w:tab w:val="left" w:pos="3600"/>
              </w:tabs>
              <w:spacing w:before="120"/>
              <w:jc w:val="center"/>
              <w:rPr>
                <w:rFonts w:ascii="Book Antiqua" w:hAnsi="Book Antiqua"/>
                <w:b/>
                <w:sz w:val="22"/>
                <w:szCs w:val="22"/>
                <w:lang w:val="sr-Cyrl-CS"/>
              </w:rPr>
            </w:pPr>
            <w:r>
              <w:rPr>
                <w:rFonts w:ascii="Book Antiqua" w:hAnsi="Book Antiqua"/>
                <w:b/>
                <w:sz w:val="22"/>
                <w:szCs w:val="22"/>
                <w:lang w:val="sr-Cyrl-CS"/>
              </w:rPr>
              <w:t>Г</w:t>
            </w:r>
          </w:p>
        </w:tc>
        <w:tc>
          <w:tcPr>
            <w:tcW w:w="4860" w:type="dxa"/>
            <w:shd w:val="clear" w:color="auto" w:fill="auto"/>
          </w:tcPr>
          <w:p w:rsidR="002C11A9" w:rsidRPr="002C11A9" w:rsidRDefault="002C11A9" w:rsidP="00496516">
            <w:pPr>
              <w:tabs>
                <w:tab w:val="left" w:pos="3600"/>
              </w:tabs>
              <w:spacing w:before="120"/>
              <w:jc w:val="both"/>
              <w:rPr>
                <w:rFonts w:ascii="Book Antiqua" w:hAnsi="Book Antiqua"/>
                <w:b/>
                <w:sz w:val="22"/>
                <w:szCs w:val="22"/>
                <w:lang w:val="sr-Cyrl-CS"/>
              </w:rPr>
            </w:pPr>
            <w:r>
              <w:rPr>
                <w:rFonts w:ascii="Book Antiqua" w:hAnsi="Book Antiqua"/>
                <w:b/>
                <w:sz w:val="22"/>
                <w:szCs w:val="22"/>
                <w:lang w:val="sr-Cyrl-CS"/>
              </w:rPr>
              <w:t>Осигурање рачунара</w:t>
            </w:r>
          </w:p>
        </w:tc>
        <w:tc>
          <w:tcPr>
            <w:tcW w:w="2041" w:type="dxa"/>
            <w:shd w:val="clear" w:color="auto" w:fill="auto"/>
          </w:tcPr>
          <w:p w:rsidR="002C11A9" w:rsidRPr="002C11A9" w:rsidRDefault="002C11A9" w:rsidP="00496516">
            <w:pPr>
              <w:tabs>
                <w:tab w:val="left" w:pos="3600"/>
              </w:tabs>
              <w:spacing w:before="120"/>
              <w:jc w:val="center"/>
              <w:rPr>
                <w:rFonts w:ascii="Book Antiqua" w:hAnsi="Book Antiqua"/>
                <w:b/>
                <w:sz w:val="22"/>
                <w:szCs w:val="22"/>
                <w:lang w:val="sr-Cyrl-CS"/>
              </w:rPr>
            </w:pPr>
            <w:r>
              <w:rPr>
                <w:rFonts w:ascii="Book Antiqua" w:hAnsi="Book Antiqua" w:cs="Arial"/>
                <w:b/>
                <w:bCs/>
                <w:sz w:val="22"/>
                <w:szCs w:val="22"/>
                <w:lang w:val="sr-Cyrl-CS"/>
              </w:rPr>
              <w:t>1.185.150,00</w:t>
            </w:r>
          </w:p>
        </w:tc>
        <w:tc>
          <w:tcPr>
            <w:tcW w:w="1598" w:type="dxa"/>
            <w:shd w:val="clear" w:color="auto" w:fill="auto"/>
          </w:tcPr>
          <w:p w:rsidR="002C11A9" w:rsidRPr="00C214F2" w:rsidRDefault="002C11A9" w:rsidP="00496516">
            <w:pPr>
              <w:tabs>
                <w:tab w:val="left" w:pos="3600"/>
              </w:tabs>
              <w:spacing w:before="120"/>
              <w:jc w:val="both"/>
              <w:rPr>
                <w:rFonts w:ascii="Book Antiqua" w:hAnsi="Book Antiqua"/>
                <w:sz w:val="22"/>
                <w:szCs w:val="22"/>
              </w:rPr>
            </w:pPr>
          </w:p>
        </w:tc>
      </w:tr>
      <w:tr w:rsidR="002C11A9" w:rsidRPr="00C214F2" w:rsidTr="00496516">
        <w:tc>
          <w:tcPr>
            <w:tcW w:w="738" w:type="dxa"/>
            <w:shd w:val="clear" w:color="auto" w:fill="auto"/>
          </w:tcPr>
          <w:p w:rsidR="002C11A9" w:rsidRDefault="002C11A9" w:rsidP="00496516">
            <w:pPr>
              <w:tabs>
                <w:tab w:val="left" w:pos="3600"/>
              </w:tabs>
              <w:spacing w:before="120"/>
              <w:jc w:val="center"/>
              <w:rPr>
                <w:rFonts w:ascii="Book Antiqua" w:hAnsi="Book Antiqua"/>
                <w:b/>
                <w:sz w:val="22"/>
                <w:szCs w:val="22"/>
                <w:lang w:val="sr-Cyrl-CS"/>
              </w:rPr>
            </w:pPr>
          </w:p>
        </w:tc>
        <w:tc>
          <w:tcPr>
            <w:tcW w:w="4860" w:type="dxa"/>
            <w:shd w:val="clear" w:color="auto" w:fill="auto"/>
          </w:tcPr>
          <w:p w:rsidR="002C11A9" w:rsidRDefault="002C11A9" w:rsidP="00496516">
            <w:pPr>
              <w:tabs>
                <w:tab w:val="left" w:pos="3600"/>
              </w:tabs>
              <w:spacing w:before="120"/>
              <w:jc w:val="both"/>
              <w:rPr>
                <w:rFonts w:ascii="Book Antiqua" w:hAnsi="Book Antiqua"/>
                <w:b/>
                <w:sz w:val="22"/>
                <w:szCs w:val="22"/>
                <w:lang w:val="sr-Cyrl-CS"/>
              </w:rPr>
            </w:pPr>
            <w:r>
              <w:rPr>
                <w:rFonts w:ascii="Book Antiqua" w:hAnsi="Book Antiqua"/>
                <w:b/>
                <w:sz w:val="22"/>
                <w:szCs w:val="22"/>
                <w:lang w:val="sr-Cyrl-CS"/>
              </w:rPr>
              <w:t>Партија 3</w:t>
            </w:r>
          </w:p>
        </w:tc>
        <w:tc>
          <w:tcPr>
            <w:tcW w:w="2041" w:type="dxa"/>
            <w:shd w:val="clear" w:color="auto" w:fill="auto"/>
          </w:tcPr>
          <w:p w:rsidR="002C11A9" w:rsidRDefault="002C11A9" w:rsidP="00496516">
            <w:pPr>
              <w:tabs>
                <w:tab w:val="left" w:pos="3600"/>
              </w:tabs>
              <w:spacing w:before="120"/>
              <w:jc w:val="center"/>
              <w:rPr>
                <w:rFonts w:ascii="Book Antiqua" w:hAnsi="Book Antiqua" w:cs="Arial"/>
                <w:b/>
                <w:bCs/>
                <w:sz w:val="22"/>
                <w:szCs w:val="22"/>
                <w:lang w:val="sr-Cyrl-CS"/>
              </w:rPr>
            </w:pPr>
          </w:p>
        </w:tc>
        <w:tc>
          <w:tcPr>
            <w:tcW w:w="1598" w:type="dxa"/>
            <w:shd w:val="clear" w:color="auto" w:fill="auto"/>
          </w:tcPr>
          <w:p w:rsidR="002C11A9" w:rsidRPr="00C214F2" w:rsidRDefault="002C11A9" w:rsidP="00496516">
            <w:pPr>
              <w:tabs>
                <w:tab w:val="left" w:pos="3600"/>
              </w:tabs>
              <w:spacing w:before="120"/>
              <w:jc w:val="both"/>
              <w:rPr>
                <w:rFonts w:ascii="Book Antiqua" w:hAnsi="Book Antiqua"/>
                <w:sz w:val="22"/>
                <w:szCs w:val="22"/>
              </w:rPr>
            </w:pPr>
          </w:p>
        </w:tc>
      </w:tr>
    </w:tbl>
    <w:p w:rsidR="002C11A9" w:rsidRDefault="002C11A9" w:rsidP="00604738">
      <w:pPr>
        <w:tabs>
          <w:tab w:val="left" w:pos="3600"/>
        </w:tabs>
        <w:spacing w:before="120"/>
        <w:jc w:val="both"/>
        <w:rPr>
          <w:rFonts w:ascii="Book Antiqua" w:hAnsi="Book Antiqua"/>
          <w:b/>
          <w:sz w:val="22"/>
          <w:szCs w:val="22"/>
          <w:lang w:val="sr-Cyrl-CS"/>
        </w:rPr>
      </w:pPr>
    </w:p>
    <w:p w:rsidR="003B1669" w:rsidRDefault="003B1669" w:rsidP="00604738">
      <w:pPr>
        <w:tabs>
          <w:tab w:val="left" w:pos="3600"/>
        </w:tabs>
        <w:spacing w:before="120"/>
        <w:jc w:val="both"/>
        <w:rPr>
          <w:rFonts w:ascii="Book Antiqua" w:hAnsi="Book Antiqua"/>
          <w:b/>
          <w:sz w:val="22"/>
          <w:szCs w:val="22"/>
          <w:lang w:val="sr-Cyrl-CS"/>
        </w:rPr>
      </w:pPr>
    </w:p>
    <w:p w:rsidR="003B1669" w:rsidRDefault="003B1669" w:rsidP="00604738">
      <w:pPr>
        <w:tabs>
          <w:tab w:val="left" w:pos="3600"/>
        </w:tabs>
        <w:spacing w:before="120"/>
        <w:jc w:val="both"/>
        <w:rPr>
          <w:rFonts w:ascii="Book Antiqua" w:hAnsi="Book Antiqua"/>
          <w:b/>
          <w:sz w:val="22"/>
          <w:szCs w:val="22"/>
          <w:lang w:val="sr-Cyrl-CS"/>
        </w:rPr>
      </w:pPr>
    </w:p>
    <w:p w:rsidR="002C11A9" w:rsidRDefault="002C11A9" w:rsidP="00604738">
      <w:pPr>
        <w:tabs>
          <w:tab w:val="left" w:pos="3600"/>
        </w:tabs>
        <w:spacing w:before="120"/>
        <w:jc w:val="both"/>
        <w:rPr>
          <w:rFonts w:ascii="Book Antiqua" w:hAnsi="Book Antiqua"/>
          <w:b/>
          <w:sz w:val="22"/>
          <w:szCs w:val="22"/>
          <w:lang w:val="sr-Cyrl-CS"/>
        </w:rPr>
      </w:pPr>
    </w:p>
    <w:p w:rsidR="002C11A9" w:rsidRDefault="002C11A9" w:rsidP="00604738">
      <w:pPr>
        <w:tabs>
          <w:tab w:val="left" w:pos="3600"/>
        </w:tabs>
        <w:spacing w:before="120"/>
        <w:jc w:val="both"/>
        <w:rPr>
          <w:rFonts w:ascii="Book Antiqua" w:hAnsi="Book Antiqua"/>
          <w:b/>
          <w:sz w:val="22"/>
          <w:szCs w:val="22"/>
          <w:lang w:val="sr-Cyrl-CS"/>
        </w:rPr>
      </w:pPr>
    </w:p>
    <w:p w:rsidR="003B1669" w:rsidRDefault="003B1669" w:rsidP="00604738">
      <w:pPr>
        <w:tabs>
          <w:tab w:val="left" w:pos="3600"/>
        </w:tabs>
        <w:spacing w:before="120"/>
        <w:jc w:val="both"/>
        <w:rPr>
          <w:rFonts w:ascii="Book Antiqua" w:hAnsi="Book Antiqua"/>
          <w:b/>
          <w:sz w:val="22"/>
          <w:szCs w:val="22"/>
          <w:lang w:val="sr-Cyrl-CS"/>
        </w:rPr>
      </w:pPr>
    </w:p>
    <w:p w:rsidR="00EB387B" w:rsidRDefault="00C736EF" w:rsidP="00604738">
      <w:pPr>
        <w:tabs>
          <w:tab w:val="left" w:pos="3600"/>
        </w:tabs>
        <w:spacing w:before="120"/>
        <w:jc w:val="both"/>
        <w:rPr>
          <w:rFonts w:ascii="Book Antiqua" w:hAnsi="Book Antiqua"/>
          <w:sz w:val="22"/>
          <w:szCs w:val="22"/>
        </w:rPr>
      </w:pPr>
      <w:r w:rsidRPr="00767DB3">
        <w:rPr>
          <w:rFonts w:ascii="Book Antiqua" w:hAnsi="Book Antiqua"/>
          <w:b/>
          <w:sz w:val="22"/>
          <w:szCs w:val="22"/>
        </w:rPr>
        <w:lastRenderedPageBreak/>
        <w:t xml:space="preserve">ПАРТИЈА </w:t>
      </w:r>
      <w:r w:rsidR="00537C2B">
        <w:rPr>
          <w:rFonts w:ascii="Book Antiqua" w:hAnsi="Book Antiqua"/>
          <w:b/>
          <w:sz w:val="22"/>
          <w:szCs w:val="22"/>
        </w:rPr>
        <w:t>4</w:t>
      </w:r>
      <w:r w:rsidRPr="00767DB3">
        <w:rPr>
          <w:rFonts w:ascii="Book Antiqua" w:hAnsi="Book Antiqua"/>
          <w:b/>
          <w:sz w:val="22"/>
          <w:szCs w:val="22"/>
        </w:rPr>
        <w:t>.</w:t>
      </w:r>
      <w:r>
        <w:rPr>
          <w:rFonts w:ascii="Book Antiqua" w:hAnsi="Book Antiqua"/>
          <w:sz w:val="22"/>
          <w:szCs w:val="22"/>
        </w:rPr>
        <w:t xml:space="preserve"> ОСИГУРАЊЕ ВОЗИЛА</w:t>
      </w:r>
      <w:r w:rsidR="00767DB3">
        <w:rPr>
          <w:rFonts w:ascii="Book Antiqua" w:hAnsi="Book Antiqua"/>
          <w:sz w:val="22"/>
          <w:szCs w:val="22"/>
        </w:rPr>
        <w:t xml:space="preserve"> (</w:t>
      </w:r>
      <w:r w:rsidR="002C11A9">
        <w:rPr>
          <w:rFonts w:ascii="Book Antiqua" w:hAnsi="Book Antiqua"/>
          <w:sz w:val="22"/>
          <w:szCs w:val="22"/>
          <w:lang w:val="sr-Cyrl-CS"/>
        </w:rPr>
        <w:t>9</w:t>
      </w:r>
      <w:r w:rsidR="00767DB3">
        <w:rPr>
          <w:rFonts w:ascii="Book Antiqua" w:hAnsi="Book Antiqua"/>
          <w:sz w:val="22"/>
          <w:szCs w:val="22"/>
        </w:rPr>
        <w:t xml:space="preserve"> возила)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4860"/>
        <w:gridCol w:w="2041"/>
        <w:gridCol w:w="1598"/>
      </w:tblGrid>
      <w:tr w:rsidR="00767DB3" w:rsidRPr="00C214F2" w:rsidTr="003B1669">
        <w:trPr>
          <w:trHeight w:val="720"/>
        </w:trPr>
        <w:tc>
          <w:tcPr>
            <w:tcW w:w="738" w:type="dxa"/>
            <w:shd w:val="clear" w:color="auto" w:fill="auto"/>
          </w:tcPr>
          <w:p w:rsidR="00767DB3" w:rsidRPr="00C214F2" w:rsidRDefault="00767DB3" w:rsidP="003B1669">
            <w:pPr>
              <w:tabs>
                <w:tab w:val="left" w:pos="3600"/>
              </w:tabs>
              <w:spacing w:before="120"/>
              <w:jc w:val="center"/>
              <w:rPr>
                <w:rFonts w:ascii="Book Antiqua" w:hAnsi="Book Antiqua"/>
                <w:b/>
                <w:sz w:val="22"/>
                <w:szCs w:val="22"/>
              </w:rPr>
            </w:pPr>
            <w:r w:rsidRPr="00C214F2">
              <w:rPr>
                <w:rFonts w:ascii="Book Antiqua" w:hAnsi="Book Antiqua"/>
                <w:b/>
                <w:sz w:val="22"/>
                <w:szCs w:val="22"/>
              </w:rPr>
              <w:t>Р.бр.</w:t>
            </w:r>
          </w:p>
        </w:tc>
        <w:tc>
          <w:tcPr>
            <w:tcW w:w="4860" w:type="dxa"/>
            <w:shd w:val="clear" w:color="auto" w:fill="auto"/>
          </w:tcPr>
          <w:p w:rsidR="00767DB3" w:rsidRPr="00C214F2" w:rsidRDefault="00767DB3" w:rsidP="003B1669">
            <w:pPr>
              <w:tabs>
                <w:tab w:val="left" w:pos="3600"/>
              </w:tabs>
              <w:spacing w:before="120"/>
              <w:jc w:val="center"/>
              <w:rPr>
                <w:rFonts w:ascii="Book Antiqua" w:hAnsi="Book Antiqua"/>
                <w:b/>
                <w:sz w:val="22"/>
                <w:szCs w:val="22"/>
              </w:rPr>
            </w:pPr>
            <w:r w:rsidRPr="00C214F2">
              <w:rPr>
                <w:rFonts w:ascii="Book Antiqua" w:hAnsi="Book Antiqua"/>
                <w:b/>
                <w:sz w:val="22"/>
                <w:szCs w:val="22"/>
              </w:rPr>
              <w:t>Предмет осигурања</w:t>
            </w:r>
          </w:p>
        </w:tc>
        <w:tc>
          <w:tcPr>
            <w:tcW w:w="2041" w:type="dxa"/>
            <w:shd w:val="clear" w:color="auto" w:fill="auto"/>
          </w:tcPr>
          <w:p w:rsidR="00767DB3" w:rsidRPr="003B1669" w:rsidRDefault="00D955C9" w:rsidP="003B1669">
            <w:pPr>
              <w:tabs>
                <w:tab w:val="left" w:pos="3600"/>
              </w:tabs>
              <w:spacing w:before="120"/>
              <w:jc w:val="center"/>
              <w:rPr>
                <w:rFonts w:ascii="Book Antiqua" w:hAnsi="Book Antiqua"/>
                <w:b/>
                <w:sz w:val="22"/>
                <w:szCs w:val="22"/>
                <w:lang w:val="sr-Cyrl-CS"/>
              </w:rPr>
            </w:pPr>
            <w:r w:rsidRPr="004E7BE8">
              <w:rPr>
                <w:rFonts w:ascii="Book Antiqua" w:hAnsi="Book Antiqua"/>
                <w:b/>
                <w:sz w:val="22"/>
                <w:szCs w:val="22"/>
                <w:u w:val="single"/>
              </w:rPr>
              <w:t>возила</w:t>
            </w:r>
            <w:r w:rsidRPr="00A3431A">
              <w:rPr>
                <w:rFonts w:ascii="Book Antiqua" w:hAnsi="Book Antiqua"/>
                <w:b/>
                <w:sz w:val="22"/>
                <w:szCs w:val="22"/>
                <w:u w:val="single"/>
              </w:rPr>
              <w:t> </w:t>
            </w:r>
            <w:r>
              <w:rPr>
                <w:rFonts w:ascii="Book Antiqua" w:hAnsi="Book Antiqua"/>
                <w:b/>
                <w:sz w:val="22"/>
                <w:szCs w:val="22"/>
                <w:u w:val="single"/>
              </w:rPr>
              <w:t xml:space="preserve">се </w:t>
            </w:r>
            <w:r w:rsidRPr="004E7BE8">
              <w:rPr>
                <w:rFonts w:ascii="Book Antiqua" w:hAnsi="Book Antiqua"/>
                <w:b/>
                <w:sz w:val="22"/>
                <w:szCs w:val="22"/>
                <w:u w:val="single"/>
              </w:rPr>
              <w:t>осигуравају на новонабавну вредност приказану у каталогу АМСС-а</w:t>
            </w:r>
          </w:p>
        </w:tc>
        <w:tc>
          <w:tcPr>
            <w:tcW w:w="1598" w:type="dxa"/>
            <w:shd w:val="clear" w:color="auto" w:fill="auto"/>
          </w:tcPr>
          <w:p w:rsidR="00767DB3" w:rsidRPr="00C214F2" w:rsidRDefault="00767DB3" w:rsidP="003B1669">
            <w:pPr>
              <w:tabs>
                <w:tab w:val="left" w:pos="3600"/>
              </w:tabs>
              <w:spacing w:before="120"/>
              <w:jc w:val="center"/>
              <w:rPr>
                <w:rFonts w:ascii="Book Antiqua" w:hAnsi="Book Antiqua"/>
                <w:b/>
                <w:sz w:val="22"/>
                <w:szCs w:val="22"/>
              </w:rPr>
            </w:pPr>
            <w:r w:rsidRPr="00C214F2">
              <w:rPr>
                <w:rFonts w:ascii="Book Antiqua" w:hAnsi="Book Antiqua"/>
                <w:b/>
                <w:sz w:val="22"/>
                <w:szCs w:val="22"/>
              </w:rPr>
              <w:t>Премија без пореза</w:t>
            </w:r>
          </w:p>
        </w:tc>
      </w:tr>
      <w:tr w:rsidR="00767DB3" w:rsidRPr="00C214F2" w:rsidTr="003B1669">
        <w:tc>
          <w:tcPr>
            <w:tcW w:w="738" w:type="dxa"/>
            <w:shd w:val="clear" w:color="auto" w:fill="auto"/>
          </w:tcPr>
          <w:p w:rsidR="00767DB3" w:rsidRPr="00C214F2" w:rsidRDefault="00767DB3" w:rsidP="00C214F2">
            <w:pPr>
              <w:tabs>
                <w:tab w:val="left" w:pos="3600"/>
              </w:tabs>
              <w:spacing w:before="120"/>
              <w:jc w:val="center"/>
              <w:rPr>
                <w:rFonts w:ascii="Book Antiqua" w:hAnsi="Book Antiqua"/>
                <w:b/>
                <w:sz w:val="22"/>
                <w:szCs w:val="22"/>
              </w:rPr>
            </w:pPr>
          </w:p>
        </w:tc>
        <w:tc>
          <w:tcPr>
            <w:tcW w:w="4860" w:type="dxa"/>
            <w:shd w:val="clear" w:color="auto" w:fill="auto"/>
          </w:tcPr>
          <w:p w:rsidR="00767DB3" w:rsidRPr="00A50CB8" w:rsidRDefault="00767DB3" w:rsidP="00C214F2">
            <w:pPr>
              <w:tabs>
                <w:tab w:val="left" w:pos="3600"/>
              </w:tabs>
              <w:spacing w:before="120"/>
              <w:jc w:val="both"/>
              <w:rPr>
                <w:rFonts w:ascii="Book Antiqua" w:hAnsi="Book Antiqua" w:cs="Arial"/>
                <w:b/>
                <w:i/>
                <w:sz w:val="22"/>
                <w:szCs w:val="22"/>
                <w:lang w:val="sr-Cyrl-CS"/>
              </w:rPr>
            </w:pPr>
            <w:r w:rsidRPr="009A770C">
              <w:rPr>
                <w:rFonts w:ascii="Book Antiqua" w:hAnsi="Book Antiqua" w:cs="Arial"/>
                <w:b/>
                <w:i/>
                <w:sz w:val="22"/>
                <w:szCs w:val="22"/>
              </w:rPr>
              <w:t>АО</w:t>
            </w:r>
            <w:r w:rsidR="00A50CB8" w:rsidRPr="009A770C">
              <w:rPr>
                <w:rFonts w:ascii="Book Antiqua" w:hAnsi="Book Antiqua" w:cs="Arial"/>
                <w:b/>
                <w:i/>
                <w:sz w:val="22"/>
                <w:szCs w:val="22"/>
                <w:lang w:val="sr-Cyrl-CS"/>
              </w:rPr>
              <w:t xml:space="preserve"> - основна премија без обрачунатог бонуса и малуса</w:t>
            </w:r>
          </w:p>
        </w:tc>
        <w:tc>
          <w:tcPr>
            <w:tcW w:w="2041" w:type="dxa"/>
            <w:shd w:val="clear" w:color="auto" w:fill="auto"/>
          </w:tcPr>
          <w:p w:rsidR="00767DB3" w:rsidRPr="004E7BE8" w:rsidRDefault="00767DB3" w:rsidP="00C214F2">
            <w:pPr>
              <w:tabs>
                <w:tab w:val="left" w:pos="3600"/>
              </w:tabs>
              <w:spacing w:before="120"/>
              <w:jc w:val="both"/>
              <w:rPr>
                <w:rFonts w:ascii="Book Antiqua" w:hAnsi="Book Antiqua" w:cs="Arial"/>
                <w:sz w:val="22"/>
                <w:szCs w:val="22"/>
              </w:rPr>
            </w:pPr>
          </w:p>
        </w:tc>
        <w:tc>
          <w:tcPr>
            <w:tcW w:w="1598" w:type="dxa"/>
            <w:shd w:val="clear" w:color="auto" w:fill="auto"/>
          </w:tcPr>
          <w:p w:rsidR="00767DB3" w:rsidRPr="00C214F2" w:rsidRDefault="00767DB3" w:rsidP="00C214F2">
            <w:pPr>
              <w:tabs>
                <w:tab w:val="left" w:pos="3600"/>
              </w:tabs>
              <w:spacing w:before="120"/>
              <w:jc w:val="both"/>
              <w:rPr>
                <w:rFonts w:ascii="Book Antiqua" w:hAnsi="Book Antiqua"/>
                <w:sz w:val="22"/>
                <w:szCs w:val="22"/>
              </w:rPr>
            </w:pPr>
          </w:p>
        </w:tc>
      </w:tr>
      <w:tr w:rsidR="00767DB3" w:rsidRPr="00C214F2" w:rsidTr="003B1669">
        <w:tc>
          <w:tcPr>
            <w:tcW w:w="738" w:type="dxa"/>
            <w:shd w:val="clear" w:color="auto" w:fill="F2F2F2"/>
          </w:tcPr>
          <w:p w:rsidR="00767DB3" w:rsidRPr="00C214F2" w:rsidRDefault="00767DB3" w:rsidP="00C214F2">
            <w:pPr>
              <w:tabs>
                <w:tab w:val="left" w:pos="3600"/>
              </w:tabs>
              <w:spacing w:before="120"/>
              <w:jc w:val="center"/>
              <w:rPr>
                <w:rFonts w:ascii="Book Antiqua" w:hAnsi="Book Antiqua"/>
                <w:b/>
                <w:sz w:val="22"/>
                <w:szCs w:val="22"/>
              </w:rPr>
            </w:pPr>
            <w:r w:rsidRPr="00C214F2">
              <w:rPr>
                <w:rFonts w:ascii="Book Antiqua" w:hAnsi="Book Antiqua"/>
                <w:b/>
                <w:sz w:val="22"/>
                <w:szCs w:val="22"/>
              </w:rPr>
              <w:t>1</w:t>
            </w:r>
          </w:p>
        </w:tc>
        <w:tc>
          <w:tcPr>
            <w:tcW w:w="4860" w:type="dxa"/>
            <w:shd w:val="clear" w:color="auto" w:fill="F2F2F2"/>
          </w:tcPr>
          <w:p w:rsidR="00767DB3" w:rsidRPr="00C214F2" w:rsidRDefault="00767DB3" w:rsidP="00C214F2">
            <w:pPr>
              <w:tabs>
                <w:tab w:val="left" w:pos="3600"/>
              </w:tabs>
              <w:spacing w:before="120"/>
              <w:jc w:val="both"/>
              <w:rPr>
                <w:rFonts w:ascii="Book Antiqua" w:hAnsi="Book Antiqua"/>
                <w:b/>
                <w:sz w:val="22"/>
                <w:szCs w:val="22"/>
              </w:rPr>
            </w:pPr>
            <w:r w:rsidRPr="00C214F2">
              <w:rPr>
                <w:rFonts w:ascii="Book Antiqua" w:hAnsi="Book Antiqua" w:cs="Arial"/>
                <w:b/>
                <w:sz w:val="22"/>
                <w:szCs w:val="22"/>
              </w:rPr>
              <w:t>Возни парк</w:t>
            </w:r>
          </w:p>
        </w:tc>
        <w:tc>
          <w:tcPr>
            <w:tcW w:w="2041" w:type="dxa"/>
            <w:shd w:val="clear" w:color="auto" w:fill="F2F2F2"/>
          </w:tcPr>
          <w:p w:rsidR="00767DB3" w:rsidRPr="00C214F2" w:rsidRDefault="00767DB3" w:rsidP="00C214F2">
            <w:pPr>
              <w:tabs>
                <w:tab w:val="left" w:pos="3600"/>
              </w:tabs>
              <w:spacing w:before="120"/>
              <w:jc w:val="both"/>
              <w:rPr>
                <w:rFonts w:ascii="Book Antiqua" w:hAnsi="Book Antiqua"/>
                <w:sz w:val="22"/>
                <w:szCs w:val="22"/>
              </w:rPr>
            </w:pPr>
          </w:p>
        </w:tc>
        <w:tc>
          <w:tcPr>
            <w:tcW w:w="1598" w:type="dxa"/>
            <w:shd w:val="clear" w:color="auto" w:fill="F2F2F2"/>
          </w:tcPr>
          <w:p w:rsidR="00767DB3" w:rsidRPr="00C214F2" w:rsidRDefault="00767DB3" w:rsidP="00C214F2">
            <w:pPr>
              <w:tabs>
                <w:tab w:val="left" w:pos="3600"/>
              </w:tabs>
              <w:spacing w:before="120"/>
              <w:jc w:val="both"/>
              <w:rPr>
                <w:rFonts w:ascii="Book Antiqua" w:hAnsi="Book Antiqua"/>
                <w:sz w:val="22"/>
                <w:szCs w:val="22"/>
              </w:rPr>
            </w:pPr>
          </w:p>
        </w:tc>
      </w:tr>
      <w:tr w:rsidR="00767DB3" w:rsidRPr="00C214F2" w:rsidTr="003B1669">
        <w:tc>
          <w:tcPr>
            <w:tcW w:w="738" w:type="dxa"/>
            <w:shd w:val="clear" w:color="auto" w:fill="auto"/>
          </w:tcPr>
          <w:p w:rsidR="00767DB3" w:rsidRPr="00C214F2" w:rsidRDefault="00767DB3" w:rsidP="00C214F2">
            <w:pPr>
              <w:tabs>
                <w:tab w:val="left" w:pos="3600"/>
              </w:tabs>
              <w:spacing w:before="120"/>
              <w:jc w:val="center"/>
              <w:rPr>
                <w:rFonts w:ascii="Book Antiqua" w:hAnsi="Book Antiqua"/>
                <w:b/>
                <w:sz w:val="22"/>
                <w:szCs w:val="22"/>
              </w:rPr>
            </w:pPr>
          </w:p>
        </w:tc>
        <w:tc>
          <w:tcPr>
            <w:tcW w:w="4860" w:type="dxa"/>
            <w:shd w:val="clear" w:color="auto" w:fill="auto"/>
          </w:tcPr>
          <w:p w:rsidR="00767DB3" w:rsidRPr="00C214F2" w:rsidRDefault="00767DB3" w:rsidP="00C214F2">
            <w:pPr>
              <w:tabs>
                <w:tab w:val="left" w:pos="3600"/>
              </w:tabs>
              <w:spacing w:before="120"/>
              <w:jc w:val="both"/>
              <w:rPr>
                <w:rFonts w:ascii="Book Antiqua" w:hAnsi="Book Antiqua"/>
                <w:b/>
                <w:i/>
                <w:sz w:val="22"/>
                <w:szCs w:val="22"/>
              </w:rPr>
            </w:pPr>
            <w:r w:rsidRPr="00C214F2">
              <w:rPr>
                <w:rFonts w:ascii="Book Antiqua" w:hAnsi="Book Antiqua"/>
                <w:b/>
                <w:i/>
                <w:sz w:val="22"/>
                <w:szCs w:val="22"/>
              </w:rPr>
              <w:t>АК са укљученим ризиком крађе у земљи и иностранству</w:t>
            </w:r>
          </w:p>
        </w:tc>
        <w:tc>
          <w:tcPr>
            <w:tcW w:w="2041" w:type="dxa"/>
            <w:shd w:val="clear" w:color="auto" w:fill="auto"/>
          </w:tcPr>
          <w:p w:rsidR="00767DB3" w:rsidRPr="00C214F2" w:rsidRDefault="00767DB3" w:rsidP="00C214F2">
            <w:pPr>
              <w:tabs>
                <w:tab w:val="left" w:pos="3600"/>
              </w:tabs>
              <w:spacing w:before="120"/>
              <w:jc w:val="both"/>
              <w:rPr>
                <w:rFonts w:ascii="Book Antiqua" w:hAnsi="Book Antiqua"/>
                <w:sz w:val="22"/>
                <w:szCs w:val="22"/>
                <w:highlight w:val="yellow"/>
              </w:rPr>
            </w:pPr>
          </w:p>
        </w:tc>
        <w:tc>
          <w:tcPr>
            <w:tcW w:w="1598" w:type="dxa"/>
            <w:shd w:val="clear" w:color="auto" w:fill="auto"/>
          </w:tcPr>
          <w:p w:rsidR="00767DB3" w:rsidRPr="00C214F2" w:rsidRDefault="00767DB3" w:rsidP="00C214F2">
            <w:pPr>
              <w:tabs>
                <w:tab w:val="left" w:pos="3600"/>
              </w:tabs>
              <w:spacing w:before="120"/>
              <w:jc w:val="both"/>
              <w:rPr>
                <w:rFonts w:ascii="Book Antiqua" w:hAnsi="Book Antiqua"/>
                <w:sz w:val="22"/>
                <w:szCs w:val="22"/>
                <w:highlight w:val="yellow"/>
              </w:rPr>
            </w:pPr>
          </w:p>
        </w:tc>
      </w:tr>
      <w:tr w:rsidR="00767DB3" w:rsidRPr="00C214F2" w:rsidTr="003B1669">
        <w:tc>
          <w:tcPr>
            <w:tcW w:w="738" w:type="dxa"/>
            <w:shd w:val="clear" w:color="auto" w:fill="F2F2F2"/>
          </w:tcPr>
          <w:p w:rsidR="00767DB3" w:rsidRPr="00C214F2" w:rsidRDefault="00767DB3" w:rsidP="00C214F2">
            <w:pPr>
              <w:tabs>
                <w:tab w:val="left" w:pos="3600"/>
              </w:tabs>
              <w:spacing w:before="120"/>
              <w:jc w:val="center"/>
              <w:rPr>
                <w:rFonts w:ascii="Book Antiqua" w:hAnsi="Book Antiqua"/>
                <w:b/>
                <w:sz w:val="22"/>
                <w:szCs w:val="22"/>
              </w:rPr>
            </w:pPr>
            <w:r w:rsidRPr="00C214F2">
              <w:rPr>
                <w:rFonts w:ascii="Book Antiqua" w:hAnsi="Book Antiqua"/>
                <w:b/>
                <w:sz w:val="22"/>
                <w:szCs w:val="22"/>
              </w:rPr>
              <w:t>2.</w:t>
            </w:r>
          </w:p>
        </w:tc>
        <w:tc>
          <w:tcPr>
            <w:tcW w:w="4860" w:type="dxa"/>
            <w:shd w:val="clear" w:color="auto" w:fill="F2F2F2"/>
          </w:tcPr>
          <w:p w:rsidR="00767DB3" w:rsidRPr="00C214F2" w:rsidRDefault="00767DB3" w:rsidP="00C214F2">
            <w:pPr>
              <w:tabs>
                <w:tab w:val="left" w:pos="3600"/>
              </w:tabs>
              <w:spacing w:before="120"/>
              <w:jc w:val="both"/>
              <w:rPr>
                <w:rFonts w:ascii="Book Antiqua" w:hAnsi="Book Antiqua"/>
                <w:b/>
                <w:sz w:val="22"/>
                <w:szCs w:val="22"/>
              </w:rPr>
            </w:pPr>
            <w:r w:rsidRPr="00C214F2">
              <w:rPr>
                <w:rFonts w:ascii="Book Antiqua" w:hAnsi="Book Antiqua"/>
                <w:b/>
                <w:sz w:val="22"/>
                <w:szCs w:val="22"/>
              </w:rPr>
              <w:t>Возни парк</w:t>
            </w:r>
          </w:p>
        </w:tc>
        <w:tc>
          <w:tcPr>
            <w:tcW w:w="2041" w:type="dxa"/>
            <w:shd w:val="clear" w:color="auto" w:fill="F2F2F2"/>
          </w:tcPr>
          <w:p w:rsidR="00767DB3" w:rsidRPr="00C214F2" w:rsidRDefault="00767DB3" w:rsidP="00C214F2">
            <w:pPr>
              <w:tabs>
                <w:tab w:val="left" w:pos="3600"/>
              </w:tabs>
              <w:spacing w:before="120"/>
              <w:jc w:val="center"/>
              <w:rPr>
                <w:rFonts w:ascii="Book Antiqua" w:hAnsi="Book Antiqua"/>
                <w:b/>
                <w:sz w:val="22"/>
                <w:szCs w:val="22"/>
              </w:rPr>
            </w:pPr>
          </w:p>
        </w:tc>
        <w:tc>
          <w:tcPr>
            <w:tcW w:w="1598" w:type="dxa"/>
            <w:shd w:val="clear" w:color="auto" w:fill="F2F2F2"/>
          </w:tcPr>
          <w:p w:rsidR="00767DB3" w:rsidRPr="00C214F2" w:rsidRDefault="00767DB3" w:rsidP="00C214F2">
            <w:pPr>
              <w:tabs>
                <w:tab w:val="left" w:pos="3600"/>
              </w:tabs>
              <w:spacing w:before="120"/>
              <w:jc w:val="both"/>
              <w:rPr>
                <w:rFonts w:ascii="Book Antiqua" w:hAnsi="Book Antiqua"/>
                <w:sz w:val="22"/>
                <w:szCs w:val="22"/>
              </w:rPr>
            </w:pPr>
          </w:p>
        </w:tc>
      </w:tr>
      <w:tr w:rsidR="00767DB3" w:rsidRPr="00C214F2" w:rsidTr="003B1669">
        <w:tc>
          <w:tcPr>
            <w:tcW w:w="738" w:type="dxa"/>
            <w:shd w:val="clear" w:color="auto" w:fill="A6A6A6"/>
          </w:tcPr>
          <w:p w:rsidR="00767DB3" w:rsidRPr="00C214F2" w:rsidRDefault="00767DB3" w:rsidP="00C214F2">
            <w:pPr>
              <w:tabs>
                <w:tab w:val="left" w:pos="3600"/>
              </w:tabs>
              <w:spacing w:before="120"/>
              <w:jc w:val="center"/>
              <w:rPr>
                <w:rFonts w:ascii="Book Antiqua" w:hAnsi="Book Antiqua"/>
                <w:b/>
                <w:sz w:val="22"/>
                <w:szCs w:val="22"/>
              </w:rPr>
            </w:pPr>
          </w:p>
        </w:tc>
        <w:tc>
          <w:tcPr>
            <w:tcW w:w="4860" w:type="dxa"/>
            <w:shd w:val="clear" w:color="auto" w:fill="A6A6A6"/>
          </w:tcPr>
          <w:p w:rsidR="00767DB3" w:rsidRPr="00C214F2" w:rsidRDefault="00767DB3" w:rsidP="00C214F2">
            <w:pPr>
              <w:tabs>
                <w:tab w:val="left" w:pos="3600"/>
              </w:tabs>
              <w:spacing w:before="120"/>
              <w:jc w:val="both"/>
              <w:rPr>
                <w:rFonts w:ascii="Book Antiqua" w:hAnsi="Book Antiqua"/>
                <w:b/>
                <w:i/>
                <w:sz w:val="22"/>
                <w:szCs w:val="22"/>
              </w:rPr>
            </w:pPr>
            <w:r w:rsidRPr="00C214F2">
              <w:rPr>
                <w:rFonts w:ascii="Book Antiqua" w:hAnsi="Book Antiqua"/>
                <w:b/>
                <w:sz w:val="22"/>
                <w:szCs w:val="22"/>
              </w:rPr>
              <w:t>Укупно 1+2</w:t>
            </w:r>
          </w:p>
        </w:tc>
        <w:tc>
          <w:tcPr>
            <w:tcW w:w="2041" w:type="dxa"/>
            <w:shd w:val="clear" w:color="auto" w:fill="A6A6A6"/>
          </w:tcPr>
          <w:p w:rsidR="00767DB3" w:rsidRPr="00C214F2" w:rsidRDefault="00767DB3" w:rsidP="00C214F2">
            <w:pPr>
              <w:tabs>
                <w:tab w:val="left" w:pos="3600"/>
              </w:tabs>
              <w:spacing w:before="120"/>
              <w:jc w:val="center"/>
              <w:rPr>
                <w:rFonts w:ascii="Book Antiqua" w:hAnsi="Book Antiqua"/>
                <w:b/>
                <w:sz w:val="22"/>
                <w:szCs w:val="22"/>
              </w:rPr>
            </w:pPr>
          </w:p>
        </w:tc>
        <w:tc>
          <w:tcPr>
            <w:tcW w:w="1598" w:type="dxa"/>
            <w:shd w:val="clear" w:color="auto" w:fill="A6A6A6"/>
          </w:tcPr>
          <w:p w:rsidR="00767DB3" w:rsidRPr="00C214F2" w:rsidRDefault="00767DB3" w:rsidP="00C214F2">
            <w:pPr>
              <w:tabs>
                <w:tab w:val="left" w:pos="3600"/>
              </w:tabs>
              <w:spacing w:before="120"/>
              <w:jc w:val="both"/>
              <w:rPr>
                <w:rFonts w:ascii="Book Antiqua" w:hAnsi="Book Antiqua"/>
                <w:sz w:val="22"/>
                <w:szCs w:val="22"/>
              </w:rPr>
            </w:pPr>
          </w:p>
        </w:tc>
      </w:tr>
    </w:tbl>
    <w:p w:rsidR="00767DB3" w:rsidRDefault="00767DB3" w:rsidP="00604738">
      <w:pPr>
        <w:tabs>
          <w:tab w:val="left" w:pos="3600"/>
        </w:tabs>
        <w:spacing w:before="120"/>
        <w:jc w:val="both"/>
        <w:rPr>
          <w:rFonts w:ascii="Book Antiqua" w:hAnsi="Book Antiqua"/>
          <w:sz w:val="22"/>
          <w:szCs w:val="22"/>
        </w:rPr>
      </w:pPr>
    </w:p>
    <w:p w:rsidR="000C5050" w:rsidRDefault="000C5050" w:rsidP="00604738">
      <w:pPr>
        <w:tabs>
          <w:tab w:val="left" w:pos="3600"/>
        </w:tabs>
        <w:spacing w:before="120"/>
        <w:jc w:val="both"/>
        <w:rPr>
          <w:rFonts w:ascii="Book Antiqua" w:hAnsi="Book Antiqua"/>
          <w:sz w:val="22"/>
          <w:szCs w:val="22"/>
        </w:rPr>
      </w:pPr>
    </w:p>
    <w:p w:rsidR="00604738" w:rsidRPr="006730E3" w:rsidRDefault="00604738" w:rsidP="00604738">
      <w:pPr>
        <w:tabs>
          <w:tab w:val="left" w:pos="3600"/>
        </w:tabs>
        <w:spacing w:before="120"/>
        <w:jc w:val="both"/>
        <w:rPr>
          <w:rFonts w:ascii="Book Antiqua" w:hAnsi="Book Antiqua"/>
          <w:sz w:val="22"/>
          <w:szCs w:val="22"/>
        </w:rPr>
      </w:pPr>
      <w:r w:rsidRPr="006730E3">
        <w:rPr>
          <w:rFonts w:ascii="Book Antiqua" w:hAnsi="Book Antiqua"/>
          <w:sz w:val="22"/>
          <w:szCs w:val="22"/>
        </w:rPr>
        <w:t xml:space="preserve">2. </w:t>
      </w:r>
      <w:r w:rsidRPr="006730E3">
        <w:rPr>
          <w:rFonts w:ascii="Book Antiqua" w:hAnsi="Book Antiqua"/>
          <w:color w:val="000000"/>
          <w:sz w:val="22"/>
          <w:szCs w:val="22"/>
        </w:rPr>
        <w:t xml:space="preserve">Рок важења понуде је: ___________ дана од дана отварања понуда, односно до закључења уговора (минимум </w:t>
      </w:r>
      <w:r w:rsidR="00354C28">
        <w:rPr>
          <w:rFonts w:ascii="Book Antiqua" w:hAnsi="Book Antiqua"/>
          <w:color w:val="000000"/>
          <w:sz w:val="22"/>
          <w:szCs w:val="22"/>
        </w:rPr>
        <w:t>30</w:t>
      </w:r>
      <w:r w:rsidRPr="006730E3">
        <w:rPr>
          <w:rFonts w:ascii="Book Antiqua" w:hAnsi="Book Antiqua"/>
          <w:color w:val="000000"/>
          <w:sz w:val="22"/>
          <w:szCs w:val="22"/>
        </w:rPr>
        <w:t xml:space="preserve"> дана).</w:t>
      </w:r>
    </w:p>
    <w:p w:rsidR="00011189" w:rsidRDefault="00011189" w:rsidP="00604738">
      <w:pPr>
        <w:spacing w:before="120"/>
        <w:ind w:left="357"/>
        <w:jc w:val="both"/>
        <w:rPr>
          <w:rFonts w:ascii="Book Antiqua" w:hAnsi="Book Antiqua"/>
          <w:sz w:val="22"/>
          <w:szCs w:val="22"/>
        </w:rPr>
      </w:pPr>
    </w:p>
    <w:p w:rsidR="00011189" w:rsidRDefault="00011189" w:rsidP="00604738">
      <w:pPr>
        <w:spacing w:before="120"/>
        <w:ind w:left="357"/>
        <w:jc w:val="both"/>
        <w:rPr>
          <w:rFonts w:ascii="Book Antiqua" w:hAnsi="Book Antiqua"/>
          <w:sz w:val="22"/>
          <w:szCs w:val="22"/>
        </w:rPr>
      </w:pPr>
    </w:p>
    <w:p w:rsidR="00011189" w:rsidRDefault="00011189" w:rsidP="00604738">
      <w:pPr>
        <w:spacing w:before="120"/>
        <w:ind w:left="357"/>
        <w:jc w:val="both"/>
        <w:rPr>
          <w:rFonts w:ascii="Book Antiqua" w:hAnsi="Book Antiqua"/>
          <w:sz w:val="22"/>
          <w:szCs w:val="22"/>
        </w:rPr>
      </w:pPr>
    </w:p>
    <w:p w:rsidR="00011189" w:rsidRDefault="00011189" w:rsidP="00604738">
      <w:pPr>
        <w:spacing w:before="120"/>
        <w:ind w:left="357"/>
        <w:jc w:val="both"/>
        <w:rPr>
          <w:rFonts w:ascii="Book Antiqua" w:hAnsi="Book Antiqua"/>
          <w:sz w:val="22"/>
          <w:szCs w:val="22"/>
        </w:rPr>
      </w:pPr>
    </w:p>
    <w:p w:rsidR="00604738" w:rsidRPr="006730E3" w:rsidRDefault="00604738" w:rsidP="00604738">
      <w:pPr>
        <w:spacing w:before="120"/>
        <w:ind w:left="357"/>
        <w:jc w:val="both"/>
        <w:rPr>
          <w:rFonts w:ascii="Book Antiqua" w:hAnsi="Book Antiqua"/>
          <w:sz w:val="22"/>
          <w:szCs w:val="22"/>
        </w:rPr>
      </w:pPr>
      <w:r w:rsidRPr="006730E3">
        <w:rPr>
          <w:rFonts w:ascii="Book Antiqua" w:hAnsi="Book Antiqua"/>
          <w:sz w:val="22"/>
          <w:szCs w:val="22"/>
        </w:rPr>
        <w:t>МЕСТО И ДАТУМ              М.П.                    ПОТПИС ОВЛАШЋЕНОГ ЛИЦА</w:t>
      </w:r>
    </w:p>
    <w:p w:rsidR="006D0BF4" w:rsidRDefault="006D0BF4" w:rsidP="00E0466A">
      <w:pPr>
        <w:spacing w:before="120"/>
        <w:jc w:val="both"/>
        <w:rPr>
          <w:rFonts w:ascii="Book Antiqua" w:hAnsi="Book Antiqua"/>
          <w:sz w:val="22"/>
          <w:szCs w:val="22"/>
        </w:rPr>
      </w:pPr>
    </w:p>
    <w:p w:rsidR="00852F0A" w:rsidRDefault="00852F0A" w:rsidP="00E0466A">
      <w:pPr>
        <w:spacing w:before="120"/>
        <w:jc w:val="both"/>
        <w:rPr>
          <w:rFonts w:ascii="Book Antiqua" w:hAnsi="Book Antiqua"/>
          <w:sz w:val="22"/>
          <w:szCs w:val="22"/>
        </w:rPr>
      </w:pPr>
    </w:p>
    <w:p w:rsidR="00383EA5" w:rsidRDefault="00383EA5" w:rsidP="00E0466A">
      <w:pPr>
        <w:spacing w:before="120"/>
        <w:jc w:val="both"/>
        <w:rPr>
          <w:rFonts w:ascii="Book Antiqua" w:hAnsi="Book Antiqua"/>
          <w:sz w:val="22"/>
          <w:szCs w:val="22"/>
          <w:lang w:val="sr-Cyrl-CS"/>
        </w:rPr>
      </w:pPr>
    </w:p>
    <w:p w:rsidR="007873FC" w:rsidRDefault="007873FC" w:rsidP="00E0466A">
      <w:pPr>
        <w:spacing w:before="120"/>
        <w:jc w:val="both"/>
        <w:rPr>
          <w:rFonts w:ascii="Book Antiqua" w:hAnsi="Book Antiqua"/>
          <w:sz w:val="22"/>
          <w:szCs w:val="22"/>
          <w:lang w:val="sr-Cyrl-CS"/>
        </w:rPr>
      </w:pPr>
    </w:p>
    <w:p w:rsidR="007873FC" w:rsidRDefault="007873FC" w:rsidP="00E0466A">
      <w:pPr>
        <w:spacing w:before="120"/>
        <w:jc w:val="both"/>
        <w:rPr>
          <w:rFonts w:ascii="Book Antiqua" w:hAnsi="Book Antiqua"/>
          <w:sz w:val="22"/>
          <w:szCs w:val="22"/>
          <w:lang w:val="sr-Cyrl-CS"/>
        </w:rPr>
      </w:pPr>
    </w:p>
    <w:p w:rsidR="007873FC" w:rsidRDefault="007873FC" w:rsidP="00E0466A">
      <w:pPr>
        <w:spacing w:before="120"/>
        <w:jc w:val="both"/>
        <w:rPr>
          <w:rFonts w:ascii="Book Antiqua" w:hAnsi="Book Antiqua"/>
          <w:sz w:val="22"/>
          <w:szCs w:val="22"/>
          <w:lang w:val="sr-Cyrl-CS"/>
        </w:rPr>
      </w:pPr>
    </w:p>
    <w:p w:rsidR="007873FC" w:rsidRDefault="007873FC" w:rsidP="00E0466A">
      <w:pPr>
        <w:spacing w:before="120"/>
        <w:jc w:val="both"/>
        <w:rPr>
          <w:rFonts w:ascii="Book Antiqua" w:hAnsi="Book Antiqua"/>
          <w:sz w:val="22"/>
          <w:szCs w:val="22"/>
          <w:lang w:val="sr-Cyrl-CS"/>
        </w:rPr>
      </w:pPr>
    </w:p>
    <w:p w:rsidR="002C11A9" w:rsidRDefault="002C11A9" w:rsidP="00E0466A">
      <w:pPr>
        <w:spacing w:before="120"/>
        <w:jc w:val="both"/>
        <w:rPr>
          <w:rFonts w:ascii="Book Antiqua" w:hAnsi="Book Antiqua"/>
          <w:sz w:val="22"/>
          <w:szCs w:val="22"/>
          <w:lang w:val="sr-Cyrl-CS"/>
        </w:rPr>
      </w:pPr>
    </w:p>
    <w:p w:rsidR="002C11A9" w:rsidRDefault="002C11A9" w:rsidP="00E0466A">
      <w:pPr>
        <w:spacing w:before="120"/>
        <w:jc w:val="both"/>
        <w:rPr>
          <w:rFonts w:ascii="Book Antiqua" w:hAnsi="Book Antiqua"/>
          <w:sz w:val="22"/>
          <w:szCs w:val="22"/>
          <w:lang w:val="sr-Cyrl-CS"/>
        </w:rPr>
      </w:pPr>
    </w:p>
    <w:p w:rsidR="002C11A9" w:rsidRDefault="002C11A9" w:rsidP="00E0466A">
      <w:pPr>
        <w:spacing w:before="120"/>
        <w:jc w:val="both"/>
        <w:rPr>
          <w:rFonts w:ascii="Book Antiqua" w:hAnsi="Book Antiqua"/>
          <w:sz w:val="22"/>
          <w:szCs w:val="22"/>
          <w:lang w:val="sr-Cyrl-CS"/>
        </w:rPr>
      </w:pPr>
    </w:p>
    <w:p w:rsidR="002C11A9" w:rsidRDefault="002C11A9" w:rsidP="00E0466A">
      <w:pPr>
        <w:spacing w:before="120"/>
        <w:jc w:val="both"/>
        <w:rPr>
          <w:rFonts w:ascii="Book Antiqua" w:hAnsi="Book Antiqua"/>
          <w:sz w:val="22"/>
          <w:szCs w:val="22"/>
          <w:lang w:val="sr-Cyrl-CS"/>
        </w:rPr>
      </w:pPr>
    </w:p>
    <w:p w:rsidR="002C11A9" w:rsidRDefault="002C11A9" w:rsidP="00E0466A">
      <w:pPr>
        <w:spacing w:before="120"/>
        <w:jc w:val="both"/>
        <w:rPr>
          <w:rFonts w:ascii="Book Antiqua" w:hAnsi="Book Antiqua"/>
          <w:sz w:val="22"/>
          <w:szCs w:val="22"/>
          <w:lang w:val="sr-Cyrl-CS"/>
        </w:rPr>
      </w:pPr>
    </w:p>
    <w:p w:rsidR="002C11A9" w:rsidRDefault="002C11A9" w:rsidP="00E0466A">
      <w:pPr>
        <w:spacing w:before="120"/>
        <w:jc w:val="both"/>
        <w:rPr>
          <w:rFonts w:ascii="Book Antiqua" w:hAnsi="Book Antiqua"/>
          <w:sz w:val="22"/>
          <w:szCs w:val="22"/>
          <w:lang w:val="sr-Cyrl-CS"/>
        </w:rPr>
      </w:pPr>
    </w:p>
    <w:p w:rsidR="002C11A9" w:rsidRDefault="002C11A9" w:rsidP="00E0466A">
      <w:pPr>
        <w:spacing w:before="120"/>
        <w:jc w:val="both"/>
        <w:rPr>
          <w:rFonts w:ascii="Book Antiqua" w:hAnsi="Book Antiqua"/>
          <w:sz w:val="22"/>
          <w:szCs w:val="22"/>
          <w:lang w:val="sr-Cyrl-CS"/>
        </w:rPr>
      </w:pPr>
    </w:p>
    <w:p w:rsidR="007873FC" w:rsidRDefault="007873FC" w:rsidP="00E0466A">
      <w:pPr>
        <w:spacing w:before="120"/>
        <w:jc w:val="both"/>
        <w:rPr>
          <w:rFonts w:ascii="Book Antiqua" w:hAnsi="Book Antiqua"/>
          <w:sz w:val="22"/>
          <w:szCs w:val="22"/>
          <w:lang w:val="sr-Cyrl-CS"/>
        </w:rPr>
      </w:pPr>
    </w:p>
    <w:p w:rsidR="007873FC" w:rsidRDefault="007873FC" w:rsidP="00E0466A">
      <w:pPr>
        <w:spacing w:before="120"/>
        <w:jc w:val="both"/>
        <w:rPr>
          <w:rFonts w:ascii="Book Antiqua" w:hAnsi="Book Antiqua"/>
          <w:sz w:val="22"/>
          <w:szCs w:val="22"/>
          <w:lang w:val="sr-Cyrl-CS"/>
        </w:rPr>
      </w:pPr>
    </w:p>
    <w:p w:rsidR="00604738" w:rsidRPr="006730E3" w:rsidRDefault="00D41313" w:rsidP="00D41313">
      <w:pPr>
        <w:jc w:val="both"/>
        <w:rPr>
          <w:rFonts w:ascii="Book Antiqua" w:hAnsi="Book Antiqua"/>
          <w:b/>
          <w:color w:val="000000"/>
          <w:sz w:val="22"/>
          <w:szCs w:val="22"/>
        </w:rPr>
      </w:pPr>
      <w:r>
        <w:rPr>
          <w:rFonts w:ascii="Book Antiqua" w:hAnsi="Book Antiqua"/>
          <w:b/>
          <w:color w:val="000000"/>
          <w:sz w:val="22"/>
          <w:szCs w:val="22"/>
        </w:rPr>
        <w:lastRenderedPageBreak/>
        <w:t xml:space="preserve">4.            </w:t>
      </w:r>
      <w:r w:rsidR="00604738" w:rsidRPr="006730E3">
        <w:rPr>
          <w:rFonts w:ascii="Book Antiqua" w:hAnsi="Book Antiqua"/>
          <w:b/>
          <w:color w:val="000000"/>
          <w:sz w:val="22"/>
          <w:szCs w:val="22"/>
        </w:rPr>
        <w:t>УСЛОВИ ПРОПИСАНИ ЗАКОНОМ КОЈЕ ПОНУЂАЧ МОРА  ДА</w:t>
      </w:r>
      <w:r>
        <w:rPr>
          <w:rFonts w:ascii="Book Antiqua" w:hAnsi="Book Antiqua"/>
          <w:b/>
          <w:color w:val="000000"/>
          <w:sz w:val="22"/>
          <w:szCs w:val="22"/>
        </w:rPr>
        <w:t xml:space="preserve"> </w:t>
      </w:r>
      <w:r w:rsidR="00604738" w:rsidRPr="006730E3">
        <w:rPr>
          <w:rFonts w:ascii="Book Antiqua" w:hAnsi="Book Antiqua"/>
          <w:b/>
          <w:color w:val="000000"/>
          <w:sz w:val="22"/>
          <w:szCs w:val="22"/>
        </w:rPr>
        <w:t>ИСПУНИ</w:t>
      </w:r>
    </w:p>
    <w:p w:rsidR="00604738" w:rsidRPr="006730E3" w:rsidRDefault="00604738" w:rsidP="00604738">
      <w:pPr>
        <w:ind w:firstLine="708"/>
        <w:jc w:val="center"/>
        <w:rPr>
          <w:rFonts w:ascii="Book Antiqua" w:hAnsi="Book Antiqua"/>
          <w:b/>
          <w:color w:val="000000"/>
          <w:sz w:val="22"/>
          <w:szCs w:val="22"/>
        </w:rPr>
      </w:pPr>
    </w:p>
    <w:p w:rsidR="00604738" w:rsidRPr="006730E3" w:rsidRDefault="00604738" w:rsidP="00604738">
      <w:pPr>
        <w:ind w:left="547"/>
        <w:jc w:val="center"/>
        <w:rPr>
          <w:rFonts w:ascii="Book Antiqua" w:hAnsi="Book Antiqua"/>
          <w:b/>
          <w:color w:val="000000"/>
          <w:sz w:val="22"/>
          <w:szCs w:val="22"/>
        </w:rPr>
      </w:pPr>
      <w:r w:rsidRPr="006730E3">
        <w:rPr>
          <w:rFonts w:ascii="Book Antiqua" w:hAnsi="Book Antiqua"/>
          <w:b/>
          <w:color w:val="000000"/>
          <w:sz w:val="22"/>
          <w:szCs w:val="22"/>
        </w:rPr>
        <w:t xml:space="preserve">Услови за учешће у поступку јавне набавке </w:t>
      </w:r>
    </w:p>
    <w:p w:rsidR="00604738" w:rsidRPr="006730E3" w:rsidRDefault="00604738" w:rsidP="00604738">
      <w:pPr>
        <w:jc w:val="both"/>
        <w:rPr>
          <w:rFonts w:ascii="Book Antiqua" w:hAnsi="Book Antiqua"/>
          <w:color w:val="000000"/>
          <w:sz w:val="22"/>
          <w:szCs w:val="22"/>
        </w:rPr>
      </w:pPr>
      <w:r w:rsidRPr="006730E3">
        <w:rPr>
          <w:rFonts w:ascii="Book Antiqua" w:hAnsi="Book Antiqua"/>
          <w:color w:val="000000"/>
          <w:sz w:val="22"/>
          <w:szCs w:val="22"/>
        </w:rPr>
        <w:t xml:space="preserve">             </w:t>
      </w:r>
    </w:p>
    <w:p w:rsidR="00604738" w:rsidRPr="006730E3" w:rsidRDefault="00604738" w:rsidP="00E0466A">
      <w:pPr>
        <w:jc w:val="both"/>
        <w:rPr>
          <w:rFonts w:ascii="Book Antiqua" w:hAnsi="Book Antiqua"/>
          <w:color w:val="000000"/>
          <w:sz w:val="22"/>
          <w:szCs w:val="22"/>
        </w:rPr>
      </w:pPr>
      <w:r w:rsidRPr="006730E3">
        <w:rPr>
          <w:rFonts w:ascii="Book Antiqua" w:hAnsi="Book Antiqua"/>
          <w:color w:val="000000"/>
          <w:sz w:val="22"/>
          <w:szCs w:val="22"/>
        </w:rPr>
        <w:t xml:space="preserve">Право на учешће у поступку има понуђач који испуњава обавезне услове за учешће у поступку јавне набавке </w:t>
      </w:r>
      <w:r w:rsidRPr="006730E3">
        <w:rPr>
          <w:rFonts w:ascii="Book Antiqua" w:hAnsi="Book Antiqua"/>
          <w:b/>
          <w:color w:val="000000"/>
          <w:sz w:val="22"/>
          <w:szCs w:val="22"/>
        </w:rPr>
        <w:t xml:space="preserve">из члана </w:t>
      </w:r>
      <w:r w:rsidR="00B50AE6">
        <w:rPr>
          <w:rFonts w:ascii="Book Antiqua" w:hAnsi="Book Antiqua"/>
          <w:b/>
          <w:color w:val="000000"/>
          <w:sz w:val="22"/>
          <w:szCs w:val="22"/>
        </w:rPr>
        <w:t>75</w:t>
      </w:r>
      <w:r w:rsidRPr="006730E3">
        <w:rPr>
          <w:rFonts w:ascii="Book Antiqua" w:hAnsi="Book Antiqua"/>
          <w:b/>
          <w:color w:val="000000"/>
          <w:sz w:val="22"/>
          <w:szCs w:val="22"/>
        </w:rPr>
        <w:t xml:space="preserve">. </w:t>
      </w:r>
      <w:r w:rsidR="00B50AE6">
        <w:rPr>
          <w:rFonts w:ascii="Book Antiqua" w:hAnsi="Book Antiqua"/>
          <w:b/>
          <w:color w:val="000000"/>
          <w:sz w:val="22"/>
          <w:szCs w:val="22"/>
        </w:rPr>
        <w:t xml:space="preserve">и  76. </w:t>
      </w:r>
      <w:r w:rsidRPr="006730E3">
        <w:rPr>
          <w:rFonts w:ascii="Book Antiqua" w:hAnsi="Book Antiqua"/>
          <w:b/>
          <w:color w:val="000000"/>
          <w:sz w:val="22"/>
          <w:szCs w:val="22"/>
        </w:rPr>
        <w:t>Закона о јавним набавкама</w:t>
      </w:r>
      <w:r w:rsidRPr="006730E3">
        <w:rPr>
          <w:rFonts w:ascii="Book Antiqua" w:hAnsi="Book Antiqua"/>
          <w:color w:val="000000"/>
          <w:sz w:val="22"/>
          <w:szCs w:val="22"/>
        </w:rPr>
        <w:t xml:space="preserve">, </w:t>
      </w:r>
      <w:r w:rsidR="001400EE">
        <w:rPr>
          <w:rFonts w:ascii="Book Antiqua" w:hAnsi="Book Antiqua"/>
          <w:color w:val="000000"/>
          <w:sz w:val="22"/>
          <w:szCs w:val="22"/>
        </w:rPr>
        <w:t>достављањем следећих доказа</w:t>
      </w:r>
      <w:r w:rsidRPr="006730E3">
        <w:rPr>
          <w:rFonts w:ascii="Book Antiqua" w:hAnsi="Book Antiqua"/>
          <w:color w:val="000000"/>
          <w:sz w:val="22"/>
          <w:szCs w:val="22"/>
        </w:rPr>
        <w:t>:</w:t>
      </w:r>
    </w:p>
    <w:p w:rsidR="00B50AE6" w:rsidRPr="001400EE" w:rsidRDefault="00B50AE6" w:rsidP="00B50AE6">
      <w:pPr>
        <w:pStyle w:val="Normal2"/>
        <w:jc w:val="both"/>
        <w:rPr>
          <w:rFonts w:ascii="Book Antiqua" w:hAnsi="Book Antiqua"/>
        </w:rPr>
      </w:pPr>
      <w:r w:rsidRPr="00B50AE6">
        <w:rPr>
          <w:rFonts w:ascii="Book Antiqua" w:hAnsi="Book Antiqua"/>
        </w:rPr>
        <w:t xml:space="preserve">1) да је </w:t>
      </w:r>
      <w:r w:rsidR="001400EE">
        <w:rPr>
          <w:rFonts w:ascii="Book Antiqua" w:hAnsi="Book Antiqua"/>
        </w:rPr>
        <w:t xml:space="preserve">понуђач </w:t>
      </w:r>
      <w:r w:rsidRPr="00B50AE6">
        <w:rPr>
          <w:rFonts w:ascii="Book Antiqua" w:hAnsi="Book Antiqua"/>
        </w:rPr>
        <w:t>регистрован код надлежног органа, уписан у одговарајући регистар</w:t>
      </w:r>
      <w:r w:rsidR="005B6D19">
        <w:rPr>
          <w:rFonts w:ascii="Book Antiqua" w:hAnsi="Book Antiqua"/>
        </w:rPr>
        <w:t xml:space="preserve"> </w:t>
      </w:r>
      <w:r w:rsidR="00CC3E7C">
        <w:rPr>
          <w:rFonts w:ascii="Book Antiqua" w:hAnsi="Book Antiqua"/>
        </w:rPr>
        <w:t>и поседује одговарајућу дозволу</w:t>
      </w:r>
      <w:r w:rsidRPr="00B50AE6">
        <w:rPr>
          <w:rFonts w:ascii="Book Antiqua" w:hAnsi="Book Antiqua"/>
        </w:rPr>
        <w:t xml:space="preserve">; </w:t>
      </w:r>
      <w:r w:rsidR="001400EE">
        <w:rPr>
          <w:rFonts w:ascii="Book Antiqua" w:hAnsi="Book Antiqua"/>
        </w:rPr>
        <w:t>(чл. 75.ст.1.тачка 1. Закона)</w:t>
      </w:r>
    </w:p>
    <w:p w:rsidR="00B50AE6" w:rsidRPr="00784438" w:rsidRDefault="00B50AE6" w:rsidP="00B50AE6">
      <w:pPr>
        <w:pStyle w:val="Normal2"/>
        <w:jc w:val="both"/>
        <w:rPr>
          <w:rFonts w:ascii="Book Antiqua" w:hAnsi="Book Antiqua"/>
          <w:b/>
        </w:rPr>
      </w:pPr>
      <w:r w:rsidRPr="004E7BE8">
        <w:rPr>
          <w:rFonts w:ascii="Book Antiqua" w:hAnsi="Book Antiqua"/>
        </w:rPr>
        <w:t xml:space="preserve">2)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r w:rsidR="001400EE">
        <w:rPr>
          <w:rFonts w:ascii="Book Antiqua" w:hAnsi="Book Antiqua"/>
        </w:rPr>
        <w:t>(чл.75.ст.1тач.2 Закона)</w:t>
      </w:r>
      <w:r w:rsidR="00784438">
        <w:rPr>
          <w:rFonts w:ascii="Book Antiqua" w:hAnsi="Book Antiqua"/>
        </w:rPr>
        <w:t xml:space="preserve">. </w:t>
      </w:r>
      <w:r w:rsidR="00784438" w:rsidRPr="00784438">
        <w:rPr>
          <w:rFonts w:ascii="Book Antiqua" w:hAnsi="Book Antiqua"/>
          <w:b/>
        </w:rPr>
        <w:t>Доказ не може бити старији од два месеца пре отварања понуда.</w:t>
      </w:r>
    </w:p>
    <w:p w:rsidR="00B50AE6" w:rsidRPr="00784438" w:rsidRDefault="001400EE" w:rsidP="00B50AE6">
      <w:pPr>
        <w:pStyle w:val="Normal2"/>
        <w:jc w:val="both"/>
        <w:rPr>
          <w:rFonts w:ascii="Book Antiqua" w:hAnsi="Book Antiqua"/>
          <w:b/>
        </w:rPr>
      </w:pPr>
      <w:r>
        <w:rPr>
          <w:rFonts w:ascii="Book Antiqua" w:hAnsi="Book Antiqua"/>
        </w:rPr>
        <w:t>3</w:t>
      </w:r>
      <w:r w:rsidR="00B50AE6" w:rsidRPr="004E7BE8">
        <w:rPr>
          <w:rFonts w:ascii="Book Antiqua" w:hAnsi="Book Antiqua"/>
        </w:rPr>
        <w:t xml:space="preserve">) да је </w:t>
      </w:r>
      <w:r>
        <w:rPr>
          <w:rFonts w:ascii="Book Antiqua" w:hAnsi="Book Antiqua"/>
        </w:rPr>
        <w:t xml:space="preserve">понуђач </w:t>
      </w:r>
      <w:r w:rsidR="00B50AE6" w:rsidRPr="004E7BE8">
        <w:rPr>
          <w:rFonts w:ascii="Book Antiqua" w:hAnsi="Book Antiqua"/>
        </w:rPr>
        <w:t xml:space="preserve">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Pr>
          <w:rFonts w:ascii="Book Antiqua" w:hAnsi="Book Antiqua"/>
        </w:rPr>
        <w:t>(чл. 75.ст. 1.тач.4. Закона)</w:t>
      </w:r>
      <w:r w:rsidR="00784438">
        <w:rPr>
          <w:rFonts w:ascii="Book Antiqua" w:hAnsi="Book Antiqua"/>
        </w:rPr>
        <w:t xml:space="preserve"> </w:t>
      </w:r>
      <w:r w:rsidR="00784438" w:rsidRPr="00784438">
        <w:rPr>
          <w:rFonts w:ascii="Book Antiqua" w:hAnsi="Book Antiqua"/>
          <w:b/>
        </w:rPr>
        <w:t>Доказ не може бити старији од два месеца пре отварања понуда.</w:t>
      </w:r>
    </w:p>
    <w:p w:rsidR="00B50AE6" w:rsidRDefault="00784438" w:rsidP="00B50AE6">
      <w:pPr>
        <w:pStyle w:val="Normal2"/>
        <w:jc w:val="both"/>
        <w:rPr>
          <w:rFonts w:ascii="Book Antiqua" w:hAnsi="Book Antiqua"/>
        </w:rPr>
      </w:pPr>
      <w:r>
        <w:rPr>
          <w:rFonts w:ascii="Book Antiqua" w:hAnsi="Book Antiqua"/>
        </w:rPr>
        <w:t>4</w:t>
      </w:r>
      <w:r w:rsidR="00B50AE6" w:rsidRPr="004E7BE8">
        <w:rPr>
          <w:rFonts w:ascii="Book Antiqua" w:hAnsi="Book Antiqua"/>
        </w:rPr>
        <w:t xml:space="preserve">) да </w:t>
      </w:r>
      <w:r w:rsidR="001400EE">
        <w:rPr>
          <w:rFonts w:ascii="Book Antiqua" w:hAnsi="Book Antiqua"/>
        </w:rPr>
        <w:t xml:space="preserve">понуђач </w:t>
      </w:r>
      <w:r w:rsidR="00B50AE6" w:rsidRPr="004E7BE8">
        <w:rPr>
          <w:rFonts w:ascii="Book Antiqua" w:hAnsi="Book Antiqua"/>
        </w:rPr>
        <w:t xml:space="preserve">има важећу дозволу надлежног органа за обављање делатности која је предмет јавне набавке, ако је таква дозвола предвиђена посебним прописом. </w:t>
      </w:r>
      <w:r w:rsidR="001400EE">
        <w:rPr>
          <w:rFonts w:ascii="Book Antiqua" w:hAnsi="Book Antiqua"/>
        </w:rPr>
        <w:t>(чл. 75.ст.1.тач.5)</w:t>
      </w:r>
    </w:p>
    <w:p w:rsidR="00545312" w:rsidRDefault="00545312" w:rsidP="00545312">
      <w:pPr>
        <w:jc w:val="both"/>
        <w:rPr>
          <w:rFonts w:ascii="Book Antiqua" w:hAnsi="Book Antiqua"/>
          <w:b/>
          <w:color w:val="000000"/>
          <w:sz w:val="22"/>
          <w:szCs w:val="22"/>
        </w:rPr>
      </w:pPr>
      <w:r>
        <w:rPr>
          <w:rFonts w:ascii="Book Antiqua" w:hAnsi="Book Antiqua"/>
          <w:b/>
        </w:rPr>
        <w:t xml:space="preserve">5) </w:t>
      </w:r>
      <w:r w:rsidRPr="004E7BE8">
        <w:rPr>
          <w:rFonts w:ascii="Book Antiqua" w:hAnsi="Book Antiqua"/>
          <w:color w:val="000000"/>
          <w:sz w:val="22"/>
          <w:szCs w:val="22"/>
        </w:rPr>
        <w:t>располаже неопходним финансијским</w:t>
      </w:r>
      <w:r>
        <w:rPr>
          <w:rFonts w:ascii="Book Antiqua" w:hAnsi="Book Antiqua"/>
          <w:color w:val="000000"/>
          <w:sz w:val="22"/>
          <w:szCs w:val="22"/>
        </w:rPr>
        <w:t xml:space="preserve">, </w:t>
      </w:r>
      <w:r w:rsidRPr="004E7BE8">
        <w:rPr>
          <w:rFonts w:ascii="Book Antiqua" w:hAnsi="Book Antiqua"/>
          <w:color w:val="000000"/>
          <w:sz w:val="22"/>
          <w:szCs w:val="22"/>
        </w:rPr>
        <w:t>пословним</w:t>
      </w:r>
      <w:r>
        <w:rPr>
          <w:rFonts w:ascii="Book Antiqua" w:hAnsi="Book Antiqua"/>
          <w:color w:val="000000"/>
          <w:sz w:val="22"/>
          <w:szCs w:val="22"/>
        </w:rPr>
        <w:t>, техничким и кадровским</w:t>
      </w:r>
      <w:r w:rsidRPr="004E7BE8">
        <w:rPr>
          <w:rFonts w:ascii="Book Antiqua" w:hAnsi="Book Antiqua"/>
          <w:color w:val="000000"/>
          <w:sz w:val="22"/>
          <w:szCs w:val="22"/>
        </w:rPr>
        <w:t xml:space="preserve"> капацитетом; </w:t>
      </w:r>
      <w:r w:rsidRPr="004E7BE8">
        <w:rPr>
          <w:rFonts w:ascii="Book Antiqua" w:hAnsi="Book Antiqua"/>
          <w:b/>
          <w:color w:val="000000"/>
          <w:sz w:val="22"/>
          <w:szCs w:val="22"/>
        </w:rPr>
        <w:t>(</w:t>
      </w:r>
      <w:r>
        <w:rPr>
          <w:rFonts w:ascii="Book Antiqua" w:hAnsi="Book Antiqua"/>
          <w:b/>
          <w:color w:val="000000"/>
          <w:sz w:val="22"/>
          <w:szCs w:val="22"/>
        </w:rPr>
        <w:t>потврда о бонитету и референц листа највећих осигураника у 201</w:t>
      </w:r>
      <w:r>
        <w:rPr>
          <w:rFonts w:ascii="Book Antiqua" w:hAnsi="Book Antiqua"/>
          <w:b/>
          <w:color w:val="000000"/>
          <w:sz w:val="22"/>
          <w:szCs w:val="22"/>
          <w:lang w:val="sr-Cyrl-CS"/>
        </w:rPr>
        <w:t>3</w:t>
      </w:r>
      <w:r>
        <w:rPr>
          <w:rFonts w:ascii="Book Antiqua" w:hAnsi="Book Antiqua"/>
          <w:b/>
          <w:color w:val="000000"/>
          <w:sz w:val="22"/>
          <w:szCs w:val="22"/>
        </w:rPr>
        <w:t xml:space="preserve"> и 201</w:t>
      </w:r>
      <w:r>
        <w:rPr>
          <w:rFonts w:ascii="Book Antiqua" w:hAnsi="Book Antiqua"/>
          <w:b/>
          <w:color w:val="000000"/>
          <w:sz w:val="22"/>
          <w:szCs w:val="22"/>
          <w:lang w:val="sr-Cyrl-CS"/>
        </w:rPr>
        <w:t>4</w:t>
      </w:r>
      <w:r>
        <w:rPr>
          <w:rFonts w:ascii="Book Antiqua" w:hAnsi="Book Antiqua"/>
          <w:b/>
          <w:color w:val="000000"/>
          <w:sz w:val="22"/>
          <w:szCs w:val="22"/>
        </w:rPr>
        <w:t xml:space="preserve"> години</w:t>
      </w:r>
      <w:r w:rsidRPr="004E7BE8">
        <w:rPr>
          <w:rFonts w:ascii="Book Antiqua" w:hAnsi="Book Antiqua"/>
          <w:b/>
          <w:color w:val="000000"/>
          <w:sz w:val="22"/>
          <w:szCs w:val="22"/>
        </w:rPr>
        <w:t>)</w:t>
      </w:r>
    </w:p>
    <w:p w:rsidR="00545312" w:rsidRPr="00545312" w:rsidRDefault="00545312" w:rsidP="00545312">
      <w:pPr>
        <w:jc w:val="both"/>
        <w:rPr>
          <w:rFonts w:ascii="Book Antiqua" w:hAnsi="Book Antiqua"/>
          <w:b/>
          <w:color w:val="000000"/>
          <w:sz w:val="22"/>
          <w:szCs w:val="22"/>
        </w:rPr>
      </w:pPr>
    </w:p>
    <w:p w:rsidR="00784438" w:rsidRDefault="00784438" w:rsidP="00784438">
      <w:pPr>
        <w:ind w:firstLine="720"/>
        <w:jc w:val="both"/>
        <w:rPr>
          <w:rFonts w:ascii="Book Antiqua" w:hAnsi="Book Antiqua"/>
          <w:color w:val="800000"/>
          <w:sz w:val="22"/>
          <w:szCs w:val="22"/>
        </w:rPr>
      </w:pPr>
    </w:p>
    <w:p w:rsidR="00784438" w:rsidRPr="00784438" w:rsidRDefault="00784438" w:rsidP="00784438">
      <w:pPr>
        <w:rPr>
          <w:rFonts w:ascii="Book Antiqua" w:hAnsi="Book Antiqua"/>
          <w:color w:val="000000"/>
          <w:sz w:val="22"/>
          <w:szCs w:val="22"/>
        </w:rPr>
      </w:pPr>
      <w:r>
        <w:rPr>
          <w:rFonts w:ascii="Book Antiqua" w:hAnsi="Book Antiqua"/>
          <w:color w:val="000000"/>
          <w:sz w:val="22"/>
          <w:szCs w:val="22"/>
        </w:rPr>
        <w:t>Понуђач није дужан да уз Понуду достави доказе из редног броја 2,3,4</w:t>
      </w:r>
      <w:r w:rsidR="0077404E">
        <w:rPr>
          <w:rFonts w:ascii="Book Antiqua" w:hAnsi="Book Antiqua"/>
          <w:color w:val="000000"/>
          <w:sz w:val="22"/>
          <w:szCs w:val="22"/>
        </w:rPr>
        <w:t>,</w:t>
      </w:r>
      <w:r w:rsidR="00545312">
        <w:rPr>
          <w:rFonts w:ascii="Book Antiqua" w:hAnsi="Book Antiqua"/>
          <w:color w:val="000000"/>
          <w:sz w:val="22"/>
          <w:szCs w:val="22"/>
        </w:rPr>
        <w:t>5</w:t>
      </w:r>
      <w:r>
        <w:rPr>
          <w:rFonts w:ascii="Book Antiqua" w:hAnsi="Book Antiqua"/>
          <w:color w:val="000000"/>
          <w:sz w:val="22"/>
          <w:szCs w:val="22"/>
        </w:rPr>
        <w:t xml:space="preserve"> овог обрасца, али достављањем Изјаве о испуњавању услова из члана 75. Закона о јавним набавкама и конкурсне документације, понуђач тврди да испуњава те услове</w:t>
      </w:r>
      <w:r w:rsidR="00F61E69">
        <w:rPr>
          <w:rFonts w:ascii="Book Antiqua" w:hAnsi="Book Antiqua"/>
          <w:color w:val="000000"/>
          <w:sz w:val="22"/>
          <w:szCs w:val="22"/>
        </w:rPr>
        <w:t xml:space="preserve"> испуњава, под материјалном, моралном и кривичном одговорношћу.</w:t>
      </w:r>
    </w:p>
    <w:p w:rsidR="003B1669" w:rsidRPr="00784438" w:rsidRDefault="003B1669" w:rsidP="00786267">
      <w:pPr>
        <w:pStyle w:val="a"/>
        <w:rPr>
          <w:rFonts w:ascii="Book Antiqua" w:hAnsi="Book Antiqua" w:cs="Times New Roman"/>
          <w:b/>
          <w:sz w:val="22"/>
          <w:szCs w:val="22"/>
        </w:rPr>
      </w:pPr>
    </w:p>
    <w:p w:rsidR="00604738" w:rsidRPr="006730E3" w:rsidRDefault="00604738" w:rsidP="00786267">
      <w:pPr>
        <w:pStyle w:val="a"/>
        <w:rPr>
          <w:rFonts w:ascii="Book Antiqua" w:hAnsi="Book Antiqua" w:cs="Times New Roman"/>
          <w:b/>
          <w:sz w:val="22"/>
          <w:szCs w:val="22"/>
        </w:rPr>
      </w:pPr>
      <w:r w:rsidRPr="006730E3">
        <w:rPr>
          <w:rFonts w:ascii="Book Antiqua" w:hAnsi="Book Antiqua" w:cs="Times New Roman"/>
          <w:b/>
          <w:sz w:val="22"/>
          <w:szCs w:val="22"/>
        </w:rPr>
        <w:t>5. УПУТСТВО ЗА ДОКАЗИВАЊЕ ИСПУЊЕНОСТИ УСЛОВА</w:t>
      </w:r>
    </w:p>
    <w:p w:rsidR="00604738" w:rsidRPr="006730E3" w:rsidRDefault="00604738" w:rsidP="00604738">
      <w:pPr>
        <w:pStyle w:val="a"/>
        <w:jc w:val="right"/>
        <w:rPr>
          <w:rFonts w:ascii="Book Antiqua" w:hAnsi="Book Antiqua" w:cs="Times New Roman"/>
          <w:b/>
          <w:sz w:val="22"/>
          <w:szCs w:val="22"/>
        </w:rPr>
      </w:pPr>
    </w:p>
    <w:p w:rsidR="00784438" w:rsidRDefault="00604738" w:rsidP="00786267">
      <w:pPr>
        <w:jc w:val="both"/>
        <w:rPr>
          <w:rFonts w:ascii="Book Antiqua" w:hAnsi="Book Antiqua"/>
          <w:sz w:val="22"/>
          <w:szCs w:val="22"/>
          <w:lang w:val="sr-Cyrl-CS"/>
        </w:rPr>
      </w:pPr>
      <w:r w:rsidRPr="003C2EA4">
        <w:rPr>
          <w:rFonts w:ascii="Book Antiqua" w:hAnsi="Book Antiqua"/>
          <w:sz w:val="22"/>
          <w:szCs w:val="22"/>
          <w:lang w:val="sr-Cyrl-CS"/>
        </w:rPr>
        <w:t xml:space="preserve">У складу са чланом </w:t>
      </w:r>
      <w:r w:rsidR="00786267" w:rsidRPr="003C2EA4">
        <w:rPr>
          <w:rFonts w:ascii="Book Antiqua" w:hAnsi="Book Antiqua"/>
          <w:sz w:val="22"/>
          <w:szCs w:val="22"/>
          <w:lang w:val="sr-Cyrl-CS"/>
        </w:rPr>
        <w:t>77.</w:t>
      </w:r>
      <w:r w:rsidRPr="003C2EA4">
        <w:rPr>
          <w:rFonts w:ascii="Book Antiqua" w:hAnsi="Book Antiqua"/>
          <w:sz w:val="22"/>
          <w:szCs w:val="22"/>
          <w:lang w:val="sr-Cyrl-CS"/>
        </w:rPr>
        <w:t xml:space="preserve"> </w:t>
      </w:r>
      <w:r w:rsidR="00786267" w:rsidRPr="003C2EA4">
        <w:rPr>
          <w:rFonts w:ascii="Book Antiqua" w:hAnsi="Book Antiqua"/>
          <w:sz w:val="22"/>
          <w:szCs w:val="22"/>
          <w:lang w:val="sr-Cyrl-CS"/>
        </w:rPr>
        <w:t>Закона</w:t>
      </w:r>
      <w:r w:rsidRPr="003C2EA4">
        <w:rPr>
          <w:rFonts w:ascii="Book Antiqua" w:hAnsi="Book Antiqua"/>
          <w:sz w:val="22"/>
          <w:szCs w:val="22"/>
          <w:lang w:val="sr-Cyrl-CS"/>
        </w:rPr>
        <w:t xml:space="preserve">, испуњеност обавезних услова понуђач доказује </w:t>
      </w:r>
      <w:r w:rsidR="00784438">
        <w:rPr>
          <w:rFonts w:ascii="Book Antiqua" w:hAnsi="Book Antiqua"/>
          <w:sz w:val="22"/>
          <w:szCs w:val="22"/>
          <w:lang w:val="sr-Cyrl-CS"/>
        </w:rPr>
        <w:t>достављањем:</w:t>
      </w:r>
    </w:p>
    <w:p w:rsidR="00784438" w:rsidRDefault="00784438" w:rsidP="00784438">
      <w:pPr>
        <w:numPr>
          <w:ilvl w:val="0"/>
          <w:numId w:val="29"/>
        </w:numPr>
        <w:jc w:val="both"/>
        <w:rPr>
          <w:rFonts w:ascii="Book Antiqua" w:hAnsi="Book Antiqua"/>
          <w:sz w:val="22"/>
          <w:szCs w:val="22"/>
          <w:lang w:val="sr-Cyrl-CS"/>
        </w:rPr>
      </w:pPr>
      <w:r>
        <w:rPr>
          <w:rFonts w:ascii="Book Antiqua" w:hAnsi="Book Antiqua"/>
          <w:sz w:val="22"/>
          <w:szCs w:val="22"/>
          <w:lang w:val="sr-Cyrl-CS"/>
        </w:rPr>
        <w:t>Фотокопију извода из регистра Агенције за привредне регистре</w:t>
      </w:r>
      <w:r w:rsidR="00545312">
        <w:rPr>
          <w:rFonts w:ascii="Book Antiqua" w:hAnsi="Book Antiqua"/>
          <w:sz w:val="22"/>
          <w:szCs w:val="22"/>
          <w:lang w:val="sr-Cyrl-CS"/>
        </w:rPr>
        <w:t xml:space="preserve"> или навести интернет адресу</w:t>
      </w:r>
      <w:r>
        <w:rPr>
          <w:rFonts w:ascii="Book Antiqua" w:hAnsi="Book Antiqua"/>
          <w:sz w:val="22"/>
          <w:szCs w:val="22"/>
          <w:lang w:val="sr-Cyrl-CS"/>
        </w:rPr>
        <w:t xml:space="preserve"> ,</w:t>
      </w:r>
    </w:p>
    <w:p w:rsidR="00784438" w:rsidRDefault="00784438" w:rsidP="00784438">
      <w:pPr>
        <w:numPr>
          <w:ilvl w:val="0"/>
          <w:numId w:val="29"/>
        </w:numPr>
        <w:jc w:val="both"/>
        <w:rPr>
          <w:rFonts w:ascii="Book Antiqua" w:hAnsi="Book Antiqua"/>
          <w:sz w:val="22"/>
          <w:szCs w:val="22"/>
          <w:lang w:val="sr-Cyrl-CS"/>
        </w:rPr>
      </w:pPr>
      <w:r>
        <w:rPr>
          <w:rFonts w:ascii="Book Antiqua" w:hAnsi="Book Antiqua"/>
          <w:sz w:val="22"/>
          <w:szCs w:val="22"/>
          <w:lang w:val="sr-Cyrl-CS"/>
        </w:rPr>
        <w:t>Фотокопију важеће дозволе за обављање одговарајуће делатности,издате од стране надлежног органа,</w:t>
      </w:r>
    </w:p>
    <w:p w:rsidR="00784438" w:rsidRDefault="00784438" w:rsidP="00786267">
      <w:pPr>
        <w:numPr>
          <w:ilvl w:val="0"/>
          <w:numId w:val="29"/>
        </w:numPr>
        <w:jc w:val="both"/>
        <w:rPr>
          <w:rFonts w:ascii="Book Antiqua" w:hAnsi="Book Antiqua"/>
          <w:sz w:val="22"/>
          <w:szCs w:val="22"/>
          <w:lang w:val="sr-Cyrl-CS"/>
        </w:rPr>
      </w:pPr>
      <w:r>
        <w:rPr>
          <w:rFonts w:ascii="Book Antiqua" w:hAnsi="Book Antiqua"/>
          <w:sz w:val="22"/>
          <w:szCs w:val="22"/>
          <w:lang w:val="sr-Cyrl-CS"/>
        </w:rPr>
        <w:t>ИЗЈАВУ (која је део конкурсне документације)</w:t>
      </w:r>
    </w:p>
    <w:p w:rsidR="00604738" w:rsidRPr="004E7BE8" w:rsidRDefault="00604738" w:rsidP="00604738">
      <w:pPr>
        <w:jc w:val="both"/>
        <w:rPr>
          <w:rFonts w:ascii="Book Antiqua" w:hAnsi="Book Antiqua"/>
          <w:color w:val="000000"/>
          <w:sz w:val="22"/>
          <w:szCs w:val="22"/>
          <w:lang w:val="sr-Cyrl-CS"/>
        </w:rPr>
      </w:pPr>
    </w:p>
    <w:p w:rsidR="00604738" w:rsidRDefault="00604738" w:rsidP="00604738">
      <w:pPr>
        <w:pStyle w:val="a"/>
        <w:jc w:val="right"/>
        <w:rPr>
          <w:rFonts w:ascii="Book Antiqua" w:hAnsi="Book Antiqua" w:cs="Times New Roman"/>
          <w:b/>
          <w:sz w:val="22"/>
          <w:szCs w:val="22"/>
        </w:rPr>
      </w:pPr>
    </w:p>
    <w:p w:rsidR="00827055" w:rsidRDefault="00827055" w:rsidP="00604738">
      <w:pPr>
        <w:pStyle w:val="a"/>
        <w:jc w:val="right"/>
        <w:rPr>
          <w:rFonts w:ascii="Book Antiqua" w:hAnsi="Book Antiqua" w:cs="Times New Roman"/>
          <w:b/>
          <w:sz w:val="22"/>
          <w:szCs w:val="22"/>
        </w:rPr>
      </w:pPr>
    </w:p>
    <w:p w:rsidR="00827055" w:rsidRDefault="00827055" w:rsidP="00604738">
      <w:pPr>
        <w:pStyle w:val="a"/>
        <w:jc w:val="right"/>
        <w:rPr>
          <w:rFonts w:ascii="Book Antiqua" w:hAnsi="Book Antiqua" w:cs="Times New Roman"/>
          <w:b/>
          <w:sz w:val="22"/>
          <w:szCs w:val="22"/>
        </w:rPr>
      </w:pPr>
    </w:p>
    <w:p w:rsidR="00604738" w:rsidRPr="006730E3" w:rsidRDefault="00604738" w:rsidP="00604738">
      <w:pPr>
        <w:pStyle w:val="a"/>
        <w:jc w:val="both"/>
        <w:rPr>
          <w:rFonts w:ascii="Book Antiqua" w:hAnsi="Book Antiqua" w:cs="Times New Roman"/>
          <w:b/>
          <w:sz w:val="22"/>
          <w:szCs w:val="22"/>
        </w:rPr>
      </w:pPr>
      <w:r w:rsidRPr="006730E3">
        <w:rPr>
          <w:rFonts w:ascii="Book Antiqua" w:hAnsi="Book Antiqua" w:cs="Times New Roman"/>
          <w:b/>
          <w:sz w:val="22"/>
          <w:szCs w:val="22"/>
        </w:rPr>
        <w:tab/>
      </w:r>
      <w:r w:rsidRPr="006730E3">
        <w:rPr>
          <w:rFonts w:ascii="Book Antiqua" w:hAnsi="Book Antiqua" w:cs="Times New Roman"/>
          <w:b/>
          <w:sz w:val="22"/>
          <w:szCs w:val="22"/>
        </w:rPr>
        <w:tab/>
        <w:t xml:space="preserve"> (Образац бр. 2)</w:t>
      </w:r>
    </w:p>
    <w:p w:rsidR="00604738" w:rsidRPr="009A770C" w:rsidRDefault="00604738" w:rsidP="00604738">
      <w:pPr>
        <w:pStyle w:val="a"/>
        <w:jc w:val="both"/>
        <w:rPr>
          <w:rFonts w:ascii="Book Antiqua" w:hAnsi="Book Antiqua" w:cs="Times New Roman"/>
          <w:b/>
          <w:sz w:val="22"/>
          <w:szCs w:val="22"/>
        </w:rPr>
      </w:pPr>
      <w:r w:rsidRPr="006730E3">
        <w:rPr>
          <w:rFonts w:ascii="Book Antiqua" w:hAnsi="Book Antiqua" w:cs="Times New Roman"/>
          <w:b/>
          <w:color w:val="000000"/>
          <w:sz w:val="22"/>
          <w:szCs w:val="22"/>
        </w:rPr>
        <w:t xml:space="preserve">6. </w:t>
      </w:r>
      <w:r w:rsidRPr="009A770C">
        <w:rPr>
          <w:rFonts w:ascii="Book Antiqua" w:hAnsi="Book Antiqua" w:cs="Times New Roman"/>
          <w:b/>
          <w:color w:val="000000"/>
          <w:sz w:val="22"/>
          <w:szCs w:val="22"/>
        </w:rPr>
        <w:t>ОБРАЗАЦ ЗА ОЦЕНУ ИСПУЊЕНОСТИ УСЛОВА</w:t>
      </w:r>
      <w:r w:rsidRPr="009A770C">
        <w:rPr>
          <w:rFonts w:ascii="Book Antiqua" w:hAnsi="Book Antiqua" w:cs="Times New Roman"/>
          <w:b/>
          <w:sz w:val="22"/>
          <w:szCs w:val="22"/>
        </w:rPr>
        <w:t xml:space="preserve">     </w:t>
      </w:r>
    </w:p>
    <w:p w:rsidR="00604738" w:rsidRPr="003C2EA4" w:rsidRDefault="00604738" w:rsidP="00604738">
      <w:pPr>
        <w:jc w:val="both"/>
        <w:rPr>
          <w:rFonts w:ascii="Book Antiqua" w:hAnsi="Book Antiqua"/>
          <w:color w:val="000000"/>
          <w:sz w:val="22"/>
          <w:szCs w:val="22"/>
          <w:lang w:val="sr-Cyrl-CS"/>
        </w:rPr>
      </w:pPr>
      <w:r w:rsidRPr="009A770C">
        <w:rPr>
          <w:rFonts w:ascii="Book Antiqua" w:hAnsi="Book Antiqua"/>
          <w:color w:val="000000"/>
          <w:sz w:val="22"/>
          <w:szCs w:val="22"/>
          <w:lang w:val="sr-Cyrl-CS"/>
        </w:rPr>
        <w:t xml:space="preserve">из члана </w:t>
      </w:r>
      <w:r w:rsidR="00663078" w:rsidRPr="009A770C">
        <w:rPr>
          <w:rFonts w:ascii="Book Antiqua" w:hAnsi="Book Antiqua"/>
          <w:color w:val="000000"/>
          <w:sz w:val="22"/>
          <w:szCs w:val="22"/>
        </w:rPr>
        <w:t>75</w:t>
      </w:r>
      <w:r w:rsidRPr="009A770C">
        <w:rPr>
          <w:rFonts w:ascii="Book Antiqua" w:hAnsi="Book Antiqua"/>
          <w:color w:val="000000"/>
          <w:sz w:val="22"/>
          <w:szCs w:val="22"/>
          <w:lang w:val="sr-Cyrl-CS"/>
        </w:rPr>
        <w:t>. Закона о јавним набавкама</w:t>
      </w:r>
      <w:r w:rsidRPr="003C2EA4">
        <w:rPr>
          <w:rFonts w:ascii="Book Antiqua" w:hAnsi="Book Antiqua"/>
          <w:color w:val="000000"/>
          <w:sz w:val="22"/>
          <w:szCs w:val="22"/>
          <w:lang w:val="sr-Cyrl-CS"/>
        </w:rPr>
        <w:t xml:space="preserve"> и конкурсне документације /јавна набавка </w:t>
      </w:r>
    </w:p>
    <w:p w:rsidR="00604738" w:rsidRDefault="00604738" w:rsidP="00604738">
      <w:pPr>
        <w:jc w:val="both"/>
        <w:rPr>
          <w:rFonts w:ascii="Book Antiqua" w:hAnsi="Book Antiqua"/>
          <w:sz w:val="22"/>
          <w:szCs w:val="22"/>
        </w:rPr>
      </w:pPr>
      <w:r w:rsidRPr="004E7BE8">
        <w:rPr>
          <w:rFonts w:ascii="Book Antiqua" w:hAnsi="Book Antiqua"/>
          <w:sz w:val="22"/>
          <w:szCs w:val="22"/>
          <w:lang w:val="sr-Cyrl-CS"/>
        </w:rPr>
        <w:t>мале вредности (</w:t>
      </w:r>
      <w:r w:rsidR="00E87C32">
        <w:rPr>
          <w:rFonts w:ascii="Book Antiqua" w:hAnsi="Book Antiqua"/>
          <w:sz w:val="22"/>
          <w:szCs w:val="22"/>
          <w:lang w:val="sr-Cyrl-CS"/>
        </w:rPr>
        <w:t>бр. ЈН 1</w:t>
      </w:r>
      <w:r w:rsidRPr="004E7BE8">
        <w:rPr>
          <w:rFonts w:ascii="Book Antiqua" w:hAnsi="Book Antiqua"/>
          <w:sz w:val="22"/>
          <w:szCs w:val="22"/>
          <w:lang w:val="sr-Cyrl-CS"/>
        </w:rPr>
        <w:t xml:space="preserve">), - набавка  </w:t>
      </w:r>
      <w:r w:rsidR="005578C2">
        <w:rPr>
          <w:rFonts w:ascii="Book Antiqua" w:hAnsi="Book Antiqua"/>
          <w:sz w:val="22"/>
          <w:szCs w:val="22"/>
        </w:rPr>
        <w:t>услуга осигурања</w:t>
      </w:r>
    </w:p>
    <w:p w:rsidR="00011189" w:rsidRPr="004E7BE8" w:rsidRDefault="00011189" w:rsidP="00604738">
      <w:pPr>
        <w:jc w:val="both"/>
        <w:rPr>
          <w:rFonts w:ascii="Book Antiqua" w:hAnsi="Book Antiqua"/>
          <w:sz w:val="22"/>
          <w:szCs w:val="22"/>
          <w:lang w:val="sr-Cyrl-CS"/>
        </w:rPr>
      </w:pPr>
    </w:p>
    <w:tbl>
      <w:tblPr>
        <w:tblW w:w="89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6"/>
        <w:gridCol w:w="6594"/>
        <w:gridCol w:w="1524"/>
      </w:tblGrid>
      <w:tr w:rsidR="00604738" w:rsidRPr="006730E3" w:rsidTr="00015916">
        <w:tc>
          <w:tcPr>
            <w:tcW w:w="786" w:type="dxa"/>
            <w:tcBorders>
              <w:top w:val="single" w:sz="4" w:space="0" w:color="auto"/>
              <w:left w:val="single" w:sz="4" w:space="0" w:color="auto"/>
              <w:bottom w:val="single" w:sz="4" w:space="0" w:color="auto"/>
              <w:right w:val="single" w:sz="4" w:space="0" w:color="auto"/>
            </w:tcBorders>
            <w:vAlign w:val="center"/>
          </w:tcPr>
          <w:p w:rsidR="00604738" w:rsidRPr="006730E3" w:rsidRDefault="00604738" w:rsidP="00604738">
            <w:pPr>
              <w:jc w:val="center"/>
              <w:rPr>
                <w:rFonts w:ascii="Book Antiqua" w:hAnsi="Book Antiqua"/>
                <w:b/>
                <w:sz w:val="22"/>
                <w:szCs w:val="22"/>
              </w:rPr>
            </w:pPr>
            <w:r w:rsidRPr="006730E3">
              <w:rPr>
                <w:rFonts w:ascii="Book Antiqua" w:hAnsi="Book Antiqua"/>
                <w:b/>
                <w:sz w:val="22"/>
                <w:szCs w:val="22"/>
              </w:rPr>
              <w:t>Ред.</w:t>
            </w:r>
          </w:p>
          <w:p w:rsidR="00604738" w:rsidRPr="006730E3" w:rsidRDefault="00604738" w:rsidP="00604738">
            <w:pPr>
              <w:jc w:val="center"/>
              <w:rPr>
                <w:rFonts w:ascii="Book Antiqua" w:hAnsi="Book Antiqua"/>
                <w:b/>
                <w:sz w:val="22"/>
                <w:szCs w:val="22"/>
              </w:rPr>
            </w:pPr>
            <w:r w:rsidRPr="006730E3">
              <w:rPr>
                <w:rFonts w:ascii="Book Antiqua" w:hAnsi="Book Antiqua"/>
                <w:b/>
                <w:sz w:val="22"/>
                <w:szCs w:val="22"/>
              </w:rPr>
              <w:t>бр.</w:t>
            </w:r>
          </w:p>
        </w:tc>
        <w:tc>
          <w:tcPr>
            <w:tcW w:w="6594" w:type="dxa"/>
            <w:tcBorders>
              <w:top w:val="single" w:sz="4" w:space="0" w:color="auto"/>
              <w:left w:val="single" w:sz="4" w:space="0" w:color="auto"/>
              <w:bottom w:val="single" w:sz="4" w:space="0" w:color="auto"/>
              <w:right w:val="single" w:sz="4" w:space="0" w:color="auto"/>
            </w:tcBorders>
            <w:vAlign w:val="center"/>
          </w:tcPr>
          <w:p w:rsidR="00604738" w:rsidRPr="006730E3" w:rsidRDefault="00604738" w:rsidP="00604738">
            <w:pPr>
              <w:jc w:val="center"/>
              <w:rPr>
                <w:rFonts w:ascii="Book Antiqua" w:hAnsi="Book Antiqua"/>
                <w:b/>
                <w:sz w:val="22"/>
                <w:szCs w:val="22"/>
              </w:rPr>
            </w:pPr>
            <w:r w:rsidRPr="006730E3">
              <w:rPr>
                <w:rFonts w:ascii="Book Antiqua" w:hAnsi="Book Antiqua"/>
                <w:b/>
                <w:sz w:val="22"/>
                <w:szCs w:val="22"/>
              </w:rPr>
              <w:t>Документ- образац</w:t>
            </w:r>
          </w:p>
        </w:tc>
        <w:tc>
          <w:tcPr>
            <w:tcW w:w="1524" w:type="dxa"/>
            <w:tcBorders>
              <w:top w:val="single" w:sz="4" w:space="0" w:color="auto"/>
              <w:left w:val="single" w:sz="4" w:space="0" w:color="auto"/>
              <w:bottom w:val="single" w:sz="4" w:space="0" w:color="auto"/>
              <w:right w:val="single" w:sz="4" w:space="0" w:color="auto"/>
            </w:tcBorders>
            <w:vAlign w:val="center"/>
          </w:tcPr>
          <w:p w:rsidR="00604738" w:rsidRPr="006730E3" w:rsidRDefault="00604738" w:rsidP="00604738">
            <w:pPr>
              <w:jc w:val="center"/>
              <w:rPr>
                <w:rFonts w:ascii="Book Antiqua" w:hAnsi="Book Antiqua"/>
                <w:b/>
                <w:sz w:val="22"/>
                <w:szCs w:val="22"/>
              </w:rPr>
            </w:pPr>
            <w:r w:rsidRPr="006730E3">
              <w:rPr>
                <w:rFonts w:ascii="Book Antiqua" w:hAnsi="Book Antiqua"/>
                <w:b/>
                <w:sz w:val="22"/>
                <w:szCs w:val="22"/>
              </w:rPr>
              <w:t>Приложено</w:t>
            </w:r>
          </w:p>
          <w:p w:rsidR="00604738" w:rsidRPr="006730E3" w:rsidRDefault="00604738" w:rsidP="00604738">
            <w:pPr>
              <w:jc w:val="center"/>
              <w:rPr>
                <w:rFonts w:ascii="Book Antiqua" w:hAnsi="Book Antiqua"/>
                <w:b/>
                <w:sz w:val="22"/>
                <w:szCs w:val="22"/>
              </w:rPr>
            </w:pPr>
            <w:r w:rsidRPr="006730E3">
              <w:rPr>
                <w:rFonts w:ascii="Book Antiqua" w:hAnsi="Book Antiqua"/>
                <w:b/>
                <w:sz w:val="22"/>
                <w:szCs w:val="22"/>
              </w:rPr>
              <w:t>ДА/НЕ</w:t>
            </w:r>
          </w:p>
        </w:tc>
      </w:tr>
      <w:tr w:rsidR="00604738" w:rsidRPr="006730E3" w:rsidTr="00015916">
        <w:tc>
          <w:tcPr>
            <w:tcW w:w="786" w:type="dxa"/>
            <w:tcBorders>
              <w:top w:val="single" w:sz="4" w:space="0" w:color="auto"/>
              <w:left w:val="single" w:sz="4" w:space="0" w:color="auto"/>
              <w:bottom w:val="single" w:sz="4" w:space="0" w:color="auto"/>
              <w:right w:val="single" w:sz="4" w:space="0" w:color="auto"/>
            </w:tcBorders>
          </w:tcPr>
          <w:p w:rsidR="00604738" w:rsidRPr="006730E3" w:rsidRDefault="00604738" w:rsidP="00604738">
            <w:pPr>
              <w:jc w:val="center"/>
              <w:rPr>
                <w:rFonts w:ascii="Book Antiqua" w:hAnsi="Book Antiqua"/>
                <w:sz w:val="22"/>
                <w:szCs w:val="22"/>
              </w:rPr>
            </w:pPr>
            <w:r w:rsidRPr="006730E3">
              <w:rPr>
                <w:rFonts w:ascii="Book Antiqua" w:hAnsi="Book Antiqua"/>
                <w:sz w:val="22"/>
                <w:szCs w:val="22"/>
              </w:rPr>
              <w:t>1.</w:t>
            </w:r>
          </w:p>
        </w:tc>
        <w:tc>
          <w:tcPr>
            <w:tcW w:w="6594" w:type="dxa"/>
            <w:tcBorders>
              <w:top w:val="single" w:sz="4" w:space="0" w:color="auto"/>
              <w:left w:val="single" w:sz="4" w:space="0" w:color="auto"/>
              <w:bottom w:val="single" w:sz="4" w:space="0" w:color="auto"/>
              <w:right w:val="single" w:sz="4" w:space="0" w:color="auto"/>
            </w:tcBorders>
            <w:vAlign w:val="center"/>
          </w:tcPr>
          <w:p w:rsidR="00604738" w:rsidRPr="006730E3" w:rsidRDefault="00604738" w:rsidP="00604738">
            <w:pPr>
              <w:snapToGrid w:val="0"/>
              <w:rPr>
                <w:rFonts w:ascii="Book Antiqua" w:hAnsi="Book Antiqua"/>
                <w:sz w:val="22"/>
                <w:szCs w:val="22"/>
              </w:rPr>
            </w:pPr>
            <w:r w:rsidRPr="006730E3">
              <w:rPr>
                <w:rFonts w:ascii="Book Antiqua" w:hAnsi="Book Antiqua"/>
                <w:sz w:val="22"/>
                <w:szCs w:val="22"/>
              </w:rPr>
              <w:t xml:space="preserve">Образац понуде (попуњен, оверен и потписан)-Образац бр. 1 </w:t>
            </w:r>
          </w:p>
        </w:tc>
        <w:tc>
          <w:tcPr>
            <w:tcW w:w="1524" w:type="dxa"/>
            <w:tcBorders>
              <w:top w:val="single" w:sz="4" w:space="0" w:color="auto"/>
              <w:left w:val="single" w:sz="4" w:space="0" w:color="auto"/>
              <w:bottom w:val="single" w:sz="4" w:space="0" w:color="auto"/>
              <w:right w:val="single" w:sz="4" w:space="0" w:color="auto"/>
            </w:tcBorders>
          </w:tcPr>
          <w:p w:rsidR="00604738" w:rsidRPr="006730E3" w:rsidRDefault="00604738" w:rsidP="00604738">
            <w:pPr>
              <w:rPr>
                <w:rFonts w:ascii="Book Antiqua" w:hAnsi="Book Antiqua"/>
                <w:b/>
                <w:sz w:val="22"/>
                <w:szCs w:val="22"/>
              </w:rPr>
            </w:pPr>
          </w:p>
        </w:tc>
      </w:tr>
      <w:tr w:rsidR="00604738" w:rsidRPr="006730E3" w:rsidTr="00015916">
        <w:tc>
          <w:tcPr>
            <w:tcW w:w="786" w:type="dxa"/>
            <w:tcBorders>
              <w:top w:val="single" w:sz="4" w:space="0" w:color="auto"/>
              <w:left w:val="single" w:sz="4" w:space="0" w:color="auto"/>
              <w:bottom w:val="single" w:sz="4" w:space="0" w:color="auto"/>
              <w:right w:val="single" w:sz="4" w:space="0" w:color="auto"/>
            </w:tcBorders>
          </w:tcPr>
          <w:p w:rsidR="00604738" w:rsidRPr="006730E3" w:rsidRDefault="00604738" w:rsidP="00604738">
            <w:pPr>
              <w:jc w:val="center"/>
              <w:rPr>
                <w:rFonts w:ascii="Book Antiqua" w:hAnsi="Book Antiqua"/>
                <w:sz w:val="22"/>
                <w:szCs w:val="22"/>
              </w:rPr>
            </w:pPr>
            <w:r w:rsidRPr="006730E3">
              <w:rPr>
                <w:rFonts w:ascii="Book Antiqua" w:hAnsi="Book Antiqua"/>
                <w:sz w:val="22"/>
                <w:szCs w:val="22"/>
              </w:rPr>
              <w:t>2.</w:t>
            </w:r>
          </w:p>
        </w:tc>
        <w:tc>
          <w:tcPr>
            <w:tcW w:w="6594" w:type="dxa"/>
            <w:tcBorders>
              <w:top w:val="single" w:sz="4" w:space="0" w:color="auto"/>
              <w:left w:val="single" w:sz="4" w:space="0" w:color="auto"/>
              <w:bottom w:val="single" w:sz="4" w:space="0" w:color="auto"/>
              <w:right w:val="single" w:sz="4" w:space="0" w:color="auto"/>
            </w:tcBorders>
            <w:vAlign w:val="center"/>
          </w:tcPr>
          <w:p w:rsidR="00604738" w:rsidRPr="006730E3" w:rsidRDefault="00604738" w:rsidP="00604738">
            <w:pPr>
              <w:snapToGrid w:val="0"/>
              <w:rPr>
                <w:rFonts w:ascii="Book Antiqua" w:hAnsi="Book Antiqua"/>
                <w:sz w:val="22"/>
                <w:szCs w:val="22"/>
              </w:rPr>
            </w:pPr>
            <w:r w:rsidRPr="006730E3">
              <w:rPr>
                <w:rFonts w:ascii="Book Antiqua" w:hAnsi="Book Antiqua"/>
                <w:color w:val="000000"/>
                <w:sz w:val="22"/>
                <w:szCs w:val="22"/>
              </w:rPr>
              <w:t xml:space="preserve">Образац за оцену испуњености услова из члана </w:t>
            </w:r>
            <w:r w:rsidR="00647619">
              <w:rPr>
                <w:rFonts w:ascii="Book Antiqua" w:hAnsi="Book Antiqua"/>
                <w:color w:val="000000"/>
                <w:sz w:val="22"/>
                <w:szCs w:val="22"/>
              </w:rPr>
              <w:t>75</w:t>
            </w:r>
            <w:r w:rsidRPr="006730E3">
              <w:rPr>
                <w:rFonts w:ascii="Book Antiqua" w:hAnsi="Book Antiqua"/>
                <w:color w:val="000000"/>
                <w:sz w:val="22"/>
                <w:szCs w:val="22"/>
              </w:rPr>
              <w:t xml:space="preserve">. </w:t>
            </w:r>
            <w:r w:rsidR="00F937E4">
              <w:rPr>
                <w:rFonts w:ascii="Book Antiqua" w:hAnsi="Book Antiqua"/>
                <w:color w:val="000000"/>
                <w:sz w:val="22"/>
                <w:szCs w:val="22"/>
              </w:rPr>
              <w:t xml:space="preserve">и 76. </w:t>
            </w:r>
            <w:r w:rsidR="00647619">
              <w:rPr>
                <w:rFonts w:ascii="Book Antiqua" w:hAnsi="Book Antiqua"/>
                <w:color w:val="000000"/>
                <w:sz w:val="22"/>
                <w:szCs w:val="22"/>
              </w:rPr>
              <w:t>З</w:t>
            </w:r>
            <w:r w:rsidRPr="006730E3">
              <w:rPr>
                <w:rFonts w:ascii="Book Antiqua" w:hAnsi="Book Antiqua"/>
                <w:color w:val="000000"/>
                <w:sz w:val="22"/>
                <w:szCs w:val="22"/>
              </w:rPr>
              <w:t>акона о јавним набавкама и конкурсне документације (</w:t>
            </w:r>
            <w:r w:rsidRPr="006730E3">
              <w:rPr>
                <w:rFonts w:ascii="Book Antiqua" w:hAnsi="Book Antiqua"/>
                <w:sz w:val="22"/>
                <w:szCs w:val="22"/>
              </w:rPr>
              <w:t>оверен и потписан) -</w:t>
            </w:r>
            <w:r w:rsidRPr="006730E3">
              <w:rPr>
                <w:rFonts w:ascii="Book Antiqua" w:hAnsi="Book Antiqua"/>
                <w:color w:val="000000"/>
                <w:sz w:val="22"/>
                <w:szCs w:val="22"/>
              </w:rPr>
              <w:t xml:space="preserve"> Образац бр. 2</w:t>
            </w:r>
          </w:p>
        </w:tc>
        <w:tc>
          <w:tcPr>
            <w:tcW w:w="1524" w:type="dxa"/>
            <w:tcBorders>
              <w:top w:val="single" w:sz="4" w:space="0" w:color="auto"/>
              <w:left w:val="single" w:sz="4" w:space="0" w:color="auto"/>
              <w:bottom w:val="single" w:sz="4" w:space="0" w:color="auto"/>
              <w:right w:val="single" w:sz="4" w:space="0" w:color="auto"/>
            </w:tcBorders>
          </w:tcPr>
          <w:p w:rsidR="00604738" w:rsidRPr="006730E3" w:rsidRDefault="00604738" w:rsidP="00604738">
            <w:pPr>
              <w:rPr>
                <w:rFonts w:ascii="Book Antiqua" w:hAnsi="Book Antiqua"/>
                <w:b/>
                <w:sz w:val="22"/>
                <w:szCs w:val="22"/>
              </w:rPr>
            </w:pPr>
          </w:p>
        </w:tc>
      </w:tr>
      <w:tr w:rsidR="00604738" w:rsidRPr="004E7BE8" w:rsidTr="00015916">
        <w:tc>
          <w:tcPr>
            <w:tcW w:w="786" w:type="dxa"/>
            <w:tcBorders>
              <w:top w:val="single" w:sz="4" w:space="0" w:color="auto"/>
              <w:left w:val="single" w:sz="4" w:space="0" w:color="auto"/>
              <w:bottom w:val="single" w:sz="4" w:space="0" w:color="auto"/>
              <w:right w:val="single" w:sz="4" w:space="0" w:color="auto"/>
            </w:tcBorders>
          </w:tcPr>
          <w:p w:rsidR="00604738" w:rsidRPr="006730E3" w:rsidRDefault="00604738" w:rsidP="00604738">
            <w:pPr>
              <w:jc w:val="center"/>
              <w:rPr>
                <w:rFonts w:ascii="Book Antiqua" w:hAnsi="Book Antiqua"/>
                <w:sz w:val="22"/>
                <w:szCs w:val="22"/>
              </w:rPr>
            </w:pPr>
            <w:r w:rsidRPr="006730E3">
              <w:rPr>
                <w:rFonts w:ascii="Book Antiqua" w:hAnsi="Book Antiqua"/>
                <w:sz w:val="22"/>
                <w:szCs w:val="22"/>
              </w:rPr>
              <w:t>3.</w:t>
            </w:r>
          </w:p>
        </w:tc>
        <w:tc>
          <w:tcPr>
            <w:tcW w:w="6594" w:type="dxa"/>
            <w:tcBorders>
              <w:top w:val="single" w:sz="4" w:space="0" w:color="auto"/>
              <w:left w:val="single" w:sz="4" w:space="0" w:color="auto"/>
              <w:bottom w:val="single" w:sz="4" w:space="0" w:color="auto"/>
              <w:right w:val="single" w:sz="4" w:space="0" w:color="auto"/>
            </w:tcBorders>
            <w:vAlign w:val="center"/>
          </w:tcPr>
          <w:p w:rsidR="00604738" w:rsidRPr="00CC3E7C" w:rsidRDefault="00604738" w:rsidP="005B6D19">
            <w:pPr>
              <w:jc w:val="both"/>
              <w:rPr>
                <w:rFonts w:ascii="Book Antiqua" w:hAnsi="Book Antiqua"/>
                <w:color w:val="000000"/>
                <w:sz w:val="22"/>
                <w:szCs w:val="22"/>
              </w:rPr>
            </w:pPr>
            <w:r w:rsidRPr="00383EA5">
              <w:rPr>
                <w:rFonts w:ascii="Book Antiqua" w:hAnsi="Book Antiqua"/>
                <w:b/>
                <w:color w:val="000000"/>
                <w:sz w:val="22"/>
                <w:szCs w:val="22"/>
              </w:rPr>
              <w:t>Изјава о испуњености услова</w:t>
            </w:r>
            <w:r w:rsidRPr="00383EA5">
              <w:rPr>
                <w:rFonts w:ascii="Book Antiqua" w:hAnsi="Book Antiqua"/>
                <w:color w:val="000000"/>
                <w:sz w:val="22"/>
                <w:szCs w:val="22"/>
              </w:rPr>
              <w:t xml:space="preserve"> из члана </w:t>
            </w:r>
            <w:r w:rsidR="00F937E4" w:rsidRPr="00383EA5">
              <w:rPr>
                <w:rFonts w:ascii="Book Antiqua" w:hAnsi="Book Antiqua"/>
                <w:color w:val="000000"/>
                <w:sz w:val="22"/>
                <w:szCs w:val="22"/>
              </w:rPr>
              <w:t>75</w:t>
            </w:r>
            <w:r w:rsidRPr="00383EA5">
              <w:rPr>
                <w:rFonts w:ascii="Book Antiqua" w:hAnsi="Book Antiqua"/>
                <w:color w:val="000000"/>
                <w:sz w:val="22"/>
                <w:szCs w:val="22"/>
              </w:rPr>
              <w:t>.</w:t>
            </w:r>
            <w:r w:rsidR="00F937E4" w:rsidRPr="00383EA5">
              <w:rPr>
                <w:rFonts w:ascii="Book Antiqua" w:hAnsi="Book Antiqua"/>
                <w:color w:val="000000"/>
                <w:sz w:val="22"/>
                <w:szCs w:val="22"/>
              </w:rPr>
              <w:t xml:space="preserve"> и 76.</w:t>
            </w:r>
            <w:r w:rsidRPr="00383EA5">
              <w:rPr>
                <w:rFonts w:ascii="Book Antiqua" w:hAnsi="Book Antiqua"/>
                <w:color w:val="000000"/>
                <w:sz w:val="22"/>
                <w:szCs w:val="22"/>
              </w:rPr>
              <w:t xml:space="preserve"> Закона о јавним набавкама и конкурсне документације за </w:t>
            </w:r>
            <w:r w:rsidRPr="00383EA5">
              <w:rPr>
                <w:rFonts w:ascii="Book Antiqua" w:hAnsi="Book Antiqua"/>
                <w:sz w:val="22"/>
                <w:szCs w:val="22"/>
                <w:lang w:val="ru-RU"/>
              </w:rPr>
              <w:t>јавну набавку</w:t>
            </w:r>
            <w:r w:rsidRPr="00383EA5">
              <w:rPr>
                <w:rFonts w:ascii="Book Antiqua" w:hAnsi="Book Antiqua"/>
                <w:sz w:val="22"/>
                <w:szCs w:val="22"/>
              </w:rPr>
              <w:t xml:space="preserve"> мале вредности</w:t>
            </w:r>
            <w:r w:rsidR="0059064A">
              <w:rPr>
                <w:rFonts w:ascii="Book Antiqua" w:hAnsi="Book Antiqua"/>
                <w:sz w:val="22"/>
                <w:szCs w:val="22"/>
              </w:rPr>
              <w:t>,осима услова из члана 75.ст.тач.5</w:t>
            </w:r>
            <w:r w:rsidRPr="00383EA5">
              <w:rPr>
                <w:rFonts w:ascii="Book Antiqua" w:hAnsi="Book Antiqua"/>
                <w:sz w:val="22"/>
                <w:szCs w:val="22"/>
              </w:rPr>
              <w:t xml:space="preserve"> (</w:t>
            </w:r>
            <w:r w:rsidR="00E87C32">
              <w:rPr>
                <w:rFonts w:ascii="Book Antiqua" w:hAnsi="Book Antiqua"/>
                <w:sz w:val="22"/>
                <w:szCs w:val="22"/>
              </w:rPr>
              <w:t>бр. ЈН 1</w:t>
            </w:r>
            <w:r w:rsidRPr="00383EA5">
              <w:rPr>
                <w:rFonts w:ascii="Book Antiqua" w:hAnsi="Book Antiqua"/>
                <w:sz w:val="22"/>
                <w:szCs w:val="22"/>
              </w:rPr>
              <w:t>)</w:t>
            </w:r>
            <w:r w:rsidR="005B6D19">
              <w:rPr>
                <w:rFonts w:ascii="Book Antiqua" w:hAnsi="Book Antiqua"/>
                <w:sz w:val="22"/>
                <w:szCs w:val="22"/>
              </w:rPr>
              <w:t xml:space="preserve"> </w:t>
            </w:r>
            <w:r w:rsidRPr="00383EA5">
              <w:rPr>
                <w:rFonts w:ascii="Book Antiqua" w:hAnsi="Book Antiqua"/>
                <w:sz w:val="22"/>
                <w:szCs w:val="22"/>
              </w:rPr>
              <w:t xml:space="preserve">- набавка услуга  - </w:t>
            </w:r>
            <w:r w:rsidR="00CC3E7C">
              <w:rPr>
                <w:rFonts w:ascii="Book Antiqua" w:hAnsi="Book Antiqua"/>
                <w:sz w:val="22"/>
                <w:szCs w:val="22"/>
              </w:rPr>
              <w:t>осигурања</w:t>
            </w:r>
          </w:p>
          <w:p w:rsidR="00383EA5" w:rsidRPr="00383EA5" w:rsidRDefault="00604738" w:rsidP="00383EA5">
            <w:pPr>
              <w:ind w:firstLine="24"/>
              <w:jc w:val="both"/>
              <w:rPr>
                <w:rFonts w:ascii="Book Antiqua" w:hAnsi="Book Antiqua"/>
                <w:color w:val="000000"/>
                <w:sz w:val="22"/>
                <w:szCs w:val="22"/>
              </w:rPr>
            </w:pPr>
            <w:r w:rsidRPr="00383EA5">
              <w:rPr>
                <w:rFonts w:ascii="Book Antiqua" w:hAnsi="Book Antiqua"/>
                <w:sz w:val="22"/>
                <w:szCs w:val="22"/>
              </w:rPr>
              <w:t xml:space="preserve">а </w:t>
            </w:r>
            <w:r w:rsidRPr="00383EA5">
              <w:rPr>
                <w:rFonts w:ascii="Book Antiqua" w:hAnsi="Book Antiqua"/>
                <w:color w:val="000000"/>
                <w:sz w:val="22"/>
                <w:szCs w:val="22"/>
              </w:rPr>
              <w:t xml:space="preserve">(Образац бр. 3), којом изјављује </w:t>
            </w:r>
            <w:r w:rsidRPr="00383EA5">
              <w:rPr>
                <w:rFonts w:ascii="Book Antiqua" w:hAnsi="Book Antiqua"/>
                <w:sz w:val="22"/>
                <w:szCs w:val="22"/>
              </w:rPr>
              <w:t>под пуном моралном, материјалном и кривичном одговорношћу да</w:t>
            </w:r>
            <w:r w:rsidRPr="00383EA5">
              <w:rPr>
                <w:rFonts w:ascii="Book Antiqua" w:hAnsi="Book Antiqua"/>
                <w:color w:val="000000"/>
                <w:sz w:val="22"/>
                <w:szCs w:val="22"/>
              </w:rPr>
              <w:t xml:space="preserve"> испуњава  утврђене услове, и то да: </w:t>
            </w:r>
          </w:p>
          <w:p w:rsidR="00383EA5" w:rsidRPr="00383EA5" w:rsidRDefault="00203B86" w:rsidP="00383EA5">
            <w:pPr>
              <w:ind w:firstLine="24"/>
              <w:jc w:val="both"/>
              <w:rPr>
                <w:rFonts w:ascii="Book Antiqua" w:hAnsi="Book Antiqua"/>
                <w:sz w:val="22"/>
                <w:szCs w:val="22"/>
              </w:rPr>
            </w:pPr>
            <w:r w:rsidRPr="00383EA5">
              <w:rPr>
                <w:rFonts w:ascii="Book Antiqua" w:hAnsi="Book Antiqua"/>
                <w:sz w:val="22"/>
                <w:szCs w:val="22"/>
              </w:rPr>
              <w:t>1) да је р</w:t>
            </w:r>
            <w:r w:rsidR="005B6D19">
              <w:rPr>
                <w:rFonts w:ascii="Book Antiqua" w:hAnsi="Book Antiqua"/>
                <w:sz w:val="22"/>
                <w:szCs w:val="22"/>
              </w:rPr>
              <w:t>егистрован код надлежног органа</w:t>
            </w:r>
            <w:r w:rsidRPr="00383EA5">
              <w:rPr>
                <w:rFonts w:ascii="Book Antiqua" w:hAnsi="Book Antiqua"/>
                <w:sz w:val="22"/>
                <w:szCs w:val="22"/>
              </w:rPr>
              <w:t xml:space="preserve"> </w:t>
            </w:r>
            <w:r w:rsidR="005B6D19">
              <w:rPr>
                <w:rFonts w:ascii="Book Antiqua" w:hAnsi="Book Antiqua"/>
                <w:sz w:val="22"/>
                <w:szCs w:val="22"/>
              </w:rPr>
              <w:t>и</w:t>
            </w:r>
            <w:r w:rsidRPr="00383EA5">
              <w:rPr>
                <w:rFonts w:ascii="Book Antiqua" w:hAnsi="Book Antiqua"/>
                <w:sz w:val="22"/>
                <w:szCs w:val="22"/>
              </w:rPr>
              <w:t xml:space="preserve"> уписан у одговарајући регистар</w:t>
            </w:r>
            <w:r w:rsidR="00CC3E7C">
              <w:rPr>
                <w:rFonts w:ascii="Book Antiqua" w:hAnsi="Book Antiqua"/>
                <w:sz w:val="22"/>
                <w:szCs w:val="22"/>
              </w:rPr>
              <w:t xml:space="preserve"> и има одговарајућу дозволу</w:t>
            </w:r>
            <w:r w:rsidRPr="00383EA5">
              <w:rPr>
                <w:rFonts w:ascii="Book Antiqua" w:hAnsi="Book Antiqua"/>
                <w:sz w:val="22"/>
                <w:szCs w:val="22"/>
              </w:rPr>
              <w:t xml:space="preserve">; </w:t>
            </w:r>
          </w:p>
          <w:p w:rsidR="00383EA5" w:rsidRPr="00383EA5" w:rsidRDefault="00203B86" w:rsidP="00383EA5">
            <w:pPr>
              <w:ind w:firstLine="24"/>
              <w:jc w:val="both"/>
              <w:rPr>
                <w:rFonts w:ascii="Book Antiqua" w:hAnsi="Book Antiqua"/>
                <w:sz w:val="22"/>
                <w:szCs w:val="22"/>
              </w:rPr>
            </w:pPr>
            <w:r w:rsidRPr="00383EA5">
              <w:rPr>
                <w:rFonts w:ascii="Book Antiqua" w:hAnsi="Book Antiqua"/>
                <w:sz w:val="22"/>
                <w:szCs w:val="22"/>
              </w:rPr>
              <w:t xml:space="preserve">2)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383EA5" w:rsidRPr="00383EA5" w:rsidRDefault="00203B86" w:rsidP="00383EA5">
            <w:pPr>
              <w:ind w:firstLine="24"/>
              <w:jc w:val="both"/>
              <w:rPr>
                <w:rFonts w:ascii="Book Antiqua" w:hAnsi="Book Antiqua"/>
                <w:sz w:val="22"/>
                <w:szCs w:val="22"/>
              </w:rPr>
            </w:pPr>
            <w:r w:rsidRPr="00383EA5">
              <w:rPr>
                <w:rFonts w:ascii="Book Antiqua" w:hAnsi="Book Antiqua"/>
                <w:sz w:val="22"/>
                <w:szCs w:val="22"/>
              </w:rPr>
              <w:t xml:space="preserve">3) да му није изречена мера забране обављања делатности, која је на снази у време објављивања односно слања позива за подношење понуда; </w:t>
            </w:r>
          </w:p>
          <w:p w:rsidR="00383EA5" w:rsidRPr="00EB387B" w:rsidRDefault="00203B86" w:rsidP="00383EA5">
            <w:pPr>
              <w:ind w:firstLine="24"/>
              <w:jc w:val="both"/>
              <w:rPr>
                <w:rFonts w:ascii="Book Antiqua" w:hAnsi="Book Antiqua"/>
                <w:sz w:val="22"/>
                <w:szCs w:val="22"/>
              </w:rPr>
            </w:pPr>
            <w:r w:rsidRPr="00383EA5">
              <w:rPr>
                <w:rFonts w:ascii="Book Antiqua" w:hAnsi="Book Antiqua"/>
                <w:sz w:val="22"/>
                <w:szCs w:val="22"/>
              </w:rPr>
              <w:t xml:space="preserve">4) 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00EB387B">
              <w:rPr>
                <w:rFonts w:ascii="Book Antiqua" w:hAnsi="Book Antiqua"/>
                <w:sz w:val="22"/>
                <w:szCs w:val="22"/>
              </w:rPr>
              <w:t>О</w:t>
            </w:r>
          </w:p>
          <w:p w:rsidR="00604738" w:rsidRPr="004E7BE8" w:rsidRDefault="00DA6091" w:rsidP="00203B86">
            <w:pPr>
              <w:jc w:val="both"/>
              <w:rPr>
                <w:rFonts w:ascii="Book Antiqua" w:hAnsi="Book Antiqua"/>
                <w:b/>
                <w:color w:val="000000"/>
                <w:sz w:val="22"/>
                <w:szCs w:val="22"/>
              </w:rPr>
            </w:pPr>
            <w:r>
              <w:rPr>
                <w:rFonts w:ascii="Book Antiqua" w:hAnsi="Book Antiqua"/>
                <w:color w:val="000000"/>
                <w:sz w:val="22"/>
                <w:szCs w:val="22"/>
              </w:rPr>
              <w:t>5</w:t>
            </w:r>
            <w:r w:rsidR="00604738" w:rsidRPr="004E7BE8">
              <w:rPr>
                <w:rFonts w:ascii="Book Antiqua" w:hAnsi="Book Antiqua"/>
                <w:color w:val="000000"/>
                <w:sz w:val="22"/>
                <w:szCs w:val="22"/>
              </w:rPr>
              <w:t xml:space="preserve">) располаже неопходним финансијским и пословним капацитетом; </w:t>
            </w:r>
            <w:r w:rsidR="00604738" w:rsidRPr="004E7BE8">
              <w:rPr>
                <w:rFonts w:ascii="Book Antiqua" w:hAnsi="Book Antiqua"/>
                <w:b/>
                <w:color w:val="000000"/>
                <w:sz w:val="22"/>
                <w:szCs w:val="22"/>
              </w:rPr>
              <w:t>(</w:t>
            </w:r>
            <w:r w:rsidR="00CC3E7C">
              <w:rPr>
                <w:rFonts w:ascii="Book Antiqua" w:hAnsi="Book Antiqua"/>
                <w:b/>
                <w:color w:val="000000"/>
                <w:sz w:val="22"/>
                <w:szCs w:val="22"/>
              </w:rPr>
              <w:t>потврда о бонитету и референц л</w:t>
            </w:r>
            <w:r w:rsidR="00816A73">
              <w:rPr>
                <w:rFonts w:ascii="Book Antiqua" w:hAnsi="Book Antiqua"/>
                <w:b/>
                <w:color w:val="000000"/>
                <w:sz w:val="22"/>
                <w:szCs w:val="22"/>
              </w:rPr>
              <w:t>иста највећих осигураника у 201</w:t>
            </w:r>
            <w:r w:rsidR="00816A73">
              <w:rPr>
                <w:rFonts w:ascii="Book Antiqua" w:hAnsi="Book Antiqua"/>
                <w:b/>
                <w:color w:val="000000"/>
                <w:sz w:val="22"/>
                <w:szCs w:val="22"/>
                <w:lang w:val="sr-Cyrl-CS"/>
              </w:rPr>
              <w:t>3</w:t>
            </w:r>
            <w:r w:rsidR="00816A73">
              <w:rPr>
                <w:rFonts w:ascii="Book Antiqua" w:hAnsi="Book Antiqua"/>
                <w:b/>
                <w:color w:val="000000"/>
                <w:sz w:val="22"/>
                <w:szCs w:val="22"/>
              </w:rPr>
              <w:t xml:space="preserve"> и 201</w:t>
            </w:r>
            <w:r w:rsidR="00816A73">
              <w:rPr>
                <w:rFonts w:ascii="Book Antiqua" w:hAnsi="Book Antiqua"/>
                <w:b/>
                <w:color w:val="000000"/>
                <w:sz w:val="22"/>
                <w:szCs w:val="22"/>
                <w:lang w:val="sr-Cyrl-CS"/>
              </w:rPr>
              <w:t>4</w:t>
            </w:r>
            <w:r w:rsidR="00CC3E7C">
              <w:rPr>
                <w:rFonts w:ascii="Book Antiqua" w:hAnsi="Book Antiqua"/>
                <w:b/>
                <w:color w:val="000000"/>
                <w:sz w:val="22"/>
                <w:szCs w:val="22"/>
              </w:rPr>
              <w:t xml:space="preserve"> години</w:t>
            </w:r>
            <w:r w:rsidR="00604738" w:rsidRPr="004E7BE8">
              <w:rPr>
                <w:rFonts w:ascii="Book Antiqua" w:hAnsi="Book Antiqua"/>
                <w:b/>
                <w:color w:val="000000"/>
                <w:sz w:val="22"/>
                <w:szCs w:val="22"/>
              </w:rPr>
              <w:t>)</w:t>
            </w:r>
          </w:p>
          <w:p w:rsidR="00604738" w:rsidRPr="004E7BE8" w:rsidRDefault="00604738" w:rsidP="00383EA5">
            <w:pPr>
              <w:jc w:val="both"/>
              <w:rPr>
                <w:rFonts w:ascii="Book Antiqua" w:hAnsi="Book Antiqua"/>
                <w:color w:val="000000"/>
                <w:sz w:val="22"/>
                <w:szCs w:val="22"/>
              </w:rPr>
            </w:pPr>
          </w:p>
        </w:tc>
        <w:tc>
          <w:tcPr>
            <w:tcW w:w="1524" w:type="dxa"/>
            <w:tcBorders>
              <w:top w:val="single" w:sz="4" w:space="0" w:color="auto"/>
              <w:left w:val="single" w:sz="4" w:space="0" w:color="auto"/>
              <w:bottom w:val="single" w:sz="4" w:space="0" w:color="auto"/>
              <w:right w:val="single" w:sz="4" w:space="0" w:color="auto"/>
            </w:tcBorders>
          </w:tcPr>
          <w:p w:rsidR="00604738" w:rsidRPr="004E7BE8" w:rsidRDefault="00604738" w:rsidP="00604738">
            <w:pPr>
              <w:rPr>
                <w:rFonts w:ascii="Book Antiqua" w:hAnsi="Book Antiqua"/>
                <w:b/>
                <w:sz w:val="22"/>
                <w:szCs w:val="22"/>
              </w:rPr>
            </w:pPr>
          </w:p>
        </w:tc>
      </w:tr>
      <w:tr w:rsidR="00383EA5" w:rsidRPr="006730E3" w:rsidTr="00015916">
        <w:tc>
          <w:tcPr>
            <w:tcW w:w="786" w:type="dxa"/>
            <w:tcBorders>
              <w:top w:val="single" w:sz="4" w:space="0" w:color="auto"/>
              <w:left w:val="single" w:sz="4" w:space="0" w:color="auto"/>
              <w:bottom w:val="single" w:sz="4" w:space="0" w:color="auto"/>
              <w:right w:val="single" w:sz="4" w:space="0" w:color="auto"/>
            </w:tcBorders>
          </w:tcPr>
          <w:p w:rsidR="00383EA5" w:rsidRPr="006730E3" w:rsidRDefault="00383EA5" w:rsidP="00604738">
            <w:pPr>
              <w:jc w:val="center"/>
              <w:rPr>
                <w:rFonts w:ascii="Book Antiqua" w:hAnsi="Book Antiqua"/>
                <w:sz w:val="22"/>
                <w:szCs w:val="22"/>
              </w:rPr>
            </w:pPr>
            <w:r>
              <w:rPr>
                <w:rFonts w:ascii="Book Antiqua" w:hAnsi="Book Antiqua"/>
                <w:sz w:val="22"/>
                <w:szCs w:val="22"/>
              </w:rPr>
              <w:t>4.</w:t>
            </w:r>
          </w:p>
        </w:tc>
        <w:tc>
          <w:tcPr>
            <w:tcW w:w="6594" w:type="dxa"/>
            <w:tcBorders>
              <w:top w:val="single" w:sz="4" w:space="0" w:color="auto"/>
              <w:left w:val="single" w:sz="4" w:space="0" w:color="auto"/>
              <w:bottom w:val="single" w:sz="4" w:space="0" w:color="auto"/>
              <w:right w:val="single" w:sz="4" w:space="0" w:color="auto"/>
            </w:tcBorders>
            <w:vAlign w:val="center"/>
          </w:tcPr>
          <w:p w:rsidR="00383EA5" w:rsidRPr="001C4D8F" w:rsidRDefault="00011189" w:rsidP="00011189">
            <w:pPr>
              <w:suppressAutoHyphens/>
              <w:jc w:val="both"/>
              <w:rPr>
                <w:rFonts w:ascii="Book Antiqua" w:hAnsi="Book Antiqua"/>
                <w:color w:val="000000"/>
                <w:sz w:val="22"/>
                <w:szCs w:val="22"/>
              </w:rPr>
            </w:pPr>
            <w:r w:rsidRPr="001C4D8F">
              <w:rPr>
                <w:rFonts w:ascii="Book Antiqua" w:hAnsi="Book Antiqua"/>
                <w:color w:val="000000"/>
                <w:sz w:val="22"/>
                <w:szCs w:val="22"/>
              </w:rPr>
              <w:t>Образац Изјаве о независној понуди (Образац бр.</w:t>
            </w:r>
            <w:r>
              <w:rPr>
                <w:rFonts w:ascii="Book Antiqua" w:hAnsi="Book Antiqua"/>
                <w:color w:val="000000"/>
                <w:sz w:val="22"/>
                <w:szCs w:val="22"/>
              </w:rPr>
              <w:t>4</w:t>
            </w:r>
            <w:r w:rsidRPr="001C4D8F">
              <w:rPr>
                <w:rFonts w:ascii="Book Antiqua" w:hAnsi="Book Antiqua"/>
                <w:color w:val="000000"/>
                <w:sz w:val="22"/>
                <w:szCs w:val="22"/>
              </w:rPr>
              <w:t>.)</w:t>
            </w:r>
          </w:p>
        </w:tc>
        <w:tc>
          <w:tcPr>
            <w:tcW w:w="1524" w:type="dxa"/>
            <w:tcBorders>
              <w:top w:val="single" w:sz="4" w:space="0" w:color="auto"/>
              <w:left w:val="single" w:sz="4" w:space="0" w:color="auto"/>
              <w:bottom w:val="single" w:sz="4" w:space="0" w:color="auto"/>
              <w:right w:val="single" w:sz="4" w:space="0" w:color="auto"/>
            </w:tcBorders>
          </w:tcPr>
          <w:p w:rsidR="00383EA5" w:rsidRPr="006730E3" w:rsidRDefault="00383EA5" w:rsidP="00604738">
            <w:pPr>
              <w:rPr>
                <w:rFonts w:ascii="Book Antiqua" w:hAnsi="Book Antiqua"/>
                <w:b/>
                <w:sz w:val="22"/>
                <w:szCs w:val="22"/>
              </w:rPr>
            </w:pPr>
          </w:p>
        </w:tc>
      </w:tr>
      <w:tr w:rsidR="00634F26" w:rsidRPr="006730E3" w:rsidTr="00015916">
        <w:tc>
          <w:tcPr>
            <w:tcW w:w="786" w:type="dxa"/>
            <w:tcBorders>
              <w:top w:val="single" w:sz="4" w:space="0" w:color="auto"/>
              <w:left w:val="single" w:sz="4" w:space="0" w:color="auto"/>
              <w:bottom w:val="single" w:sz="4" w:space="0" w:color="auto"/>
              <w:right w:val="single" w:sz="4" w:space="0" w:color="auto"/>
            </w:tcBorders>
          </w:tcPr>
          <w:p w:rsidR="00634F26" w:rsidRPr="00634F26" w:rsidRDefault="00634F26" w:rsidP="00604738">
            <w:pPr>
              <w:jc w:val="center"/>
              <w:rPr>
                <w:rFonts w:ascii="Book Antiqua" w:hAnsi="Book Antiqua"/>
                <w:sz w:val="22"/>
                <w:szCs w:val="22"/>
              </w:rPr>
            </w:pPr>
            <w:r>
              <w:rPr>
                <w:rFonts w:ascii="Book Antiqua" w:hAnsi="Book Antiqua"/>
                <w:sz w:val="22"/>
                <w:szCs w:val="22"/>
              </w:rPr>
              <w:t>5.</w:t>
            </w:r>
          </w:p>
        </w:tc>
        <w:tc>
          <w:tcPr>
            <w:tcW w:w="6594" w:type="dxa"/>
            <w:tcBorders>
              <w:top w:val="single" w:sz="4" w:space="0" w:color="auto"/>
              <w:left w:val="single" w:sz="4" w:space="0" w:color="auto"/>
              <w:bottom w:val="single" w:sz="4" w:space="0" w:color="auto"/>
              <w:right w:val="single" w:sz="4" w:space="0" w:color="auto"/>
            </w:tcBorders>
            <w:vAlign w:val="center"/>
          </w:tcPr>
          <w:p w:rsidR="00634F26" w:rsidRPr="00634F26" w:rsidRDefault="00634F26" w:rsidP="00011189">
            <w:pPr>
              <w:suppressAutoHyphens/>
              <w:jc w:val="both"/>
              <w:rPr>
                <w:rFonts w:ascii="Book Antiqua" w:hAnsi="Book Antiqua"/>
                <w:color w:val="000000"/>
                <w:sz w:val="22"/>
                <w:szCs w:val="22"/>
              </w:rPr>
            </w:pPr>
            <w:r>
              <w:rPr>
                <w:rFonts w:ascii="Book Antiqua" w:hAnsi="Book Antiqua"/>
                <w:color w:val="000000"/>
                <w:sz w:val="22"/>
                <w:szCs w:val="22"/>
              </w:rPr>
              <w:t>Образац Изјаве  ( образац 5)</w:t>
            </w:r>
          </w:p>
        </w:tc>
        <w:tc>
          <w:tcPr>
            <w:tcW w:w="1524" w:type="dxa"/>
            <w:tcBorders>
              <w:top w:val="single" w:sz="4" w:space="0" w:color="auto"/>
              <w:left w:val="single" w:sz="4" w:space="0" w:color="auto"/>
              <w:bottom w:val="single" w:sz="4" w:space="0" w:color="auto"/>
              <w:right w:val="single" w:sz="4" w:space="0" w:color="auto"/>
            </w:tcBorders>
          </w:tcPr>
          <w:p w:rsidR="00634F26" w:rsidRPr="006730E3" w:rsidRDefault="00634F26" w:rsidP="00604738">
            <w:pPr>
              <w:rPr>
                <w:rFonts w:ascii="Book Antiqua" w:hAnsi="Book Antiqua"/>
                <w:b/>
                <w:sz w:val="22"/>
                <w:szCs w:val="22"/>
              </w:rPr>
            </w:pPr>
          </w:p>
        </w:tc>
      </w:tr>
      <w:tr w:rsidR="003D3B98" w:rsidRPr="004E7BE8" w:rsidTr="00015916">
        <w:tc>
          <w:tcPr>
            <w:tcW w:w="786" w:type="dxa"/>
            <w:tcBorders>
              <w:top w:val="single" w:sz="4" w:space="0" w:color="auto"/>
              <w:left w:val="single" w:sz="4" w:space="0" w:color="auto"/>
              <w:bottom w:val="single" w:sz="4" w:space="0" w:color="auto"/>
              <w:right w:val="single" w:sz="4" w:space="0" w:color="auto"/>
            </w:tcBorders>
          </w:tcPr>
          <w:p w:rsidR="003D3B98" w:rsidRPr="003D3B98" w:rsidRDefault="003D3B98" w:rsidP="00604738">
            <w:pPr>
              <w:jc w:val="center"/>
              <w:rPr>
                <w:rFonts w:ascii="Book Antiqua" w:hAnsi="Book Antiqua"/>
                <w:sz w:val="22"/>
                <w:szCs w:val="22"/>
                <w:lang w:val="sr-Cyrl-CS"/>
              </w:rPr>
            </w:pPr>
            <w:r>
              <w:rPr>
                <w:rFonts w:ascii="Book Antiqua" w:hAnsi="Book Antiqua"/>
                <w:sz w:val="22"/>
                <w:szCs w:val="22"/>
                <w:lang w:val="sr-Cyrl-CS"/>
              </w:rPr>
              <w:t>5.</w:t>
            </w:r>
          </w:p>
        </w:tc>
        <w:tc>
          <w:tcPr>
            <w:tcW w:w="6594" w:type="dxa"/>
            <w:tcBorders>
              <w:top w:val="single" w:sz="4" w:space="0" w:color="auto"/>
              <w:left w:val="single" w:sz="4" w:space="0" w:color="auto"/>
              <w:bottom w:val="single" w:sz="4" w:space="0" w:color="auto"/>
              <w:right w:val="single" w:sz="4" w:space="0" w:color="auto"/>
            </w:tcBorders>
            <w:vAlign w:val="center"/>
          </w:tcPr>
          <w:p w:rsidR="003D3B98" w:rsidRPr="003D3B98" w:rsidRDefault="003D3B98" w:rsidP="00011189">
            <w:pPr>
              <w:suppressAutoHyphens/>
              <w:jc w:val="both"/>
              <w:rPr>
                <w:rFonts w:ascii="Book Antiqua" w:hAnsi="Book Antiqua"/>
                <w:color w:val="000000"/>
                <w:sz w:val="22"/>
                <w:szCs w:val="22"/>
                <w:lang w:val="sr-Cyrl-CS"/>
              </w:rPr>
            </w:pPr>
            <w:r>
              <w:rPr>
                <w:rFonts w:ascii="Book Antiqua" w:hAnsi="Book Antiqua"/>
                <w:color w:val="000000"/>
                <w:sz w:val="22"/>
                <w:szCs w:val="22"/>
                <w:lang w:val="sr-Cyrl-CS"/>
              </w:rPr>
              <w:t>Образац Изјаве о непримени начела пропорционалности (</w:t>
            </w:r>
            <w:r w:rsidRPr="004E7BE8">
              <w:rPr>
                <w:rFonts w:ascii="Book Antiqua" w:hAnsi="Book Antiqua"/>
                <w:color w:val="000000"/>
                <w:sz w:val="22"/>
                <w:szCs w:val="22"/>
                <w:lang w:val="sr-Cyrl-CS"/>
              </w:rPr>
              <w:t xml:space="preserve">Образац бр. </w:t>
            </w:r>
            <w:r w:rsidR="00634F26">
              <w:rPr>
                <w:rFonts w:ascii="Book Antiqua" w:hAnsi="Book Antiqua"/>
                <w:color w:val="000000"/>
                <w:sz w:val="22"/>
                <w:szCs w:val="22"/>
              </w:rPr>
              <w:t>6</w:t>
            </w:r>
            <w:r>
              <w:rPr>
                <w:rFonts w:ascii="Book Antiqua" w:hAnsi="Book Antiqua"/>
                <w:color w:val="000000"/>
                <w:sz w:val="22"/>
                <w:szCs w:val="22"/>
                <w:lang w:val="sr-Cyrl-CS"/>
              </w:rPr>
              <w:t>)</w:t>
            </w:r>
          </w:p>
        </w:tc>
        <w:tc>
          <w:tcPr>
            <w:tcW w:w="1524" w:type="dxa"/>
            <w:tcBorders>
              <w:top w:val="single" w:sz="4" w:space="0" w:color="auto"/>
              <w:left w:val="single" w:sz="4" w:space="0" w:color="auto"/>
              <w:bottom w:val="single" w:sz="4" w:space="0" w:color="auto"/>
              <w:right w:val="single" w:sz="4" w:space="0" w:color="auto"/>
            </w:tcBorders>
          </w:tcPr>
          <w:p w:rsidR="003D3B98" w:rsidRPr="004E7BE8" w:rsidRDefault="003D3B98" w:rsidP="00604738">
            <w:pPr>
              <w:rPr>
                <w:rFonts w:ascii="Book Antiqua" w:hAnsi="Book Antiqua"/>
                <w:b/>
                <w:sz w:val="22"/>
                <w:szCs w:val="22"/>
                <w:lang w:val="sr-Cyrl-CS"/>
              </w:rPr>
            </w:pPr>
          </w:p>
        </w:tc>
      </w:tr>
      <w:tr w:rsidR="00604738" w:rsidRPr="006730E3" w:rsidTr="00015916">
        <w:tc>
          <w:tcPr>
            <w:tcW w:w="786" w:type="dxa"/>
            <w:tcBorders>
              <w:top w:val="single" w:sz="4" w:space="0" w:color="auto"/>
              <w:left w:val="single" w:sz="4" w:space="0" w:color="auto"/>
              <w:bottom w:val="single" w:sz="4" w:space="0" w:color="auto"/>
              <w:right w:val="single" w:sz="4" w:space="0" w:color="auto"/>
            </w:tcBorders>
          </w:tcPr>
          <w:p w:rsidR="00604738" w:rsidRPr="006730E3" w:rsidRDefault="009A770C" w:rsidP="00604738">
            <w:pPr>
              <w:jc w:val="center"/>
              <w:rPr>
                <w:rFonts w:ascii="Book Antiqua" w:hAnsi="Book Antiqua"/>
                <w:sz w:val="22"/>
                <w:szCs w:val="22"/>
              </w:rPr>
            </w:pPr>
            <w:r>
              <w:rPr>
                <w:rFonts w:ascii="Book Antiqua" w:hAnsi="Book Antiqua"/>
                <w:sz w:val="22"/>
                <w:szCs w:val="22"/>
                <w:lang w:val="sr-Cyrl-CS"/>
              </w:rPr>
              <w:t>6</w:t>
            </w:r>
            <w:r w:rsidR="00604738" w:rsidRPr="006730E3">
              <w:rPr>
                <w:rFonts w:ascii="Book Antiqua" w:hAnsi="Book Antiqua"/>
                <w:sz w:val="22"/>
                <w:szCs w:val="22"/>
              </w:rPr>
              <w:t xml:space="preserve">. </w:t>
            </w:r>
          </w:p>
        </w:tc>
        <w:tc>
          <w:tcPr>
            <w:tcW w:w="6594" w:type="dxa"/>
            <w:tcBorders>
              <w:top w:val="single" w:sz="4" w:space="0" w:color="auto"/>
              <w:left w:val="single" w:sz="4" w:space="0" w:color="auto"/>
              <w:bottom w:val="single" w:sz="4" w:space="0" w:color="auto"/>
              <w:right w:val="single" w:sz="4" w:space="0" w:color="auto"/>
            </w:tcBorders>
            <w:vAlign w:val="center"/>
          </w:tcPr>
          <w:p w:rsidR="00011189" w:rsidRDefault="00011189" w:rsidP="00011189">
            <w:pPr>
              <w:suppressAutoHyphens/>
              <w:jc w:val="both"/>
              <w:rPr>
                <w:rFonts w:ascii="Book Antiqua" w:hAnsi="Book Antiqua"/>
                <w:color w:val="000000"/>
                <w:sz w:val="22"/>
                <w:szCs w:val="22"/>
              </w:rPr>
            </w:pPr>
            <w:r w:rsidRPr="006730E3">
              <w:rPr>
                <w:rFonts w:ascii="Book Antiqua" w:hAnsi="Book Antiqua"/>
                <w:color w:val="000000"/>
                <w:sz w:val="22"/>
                <w:szCs w:val="22"/>
              </w:rPr>
              <w:t xml:space="preserve">Образац спецификација предмета јавне набавке </w:t>
            </w:r>
          </w:p>
          <w:p w:rsidR="00604738" w:rsidRPr="001C4D8F" w:rsidRDefault="00011189" w:rsidP="003D3B98">
            <w:pPr>
              <w:suppressAutoHyphens/>
              <w:jc w:val="both"/>
              <w:rPr>
                <w:rFonts w:ascii="Book Antiqua" w:hAnsi="Book Antiqua"/>
                <w:color w:val="000000"/>
                <w:sz w:val="22"/>
                <w:szCs w:val="22"/>
              </w:rPr>
            </w:pPr>
            <w:r w:rsidRPr="006730E3">
              <w:rPr>
                <w:rFonts w:ascii="Book Antiqua" w:hAnsi="Book Antiqua"/>
                <w:color w:val="000000"/>
                <w:sz w:val="22"/>
                <w:szCs w:val="22"/>
              </w:rPr>
              <w:t xml:space="preserve">(Образац бр. </w:t>
            </w:r>
            <w:r w:rsidR="00634F26">
              <w:rPr>
                <w:rFonts w:ascii="Book Antiqua" w:hAnsi="Book Antiqua"/>
                <w:color w:val="000000"/>
                <w:sz w:val="22"/>
                <w:szCs w:val="22"/>
                <w:lang w:val="sr-Cyrl-CS"/>
              </w:rPr>
              <w:t>7</w:t>
            </w:r>
            <w:r w:rsidRPr="006730E3">
              <w:rPr>
                <w:rFonts w:ascii="Book Antiqua" w:hAnsi="Book Antiqua"/>
                <w:color w:val="000000"/>
                <w:sz w:val="22"/>
                <w:szCs w:val="22"/>
              </w:rPr>
              <w:t>)</w:t>
            </w:r>
          </w:p>
        </w:tc>
        <w:tc>
          <w:tcPr>
            <w:tcW w:w="1524" w:type="dxa"/>
            <w:tcBorders>
              <w:top w:val="single" w:sz="4" w:space="0" w:color="auto"/>
              <w:left w:val="single" w:sz="4" w:space="0" w:color="auto"/>
              <w:bottom w:val="single" w:sz="4" w:space="0" w:color="auto"/>
              <w:right w:val="single" w:sz="4" w:space="0" w:color="auto"/>
            </w:tcBorders>
          </w:tcPr>
          <w:p w:rsidR="00604738" w:rsidRPr="006730E3" w:rsidRDefault="00604738" w:rsidP="00604738">
            <w:pPr>
              <w:rPr>
                <w:rFonts w:ascii="Book Antiqua" w:hAnsi="Book Antiqua"/>
                <w:b/>
                <w:sz w:val="22"/>
                <w:szCs w:val="22"/>
              </w:rPr>
            </w:pPr>
          </w:p>
        </w:tc>
      </w:tr>
      <w:tr w:rsidR="001C4D8F" w:rsidRPr="006730E3" w:rsidTr="00015916">
        <w:tc>
          <w:tcPr>
            <w:tcW w:w="786" w:type="dxa"/>
            <w:tcBorders>
              <w:top w:val="single" w:sz="4" w:space="0" w:color="auto"/>
              <w:left w:val="single" w:sz="4" w:space="0" w:color="auto"/>
              <w:bottom w:val="single" w:sz="4" w:space="0" w:color="auto"/>
              <w:right w:val="single" w:sz="4" w:space="0" w:color="auto"/>
            </w:tcBorders>
          </w:tcPr>
          <w:p w:rsidR="001C4D8F" w:rsidRPr="006730E3" w:rsidRDefault="009A770C" w:rsidP="00604738">
            <w:pPr>
              <w:jc w:val="center"/>
              <w:rPr>
                <w:rFonts w:ascii="Book Antiqua" w:hAnsi="Book Antiqua"/>
                <w:sz w:val="22"/>
                <w:szCs w:val="22"/>
              </w:rPr>
            </w:pPr>
            <w:r>
              <w:rPr>
                <w:rFonts w:ascii="Book Antiqua" w:hAnsi="Book Antiqua"/>
                <w:sz w:val="22"/>
                <w:szCs w:val="22"/>
                <w:lang w:val="sr-Cyrl-CS"/>
              </w:rPr>
              <w:t>7</w:t>
            </w:r>
            <w:r w:rsidR="001C4D8F">
              <w:rPr>
                <w:rFonts w:ascii="Book Antiqua" w:hAnsi="Book Antiqua"/>
                <w:sz w:val="22"/>
                <w:szCs w:val="22"/>
              </w:rPr>
              <w:t>.</w:t>
            </w:r>
          </w:p>
        </w:tc>
        <w:tc>
          <w:tcPr>
            <w:tcW w:w="6594" w:type="dxa"/>
            <w:tcBorders>
              <w:top w:val="single" w:sz="4" w:space="0" w:color="auto"/>
              <w:left w:val="single" w:sz="4" w:space="0" w:color="auto"/>
              <w:bottom w:val="single" w:sz="4" w:space="0" w:color="auto"/>
              <w:right w:val="single" w:sz="4" w:space="0" w:color="auto"/>
            </w:tcBorders>
            <w:vAlign w:val="center"/>
          </w:tcPr>
          <w:p w:rsidR="001C4D8F" w:rsidRPr="00011189" w:rsidRDefault="00011189" w:rsidP="009A770C">
            <w:pPr>
              <w:suppressAutoHyphens/>
              <w:jc w:val="both"/>
              <w:rPr>
                <w:rFonts w:ascii="Book Antiqua" w:hAnsi="Book Antiqua"/>
                <w:color w:val="000000"/>
                <w:sz w:val="22"/>
                <w:szCs w:val="22"/>
              </w:rPr>
            </w:pPr>
            <w:r w:rsidRPr="007B5AC8">
              <w:rPr>
                <w:rFonts w:ascii="Book Antiqua" w:hAnsi="Book Antiqua"/>
                <w:color w:val="000000"/>
                <w:sz w:val="22"/>
                <w:szCs w:val="22"/>
              </w:rPr>
              <w:t>Образац трошкова припреме понуде</w:t>
            </w:r>
            <w:r>
              <w:rPr>
                <w:rFonts w:ascii="Book Antiqua" w:hAnsi="Book Antiqua"/>
                <w:color w:val="000000"/>
                <w:sz w:val="22"/>
                <w:szCs w:val="22"/>
              </w:rPr>
              <w:t xml:space="preserve"> (Образац </w:t>
            </w:r>
            <w:r w:rsidR="00634F26">
              <w:rPr>
                <w:rFonts w:ascii="Book Antiqua" w:hAnsi="Book Antiqua"/>
                <w:color w:val="000000"/>
                <w:sz w:val="22"/>
                <w:szCs w:val="22"/>
                <w:lang w:val="sr-Cyrl-CS"/>
              </w:rPr>
              <w:t>8</w:t>
            </w:r>
            <w:r>
              <w:rPr>
                <w:rFonts w:ascii="Book Antiqua" w:hAnsi="Book Antiqua"/>
                <w:color w:val="000000"/>
                <w:sz w:val="22"/>
                <w:szCs w:val="22"/>
              </w:rPr>
              <w:t>)</w:t>
            </w:r>
          </w:p>
        </w:tc>
        <w:tc>
          <w:tcPr>
            <w:tcW w:w="1524" w:type="dxa"/>
            <w:tcBorders>
              <w:top w:val="single" w:sz="4" w:space="0" w:color="auto"/>
              <w:left w:val="single" w:sz="4" w:space="0" w:color="auto"/>
              <w:bottom w:val="single" w:sz="4" w:space="0" w:color="auto"/>
              <w:right w:val="single" w:sz="4" w:space="0" w:color="auto"/>
            </w:tcBorders>
          </w:tcPr>
          <w:p w:rsidR="001C4D8F" w:rsidRPr="006730E3" w:rsidRDefault="001C4D8F" w:rsidP="00604738">
            <w:pPr>
              <w:rPr>
                <w:rFonts w:ascii="Book Antiqua" w:hAnsi="Book Antiqua"/>
                <w:b/>
                <w:sz w:val="22"/>
                <w:szCs w:val="22"/>
              </w:rPr>
            </w:pPr>
          </w:p>
        </w:tc>
      </w:tr>
      <w:tr w:rsidR="00604738" w:rsidRPr="006730E3" w:rsidTr="00015916">
        <w:tc>
          <w:tcPr>
            <w:tcW w:w="786" w:type="dxa"/>
            <w:tcBorders>
              <w:top w:val="single" w:sz="4" w:space="0" w:color="auto"/>
              <w:left w:val="single" w:sz="4" w:space="0" w:color="auto"/>
              <w:bottom w:val="single" w:sz="4" w:space="0" w:color="auto"/>
              <w:right w:val="single" w:sz="4" w:space="0" w:color="auto"/>
            </w:tcBorders>
          </w:tcPr>
          <w:p w:rsidR="00604738" w:rsidRPr="006730E3" w:rsidRDefault="009A770C" w:rsidP="00604738">
            <w:pPr>
              <w:jc w:val="center"/>
              <w:rPr>
                <w:rFonts w:ascii="Book Antiqua" w:hAnsi="Book Antiqua"/>
                <w:sz w:val="22"/>
                <w:szCs w:val="22"/>
              </w:rPr>
            </w:pPr>
            <w:r>
              <w:rPr>
                <w:rFonts w:ascii="Book Antiqua" w:hAnsi="Book Antiqua"/>
                <w:sz w:val="22"/>
                <w:szCs w:val="22"/>
                <w:lang w:val="sr-Cyrl-CS"/>
              </w:rPr>
              <w:t>8</w:t>
            </w:r>
            <w:r w:rsidR="00383EA5">
              <w:rPr>
                <w:rFonts w:ascii="Book Antiqua" w:hAnsi="Book Antiqua"/>
                <w:sz w:val="22"/>
                <w:szCs w:val="22"/>
              </w:rPr>
              <w:t>.</w:t>
            </w:r>
          </w:p>
        </w:tc>
        <w:tc>
          <w:tcPr>
            <w:tcW w:w="6594" w:type="dxa"/>
            <w:tcBorders>
              <w:top w:val="single" w:sz="4" w:space="0" w:color="auto"/>
              <w:left w:val="single" w:sz="4" w:space="0" w:color="auto"/>
              <w:bottom w:val="single" w:sz="4" w:space="0" w:color="auto"/>
              <w:right w:val="single" w:sz="4" w:space="0" w:color="auto"/>
            </w:tcBorders>
            <w:vAlign w:val="center"/>
          </w:tcPr>
          <w:p w:rsidR="00604738" w:rsidRPr="006730E3" w:rsidRDefault="00604738" w:rsidP="00011189">
            <w:pPr>
              <w:suppressAutoHyphens/>
              <w:ind w:left="24"/>
              <w:jc w:val="both"/>
              <w:rPr>
                <w:rFonts w:ascii="Book Antiqua" w:hAnsi="Book Antiqua"/>
                <w:color w:val="000000"/>
                <w:sz w:val="22"/>
                <w:szCs w:val="22"/>
              </w:rPr>
            </w:pPr>
            <w:r w:rsidRPr="006730E3">
              <w:rPr>
                <w:rFonts w:ascii="Book Antiqua" w:hAnsi="Book Antiqua"/>
                <w:color w:val="000000"/>
                <w:sz w:val="22"/>
                <w:szCs w:val="22"/>
              </w:rPr>
              <w:t xml:space="preserve"> </w:t>
            </w:r>
            <w:r w:rsidR="00011189" w:rsidRPr="006730E3">
              <w:rPr>
                <w:rFonts w:ascii="Book Antiqua" w:hAnsi="Book Antiqua"/>
                <w:sz w:val="22"/>
                <w:szCs w:val="22"/>
              </w:rPr>
              <w:t xml:space="preserve">Модел уговора (парафиране све стране, попуњен у складу са понудом, оверен и потписан) </w:t>
            </w:r>
            <w:r w:rsidR="00011189" w:rsidRPr="006730E3">
              <w:rPr>
                <w:rFonts w:ascii="Book Antiqua" w:hAnsi="Book Antiqua"/>
                <w:color w:val="000000"/>
                <w:sz w:val="22"/>
                <w:szCs w:val="22"/>
              </w:rPr>
              <w:t xml:space="preserve">(Образац бр. </w:t>
            </w:r>
            <w:r w:rsidR="00634F26">
              <w:rPr>
                <w:rFonts w:ascii="Book Antiqua" w:hAnsi="Book Antiqua"/>
                <w:color w:val="000000"/>
                <w:sz w:val="22"/>
                <w:szCs w:val="22"/>
                <w:lang w:val="sr-Cyrl-CS"/>
              </w:rPr>
              <w:t>9</w:t>
            </w:r>
            <w:r w:rsidR="00011189" w:rsidRPr="006730E3">
              <w:rPr>
                <w:rFonts w:ascii="Book Antiqua" w:hAnsi="Book Antiqua"/>
                <w:color w:val="000000"/>
                <w:sz w:val="22"/>
                <w:szCs w:val="22"/>
              </w:rPr>
              <w:t>)</w:t>
            </w:r>
          </w:p>
        </w:tc>
        <w:tc>
          <w:tcPr>
            <w:tcW w:w="1524" w:type="dxa"/>
            <w:tcBorders>
              <w:top w:val="single" w:sz="4" w:space="0" w:color="auto"/>
              <w:left w:val="single" w:sz="4" w:space="0" w:color="auto"/>
              <w:bottom w:val="single" w:sz="4" w:space="0" w:color="auto"/>
              <w:right w:val="single" w:sz="4" w:space="0" w:color="auto"/>
            </w:tcBorders>
          </w:tcPr>
          <w:p w:rsidR="00604738" w:rsidRPr="006730E3" w:rsidRDefault="00604738" w:rsidP="00604738">
            <w:pPr>
              <w:rPr>
                <w:rFonts w:ascii="Book Antiqua" w:hAnsi="Book Antiqua"/>
                <w:b/>
                <w:sz w:val="22"/>
                <w:szCs w:val="22"/>
              </w:rPr>
            </w:pPr>
          </w:p>
        </w:tc>
      </w:tr>
    </w:tbl>
    <w:p w:rsidR="00604738" w:rsidRPr="006730E3" w:rsidRDefault="00604738" w:rsidP="00604738">
      <w:pPr>
        <w:jc w:val="both"/>
        <w:rPr>
          <w:rFonts w:ascii="Book Antiqua" w:hAnsi="Book Antiqua"/>
          <w:b/>
          <w:sz w:val="22"/>
          <w:szCs w:val="22"/>
          <w:lang w:val="en-US"/>
        </w:rPr>
      </w:pPr>
    </w:p>
    <w:p w:rsidR="00D00AE2" w:rsidRDefault="00D00AE2" w:rsidP="00604738">
      <w:pPr>
        <w:jc w:val="both"/>
        <w:rPr>
          <w:rFonts w:ascii="Book Antiqua" w:hAnsi="Book Antiqua"/>
          <w:b/>
          <w:sz w:val="22"/>
          <w:szCs w:val="22"/>
        </w:rPr>
      </w:pPr>
    </w:p>
    <w:p w:rsidR="00383EA5" w:rsidRDefault="00383EA5" w:rsidP="00604738">
      <w:pPr>
        <w:jc w:val="both"/>
        <w:rPr>
          <w:rFonts w:ascii="Book Antiqua" w:hAnsi="Book Antiqua"/>
          <w:b/>
          <w:sz w:val="22"/>
          <w:szCs w:val="22"/>
        </w:rPr>
      </w:pPr>
    </w:p>
    <w:p w:rsidR="00E4477F" w:rsidRDefault="00E4477F" w:rsidP="00604738">
      <w:pPr>
        <w:jc w:val="both"/>
        <w:rPr>
          <w:rFonts w:ascii="Book Antiqua" w:hAnsi="Book Antiqua"/>
          <w:b/>
          <w:sz w:val="22"/>
          <w:szCs w:val="22"/>
        </w:rPr>
      </w:pPr>
    </w:p>
    <w:p w:rsidR="00383EA5" w:rsidRDefault="00383EA5" w:rsidP="00604738">
      <w:pPr>
        <w:jc w:val="both"/>
        <w:rPr>
          <w:rFonts w:ascii="Book Antiqua" w:hAnsi="Book Antiqua"/>
          <w:b/>
          <w:sz w:val="22"/>
          <w:szCs w:val="22"/>
        </w:rPr>
      </w:pPr>
    </w:p>
    <w:p w:rsidR="00383EA5" w:rsidRDefault="00383EA5" w:rsidP="00604738">
      <w:pPr>
        <w:jc w:val="both"/>
        <w:rPr>
          <w:rFonts w:ascii="Book Antiqua" w:hAnsi="Book Antiqua"/>
          <w:b/>
          <w:sz w:val="22"/>
          <w:szCs w:val="22"/>
        </w:rPr>
      </w:pPr>
    </w:p>
    <w:p w:rsidR="009A56D7" w:rsidRDefault="009A56D7" w:rsidP="00604738">
      <w:pPr>
        <w:jc w:val="both"/>
        <w:rPr>
          <w:rFonts w:ascii="Book Antiqua" w:hAnsi="Book Antiqua"/>
          <w:b/>
          <w:sz w:val="22"/>
          <w:szCs w:val="22"/>
          <w:lang w:val="sr-Cyrl-CS"/>
        </w:rPr>
      </w:pPr>
    </w:p>
    <w:p w:rsidR="009A56D7" w:rsidRDefault="009A56D7" w:rsidP="00604738">
      <w:pPr>
        <w:jc w:val="both"/>
        <w:rPr>
          <w:rFonts w:ascii="Book Antiqua" w:hAnsi="Book Antiqua"/>
          <w:b/>
          <w:sz w:val="22"/>
          <w:szCs w:val="22"/>
          <w:lang w:val="sr-Cyrl-CS"/>
        </w:rPr>
      </w:pPr>
    </w:p>
    <w:p w:rsidR="00604738" w:rsidRPr="004E7BE8" w:rsidRDefault="00604738" w:rsidP="00604738">
      <w:pPr>
        <w:jc w:val="both"/>
        <w:rPr>
          <w:rFonts w:ascii="Book Antiqua" w:hAnsi="Book Antiqua"/>
          <w:b/>
          <w:sz w:val="22"/>
          <w:szCs w:val="22"/>
          <w:lang w:val="sr-Cyrl-CS"/>
        </w:rPr>
      </w:pPr>
      <w:r w:rsidRPr="004E7BE8">
        <w:rPr>
          <w:rFonts w:ascii="Book Antiqua" w:hAnsi="Book Antiqua"/>
          <w:b/>
          <w:sz w:val="22"/>
          <w:szCs w:val="22"/>
          <w:lang w:val="sr-Cyrl-CS"/>
        </w:rPr>
        <w:t>НАПОМЕНА:</w:t>
      </w:r>
    </w:p>
    <w:p w:rsidR="00604738" w:rsidRPr="004E7BE8" w:rsidRDefault="00604738" w:rsidP="00604738">
      <w:pPr>
        <w:jc w:val="both"/>
        <w:rPr>
          <w:rFonts w:ascii="Book Antiqua" w:hAnsi="Book Antiqua"/>
          <w:b/>
          <w:sz w:val="22"/>
          <w:szCs w:val="22"/>
          <w:lang w:val="sr-Cyrl-CS"/>
        </w:rPr>
      </w:pPr>
    </w:p>
    <w:p w:rsidR="00604738" w:rsidRPr="004E7BE8" w:rsidRDefault="00604738" w:rsidP="00604738">
      <w:pPr>
        <w:jc w:val="both"/>
        <w:rPr>
          <w:rFonts w:ascii="Book Antiqua" w:hAnsi="Book Antiqua"/>
          <w:color w:val="000000"/>
          <w:sz w:val="22"/>
          <w:szCs w:val="22"/>
          <w:lang w:val="sr-Cyrl-CS"/>
        </w:rPr>
      </w:pPr>
      <w:r w:rsidRPr="004E7BE8">
        <w:rPr>
          <w:rFonts w:ascii="Book Antiqua" w:hAnsi="Book Antiqua"/>
          <w:color w:val="000000"/>
          <w:sz w:val="22"/>
          <w:szCs w:val="22"/>
          <w:lang w:val="sr-Cyrl-CS"/>
        </w:rPr>
        <w:t>Обавеза је Понуђача да без одлагања, а најкасније у року од 5 дана од дана настанка промене у било којем од наведених података, о тој промени писмено обавести наручиоца и да је документује на одговарајући начин.</w:t>
      </w:r>
    </w:p>
    <w:p w:rsidR="00604738" w:rsidRPr="004E7BE8" w:rsidRDefault="00604738" w:rsidP="00D00AE2">
      <w:pPr>
        <w:jc w:val="both"/>
        <w:rPr>
          <w:rFonts w:ascii="Book Antiqua" w:hAnsi="Book Antiqua"/>
          <w:sz w:val="22"/>
          <w:szCs w:val="22"/>
          <w:lang w:val="sr-Cyrl-CS"/>
        </w:rPr>
      </w:pPr>
      <w:r w:rsidRPr="004E7BE8">
        <w:rPr>
          <w:rFonts w:ascii="Book Antiqua" w:hAnsi="Book Antiqua"/>
          <w:sz w:val="22"/>
          <w:szCs w:val="22"/>
          <w:lang w:val="sr-Cyrl-CS"/>
        </w:rPr>
        <w:t xml:space="preserve">У случају да понуђач наступа са подизвођачем то наводи у понуди и мора да поднесе за све своје подизвођаче наведене у понуди </w:t>
      </w:r>
      <w:r w:rsidRPr="004E7BE8">
        <w:rPr>
          <w:rFonts w:ascii="Book Antiqua" w:hAnsi="Book Antiqua"/>
          <w:color w:val="000000"/>
          <w:sz w:val="22"/>
          <w:szCs w:val="22"/>
          <w:lang w:val="sr-Cyrl-CS"/>
        </w:rPr>
        <w:t>Изјава о испуњености</w:t>
      </w:r>
      <w:r w:rsidRPr="004E7BE8">
        <w:rPr>
          <w:rFonts w:ascii="Book Antiqua" w:hAnsi="Book Antiqua"/>
          <w:b/>
          <w:color w:val="000000"/>
          <w:sz w:val="22"/>
          <w:szCs w:val="22"/>
          <w:lang w:val="sr-Cyrl-CS"/>
        </w:rPr>
        <w:t xml:space="preserve"> </w:t>
      </w:r>
      <w:r w:rsidRPr="004E7BE8">
        <w:rPr>
          <w:rFonts w:ascii="Book Antiqua" w:hAnsi="Book Antiqua"/>
          <w:color w:val="000000"/>
          <w:sz w:val="22"/>
          <w:szCs w:val="22"/>
          <w:lang w:val="sr-Cyrl-CS"/>
        </w:rPr>
        <w:t xml:space="preserve">услова из члана </w:t>
      </w:r>
      <w:r w:rsidR="00D00AE2" w:rsidRPr="004E7BE8">
        <w:rPr>
          <w:rFonts w:ascii="Book Antiqua" w:hAnsi="Book Antiqua"/>
          <w:color w:val="000000"/>
          <w:sz w:val="22"/>
          <w:szCs w:val="22"/>
          <w:lang w:val="sr-Cyrl-CS"/>
        </w:rPr>
        <w:t>75</w:t>
      </w:r>
      <w:r w:rsidRPr="004E7BE8">
        <w:rPr>
          <w:rFonts w:ascii="Book Antiqua" w:hAnsi="Book Antiqua"/>
          <w:color w:val="000000"/>
          <w:sz w:val="22"/>
          <w:szCs w:val="22"/>
          <w:lang w:val="sr-Cyrl-CS"/>
        </w:rPr>
        <w:t>. Закона о јавним набавкама и конкурсне документације (Образац бр. 3),</w:t>
      </w:r>
    </w:p>
    <w:p w:rsidR="00604738" w:rsidRPr="004E7BE8" w:rsidRDefault="00604738" w:rsidP="00D00AE2">
      <w:pPr>
        <w:jc w:val="both"/>
        <w:rPr>
          <w:rFonts w:ascii="Book Antiqua" w:hAnsi="Book Antiqua"/>
          <w:sz w:val="22"/>
          <w:szCs w:val="22"/>
          <w:lang w:val="sr-Cyrl-CS"/>
        </w:rPr>
      </w:pPr>
      <w:r w:rsidRPr="004E7BE8">
        <w:rPr>
          <w:rFonts w:ascii="Book Antiqua" w:hAnsi="Book Antiqua"/>
          <w:sz w:val="22"/>
          <w:szCs w:val="22"/>
          <w:lang w:val="sr-Cyrl-CS"/>
        </w:rPr>
        <w:t xml:space="preserve">Ако група понуђача подноси заједничку понуду сваки од понуђача из групе понуђача мора поднети </w:t>
      </w:r>
      <w:r w:rsidRPr="004E7BE8">
        <w:rPr>
          <w:rFonts w:ascii="Book Antiqua" w:hAnsi="Book Antiqua"/>
          <w:color w:val="000000"/>
          <w:sz w:val="22"/>
          <w:szCs w:val="22"/>
          <w:lang w:val="sr-Cyrl-CS"/>
        </w:rPr>
        <w:t>Изјава о испуњености</w:t>
      </w:r>
      <w:r w:rsidRPr="004E7BE8">
        <w:rPr>
          <w:rFonts w:ascii="Book Antiqua" w:hAnsi="Book Antiqua"/>
          <w:b/>
          <w:color w:val="000000"/>
          <w:sz w:val="22"/>
          <w:szCs w:val="22"/>
          <w:lang w:val="sr-Cyrl-CS"/>
        </w:rPr>
        <w:t xml:space="preserve"> </w:t>
      </w:r>
      <w:r w:rsidRPr="004E7BE8">
        <w:rPr>
          <w:rFonts w:ascii="Book Antiqua" w:hAnsi="Book Antiqua"/>
          <w:color w:val="000000"/>
          <w:sz w:val="22"/>
          <w:szCs w:val="22"/>
          <w:lang w:val="sr-Cyrl-CS"/>
        </w:rPr>
        <w:t xml:space="preserve">услова из члана </w:t>
      </w:r>
      <w:r w:rsidR="00D00AE2" w:rsidRPr="004E7BE8">
        <w:rPr>
          <w:rFonts w:ascii="Book Antiqua" w:hAnsi="Book Antiqua"/>
          <w:color w:val="000000"/>
          <w:sz w:val="22"/>
          <w:szCs w:val="22"/>
          <w:lang w:val="sr-Cyrl-CS"/>
        </w:rPr>
        <w:t>75</w:t>
      </w:r>
      <w:r w:rsidRPr="004E7BE8">
        <w:rPr>
          <w:rFonts w:ascii="Book Antiqua" w:hAnsi="Book Antiqua"/>
          <w:color w:val="000000"/>
          <w:sz w:val="22"/>
          <w:szCs w:val="22"/>
          <w:lang w:val="sr-Cyrl-CS"/>
        </w:rPr>
        <w:t xml:space="preserve">. Закона о јавним набавкама и конкурсне документације (Образац бр. 3), с тим што наводи у Изјави да услов из тачке </w:t>
      </w:r>
      <w:r w:rsidR="00D00AE2" w:rsidRPr="004E7BE8">
        <w:rPr>
          <w:rFonts w:ascii="Book Antiqua" w:hAnsi="Book Antiqua"/>
          <w:color w:val="000000"/>
          <w:sz w:val="22"/>
          <w:szCs w:val="22"/>
          <w:lang w:val="sr-Cyrl-CS"/>
        </w:rPr>
        <w:t>5</w:t>
      </w:r>
      <w:r w:rsidRPr="004E7BE8">
        <w:rPr>
          <w:rFonts w:ascii="Book Antiqua" w:hAnsi="Book Antiqua"/>
          <w:color w:val="000000"/>
          <w:sz w:val="22"/>
          <w:szCs w:val="22"/>
          <w:lang w:val="sr-Cyrl-CS"/>
        </w:rPr>
        <w:t xml:space="preserve">. и </w:t>
      </w:r>
      <w:r w:rsidR="00D00AE2" w:rsidRPr="004E7BE8">
        <w:rPr>
          <w:rFonts w:ascii="Book Antiqua" w:hAnsi="Book Antiqua"/>
          <w:color w:val="000000"/>
          <w:sz w:val="22"/>
          <w:szCs w:val="22"/>
          <w:lang w:val="sr-Cyrl-CS"/>
        </w:rPr>
        <w:t>6</w:t>
      </w:r>
      <w:r w:rsidRPr="004E7BE8">
        <w:rPr>
          <w:rFonts w:ascii="Book Antiqua" w:hAnsi="Book Antiqua"/>
          <w:color w:val="000000"/>
          <w:sz w:val="22"/>
          <w:szCs w:val="22"/>
          <w:lang w:val="sr-Cyrl-CS"/>
        </w:rPr>
        <w:t xml:space="preserve">. </w:t>
      </w:r>
      <w:r w:rsidR="00D00AE2" w:rsidRPr="004E7BE8">
        <w:rPr>
          <w:rFonts w:ascii="Book Antiqua" w:hAnsi="Book Antiqua"/>
          <w:color w:val="000000"/>
          <w:sz w:val="22"/>
          <w:szCs w:val="22"/>
          <w:lang w:val="sr-Cyrl-CS"/>
        </w:rPr>
        <w:t>конку</w:t>
      </w:r>
      <w:r w:rsidR="001C4D8F" w:rsidRPr="004E7BE8">
        <w:rPr>
          <w:rFonts w:ascii="Book Antiqua" w:hAnsi="Book Antiqua"/>
          <w:color w:val="000000"/>
          <w:sz w:val="22"/>
          <w:szCs w:val="22"/>
          <w:lang w:val="sr-Cyrl-CS"/>
        </w:rPr>
        <w:t>рс</w:t>
      </w:r>
      <w:r w:rsidR="00D00AE2" w:rsidRPr="004E7BE8">
        <w:rPr>
          <w:rFonts w:ascii="Book Antiqua" w:hAnsi="Book Antiqua"/>
          <w:color w:val="000000"/>
          <w:sz w:val="22"/>
          <w:szCs w:val="22"/>
          <w:lang w:val="sr-Cyrl-CS"/>
        </w:rPr>
        <w:t>не документације и</w:t>
      </w:r>
      <w:r w:rsidRPr="004E7BE8">
        <w:rPr>
          <w:rFonts w:ascii="Book Antiqua" w:hAnsi="Book Antiqua"/>
          <w:color w:val="000000"/>
          <w:sz w:val="22"/>
          <w:szCs w:val="22"/>
          <w:lang w:val="sr-Cyrl-CS"/>
        </w:rPr>
        <w:t>спуњавају заједно.</w:t>
      </w:r>
    </w:p>
    <w:p w:rsidR="00604738" w:rsidRPr="004E7BE8" w:rsidRDefault="00604738" w:rsidP="00604738">
      <w:pPr>
        <w:jc w:val="both"/>
        <w:rPr>
          <w:rFonts w:ascii="Book Antiqua" w:hAnsi="Book Antiqua"/>
          <w:color w:val="000000"/>
          <w:sz w:val="22"/>
          <w:szCs w:val="22"/>
          <w:lang w:val="sr-Cyrl-CS"/>
        </w:rPr>
      </w:pPr>
    </w:p>
    <w:p w:rsidR="00604738" w:rsidRPr="004E7BE8" w:rsidRDefault="00604738" w:rsidP="00604738">
      <w:pPr>
        <w:jc w:val="both"/>
        <w:rPr>
          <w:rFonts w:ascii="Book Antiqua" w:hAnsi="Book Antiqua"/>
          <w:color w:val="000000"/>
          <w:sz w:val="22"/>
          <w:szCs w:val="22"/>
          <w:lang w:val="sr-Cyrl-CS"/>
        </w:rPr>
      </w:pPr>
    </w:p>
    <w:p w:rsidR="00604738" w:rsidRPr="006730E3" w:rsidRDefault="00604738" w:rsidP="00604738">
      <w:pPr>
        <w:spacing w:before="120"/>
        <w:ind w:left="357"/>
        <w:jc w:val="both"/>
        <w:rPr>
          <w:rFonts w:ascii="Book Antiqua" w:hAnsi="Book Antiqua"/>
          <w:sz w:val="22"/>
          <w:szCs w:val="22"/>
        </w:rPr>
      </w:pPr>
      <w:r w:rsidRPr="004E7BE8">
        <w:rPr>
          <w:rFonts w:ascii="Book Antiqua" w:hAnsi="Book Antiqua"/>
          <w:sz w:val="22"/>
          <w:szCs w:val="22"/>
          <w:lang w:val="sr-Cyrl-CS"/>
        </w:rPr>
        <w:t xml:space="preserve">МЕСТО И ДАТУМ                 М.П.                    </w:t>
      </w:r>
      <w:r w:rsidRPr="006730E3">
        <w:rPr>
          <w:rFonts w:ascii="Book Antiqua" w:hAnsi="Book Antiqua"/>
          <w:sz w:val="22"/>
          <w:szCs w:val="22"/>
        </w:rPr>
        <w:t>ПОТПИС ОВЛАШЋЕНОГ ЛИЦА</w:t>
      </w:r>
    </w:p>
    <w:p w:rsidR="00604738" w:rsidRPr="006730E3" w:rsidRDefault="00604738" w:rsidP="00604738">
      <w:pPr>
        <w:spacing w:before="120"/>
        <w:ind w:left="357"/>
        <w:jc w:val="both"/>
        <w:rPr>
          <w:rFonts w:ascii="Book Antiqua" w:hAnsi="Book Antiqua"/>
          <w:sz w:val="22"/>
          <w:szCs w:val="22"/>
        </w:rPr>
      </w:pPr>
    </w:p>
    <w:p w:rsidR="00604738" w:rsidRPr="006730E3" w:rsidRDefault="00604738" w:rsidP="00604738">
      <w:pPr>
        <w:spacing w:before="120"/>
        <w:ind w:left="357"/>
        <w:jc w:val="both"/>
        <w:rPr>
          <w:rFonts w:ascii="Book Antiqua" w:hAnsi="Book Antiqua"/>
          <w:sz w:val="22"/>
          <w:szCs w:val="22"/>
        </w:rPr>
      </w:pPr>
    </w:p>
    <w:p w:rsidR="00604738" w:rsidRPr="006730E3" w:rsidRDefault="00604738" w:rsidP="00604738">
      <w:pPr>
        <w:spacing w:before="120"/>
        <w:ind w:left="357"/>
        <w:jc w:val="both"/>
        <w:rPr>
          <w:rFonts w:ascii="Book Antiqua" w:hAnsi="Book Antiqua"/>
          <w:sz w:val="22"/>
          <w:szCs w:val="22"/>
        </w:rPr>
      </w:pPr>
    </w:p>
    <w:p w:rsidR="00604738" w:rsidRDefault="00604738" w:rsidP="00604738">
      <w:pPr>
        <w:ind w:firstLine="720"/>
        <w:jc w:val="both"/>
        <w:rPr>
          <w:rFonts w:ascii="Book Antiqua" w:hAnsi="Book Antiqua"/>
          <w:sz w:val="22"/>
          <w:szCs w:val="22"/>
        </w:rPr>
      </w:pPr>
    </w:p>
    <w:p w:rsidR="003867F7" w:rsidRDefault="003867F7" w:rsidP="00604738">
      <w:pPr>
        <w:ind w:firstLine="720"/>
        <w:jc w:val="both"/>
        <w:rPr>
          <w:rFonts w:ascii="Book Antiqua" w:hAnsi="Book Antiqua"/>
          <w:sz w:val="22"/>
          <w:szCs w:val="22"/>
        </w:rPr>
      </w:pPr>
    </w:p>
    <w:p w:rsidR="003867F7" w:rsidRDefault="003867F7" w:rsidP="00604738">
      <w:pPr>
        <w:ind w:firstLine="720"/>
        <w:jc w:val="both"/>
        <w:rPr>
          <w:rFonts w:ascii="Book Antiqua" w:hAnsi="Book Antiqua"/>
          <w:sz w:val="22"/>
          <w:szCs w:val="22"/>
        </w:rPr>
      </w:pPr>
    </w:p>
    <w:p w:rsidR="003867F7" w:rsidRDefault="003867F7" w:rsidP="00604738">
      <w:pPr>
        <w:ind w:firstLine="720"/>
        <w:jc w:val="both"/>
        <w:rPr>
          <w:rFonts w:ascii="Book Antiqua" w:hAnsi="Book Antiqua"/>
          <w:sz w:val="22"/>
          <w:szCs w:val="22"/>
        </w:rPr>
      </w:pPr>
    </w:p>
    <w:p w:rsidR="003867F7" w:rsidRDefault="003867F7" w:rsidP="00604738">
      <w:pPr>
        <w:ind w:firstLine="720"/>
        <w:jc w:val="both"/>
        <w:rPr>
          <w:rFonts w:ascii="Book Antiqua" w:hAnsi="Book Antiqua"/>
          <w:sz w:val="22"/>
          <w:szCs w:val="22"/>
        </w:rPr>
      </w:pPr>
    </w:p>
    <w:p w:rsidR="003867F7" w:rsidRDefault="003867F7" w:rsidP="00604738">
      <w:pPr>
        <w:ind w:firstLine="720"/>
        <w:jc w:val="both"/>
        <w:rPr>
          <w:rFonts w:ascii="Book Antiqua" w:hAnsi="Book Antiqua"/>
          <w:sz w:val="22"/>
          <w:szCs w:val="22"/>
        </w:rPr>
      </w:pPr>
    </w:p>
    <w:p w:rsidR="003867F7" w:rsidRDefault="003867F7" w:rsidP="00604738">
      <w:pPr>
        <w:ind w:firstLine="720"/>
        <w:jc w:val="both"/>
        <w:rPr>
          <w:rFonts w:ascii="Book Antiqua" w:hAnsi="Book Antiqua"/>
          <w:sz w:val="22"/>
          <w:szCs w:val="22"/>
        </w:rPr>
      </w:pPr>
    </w:p>
    <w:p w:rsidR="003867F7" w:rsidRDefault="003867F7" w:rsidP="00604738">
      <w:pPr>
        <w:ind w:firstLine="720"/>
        <w:jc w:val="both"/>
        <w:rPr>
          <w:rFonts w:ascii="Book Antiqua" w:hAnsi="Book Antiqua"/>
          <w:sz w:val="22"/>
          <w:szCs w:val="22"/>
        </w:rPr>
      </w:pPr>
    </w:p>
    <w:p w:rsidR="003867F7" w:rsidRDefault="003867F7" w:rsidP="00604738">
      <w:pPr>
        <w:ind w:firstLine="720"/>
        <w:jc w:val="both"/>
        <w:rPr>
          <w:rFonts w:ascii="Book Antiqua" w:hAnsi="Book Antiqua"/>
          <w:sz w:val="22"/>
          <w:szCs w:val="22"/>
        </w:rPr>
      </w:pPr>
    </w:p>
    <w:p w:rsidR="003867F7" w:rsidRDefault="003867F7" w:rsidP="00604738">
      <w:pPr>
        <w:ind w:firstLine="720"/>
        <w:jc w:val="both"/>
        <w:rPr>
          <w:rFonts w:ascii="Book Antiqua" w:hAnsi="Book Antiqua"/>
          <w:sz w:val="22"/>
          <w:szCs w:val="22"/>
        </w:rPr>
      </w:pPr>
    </w:p>
    <w:p w:rsidR="003867F7" w:rsidRDefault="003867F7" w:rsidP="00604738">
      <w:pPr>
        <w:ind w:firstLine="720"/>
        <w:jc w:val="both"/>
        <w:rPr>
          <w:rFonts w:ascii="Book Antiqua" w:hAnsi="Book Antiqua"/>
          <w:sz w:val="22"/>
          <w:szCs w:val="22"/>
        </w:rPr>
      </w:pPr>
    </w:p>
    <w:p w:rsidR="003867F7" w:rsidRDefault="003867F7" w:rsidP="00604738">
      <w:pPr>
        <w:ind w:firstLine="720"/>
        <w:jc w:val="both"/>
        <w:rPr>
          <w:rFonts w:ascii="Book Antiqua" w:hAnsi="Book Antiqua"/>
          <w:sz w:val="22"/>
          <w:szCs w:val="22"/>
        </w:rPr>
      </w:pPr>
    </w:p>
    <w:p w:rsidR="003867F7" w:rsidRDefault="003867F7" w:rsidP="00604738">
      <w:pPr>
        <w:ind w:firstLine="720"/>
        <w:jc w:val="both"/>
        <w:rPr>
          <w:rFonts w:ascii="Book Antiqua" w:hAnsi="Book Antiqua"/>
          <w:sz w:val="22"/>
          <w:szCs w:val="22"/>
        </w:rPr>
      </w:pPr>
    </w:p>
    <w:p w:rsidR="003867F7" w:rsidRDefault="003867F7" w:rsidP="00604738">
      <w:pPr>
        <w:ind w:firstLine="720"/>
        <w:jc w:val="both"/>
        <w:rPr>
          <w:rFonts w:ascii="Book Antiqua" w:hAnsi="Book Antiqua"/>
          <w:sz w:val="22"/>
          <w:szCs w:val="22"/>
        </w:rPr>
      </w:pPr>
    </w:p>
    <w:p w:rsidR="003867F7" w:rsidRDefault="003867F7" w:rsidP="00604738">
      <w:pPr>
        <w:ind w:firstLine="720"/>
        <w:jc w:val="both"/>
        <w:rPr>
          <w:rFonts w:ascii="Book Antiqua" w:hAnsi="Book Antiqua"/>
          <w:sz w:val="22"/>
          <w:szCs w:val="22"/>
        </w:rPr>
      </w:pPr>
    </w:p>
    <w:p w:rsidR="003867F7" w:rsidRDefault="003867F7" w:rsidP="00604738">
      <w:pPr>
        <w:ind w:firstLine="720"/>
        <w:jc w:val="both"/>
        <w:rPr>
          <w:rFonts w:ascii="Book Antiqua" w:hAnsi="Book Antiqua"/>
          <w:sz w:val="22"/>
          <w:szCs w:val="22"/>
        </w:rPr>
      </w:pPr>
    </w:p>
    <w:p w:rsidR="003867F7" w:rsidRPr="003867F7" w:rsidRDefault="003867F7" w:rsidP="00604738">
      <w:pPr>
        <w:ind w:firstLine="720"/>
        <w:jc w:val="both"/>
        <w:rPr>
          <w:rFonts w:ascii="Book Antiqua" w:hAnsi="Book Antiqua"/>
          <w:sz w:val="22"/>
          <w:szCs w:val="22"/>
        </w:rPr>
      </w:pPr>
    </w:p>
    <w:p w:rsidR="00604738" w:rsidRPr="006730E3" w:rsidRDefault="00604738" w:rsidP="00604738">
      <w:pPr>
        <w:ind w:firstLine="720"/>
        <w:jc w:val="both"/>
        <w:rPr>
          <w:rFonts w:ascii="Book Antiqua" w:hAnsi="Book Antiqua"/>
          <w:sz w:val="22"/>
          <w:szCs w:val="22"/>
        </w:rPr>
      </w:pPr>
    </w:p>
    <w:p w:rsidR="00604738" w:rsidRPr="006730E3" w:rsidRDefault="00604738" w:rsidP="00604738">
      <w:pPr>
        <w:ind w:firstLine="720"/>
        <w:jc w:val="both"/>
        <w:rPr>
          <w:rFonts w:ascii="Book Antiqua" w:hAnsi="Book Antiqua"/>
          <w:sz w:val="22"/>
          <w:szCs w:val="22"/>
        </w:rPr>
      </w:pPr>
    </w:p>
    <w:p w:rsidR="00604738" w:rsidRPr="006730E3" w:rsidRDefault="00604738" w:rsidP="00604738">
      <w:pPr>
        <w:ind w:firstLine="720"/>
        <w:jc w:val="both"/>
        <w:rPr>
          <w:rFonts w:ascii="Book Antiqua" w:hAnsi="Book Antiqua"/>
          <w:sz w:val="22"/>
          <w:szCs w:val="22"/>
        </w:rPr>
      </w:pPr>
    </w:p>
    <w:p w:rsidR="00604738" w:rsidRPr="006730E3" w:rsidRDefault="00604738" w:rsidP="00604738">
      <w:pPr>
        <w:ind w:firstLine="720"/>
        <w:jc w:val="both"/>
        <w:rPr>
          <w:rFonts w:ascii="Book Antiqua" w:hAnsi="Book Antiqua"/>
          <w:sz w:val="22"/>
          <w:szCs w:val="22"/>
        </w:rPr>
      </w:pPr>
    </w:p>
    <w:p w:rsidR="00604738" w:rsidRDefault="00604738" w:rsidP="00604738">
      <w:pPr>
        <w:ind w:firstLine="720"/>
        <w:jc w:val="both"/>
        <w:rPr>
          <w:rFonts w:ascii="Book Antiqua" w:hAnsi="Book Antiqua"/>
          <w:sz w:val="22"/>
          <w:szCs w:val="22"/>
          <w:lang w:val="sr-Cyrl-CS"/>
        </w:rPr>
      </w:pPr>
    </w:p>
    <w:p w:rsidR="002C11A9" w:rsidRDefault="002C11A9" w:rsidP="00604738">
      <w:pPr>
        <w:ind w:firstLine="720"/>
        <w:jc w:val="both"/>
        <w:rPr>
          <w:rFonts w:ascii="Book Antiqua" w:hAnsi="Book Antiqua"/>
          <w:sz w:val="22"/>
          <w:szCs w:val="22"/>
          <w:lang w:val="sr-Cyrl-CS"/>
        </w:rPr>
      </w:pPr>
    </w:p>
    <w:p w:rsidR="002C11A9" w:rsidRDefault="002C11A9" w:rsidP="00604738">
      <w:pPr>
        <w:ind w:firstLine="720"/>
        <w:jc w:val="both"/>
        <w:rPr>
          <w:rFonts w:ascii="Book Antiqua" w:hAnsi="Book Antiqua"/>
          <w:sz w:val="22"/>
          <w:szCs w:val="22"/>
          <w:lang w:val="sr-Cyrl-CS"/>
        </w:rPr>
      </w:pPr>
    </w:p>
    <w:p w:rsidR="002C11A9" w:rsidRDefault="002C11A9" w:rsidP="00604738">
      <w:pPr>
        <w:ind w:firstLine="720"/>
        <w:jc w:val="both"/>
        <w:rPr>
          <w:rFonts w:ascii="Book Antiqua" w:hAnsi="Book Antiqua"/>
          <w:sz w:val="22"/>
          <w:szCs w:val="22"/>
          <w:lang w:val="sr-Cyrl-CS"/>
        </w:rPr>
      </w:pPr>
    </w:p>
    <w:p w:rsidR="002C11A9" w:rsidRDefault="002C11A9" w:rsidP="00604738">
      <w:pPr>
        <w:ind w:firstLine="720"/>
        <w:jc w:val="both"/>
        <w:rPr>
          <w:rFonts w:ascii="Book Antiqua" w:hAnsi="Book Antiqua"/>
          <w:sz w:val="22"/>
          <w:szCs w:val="22"/>
          <w:lang w:val="sr-Cyrl-CS"/>
        </w:rPr>
      </w:pPr>
    </w:p>
    <w:p w:rsidR="002C11A9" w:rsidRPr="002C11A9" w:rsidRDefault="002C11A9" w:rsidP="00604738">
      <w:pPr>
        <w:ind w:firstLine="720"/>
        <w:jc w:val="both"/>
        <w:rPr>
          <w:rFonts w:ascii="Book Antiqua" w:hAnsi="Book Antiqua"/>
          <w:sz w:val="22"/>
          <w:szCs w:val="22"/>
          <w:lang w:val="sr-Cyrl-CS"/>
        </w:rPr>
      </w:pPr>
    </w:p>
    <w:p w:rsidR="00604738" w:rsidRPr="006730E3" w:rsidRDefault="00604738" w:rsidP="00604738">
      <w:pPr>
        <w:ind w:firstLine="720"/>
        <w:jc w:val="both"/>
        <w:rPr>
          <w:rFonts w:ascii="Book Antiqua" w:hAnsi="Book Antiqua"/>
          <w:sz w:val="22"/>
          <w:szCs w:val="22"/>
        </w:rPr>
      </w:pPr>
    </w:p>
    <w:p w:rsidR="001A2B17" w:rsidRPr="00475F79" w:rsidRDefault="001A2B17" w:rsidP="00475F79">
      <w:pPr>
        <w:jc w:val="both"/>
        <w:rPr>
          <w:rFonts w:ascii="Book Antiqua" w:hAnsi="Book Antiqua"/>
          <w:sz w:val="22"/>
          <w:szCs w:val="22"/>
          <w:lang w:val="sr-Cyrl-CS"/>
        </w:rPr>
      </w:pPr>
    </w:p>
    <w:p w:rsidR="00590D41" w:rsidRPr="006730E3" w:rsidRDefault="00590D41" w:rsidP="00604738">
      <w:pPr>
        <w:ind w:firstLine="720"/>
        <w:jc w:val="both"/>
        <w:rPr>
          <w:rFonts w:ascii="Book Antiqua" w:hAnsi="Book Antiqua"/>
          <w:sz w:val="22"/>
          <w:szCs w:val="22"/>
        </w:rPr>
      </w:pPr>
    </w:p>
    <w:p w:rsidR="00604738" w:rsidRPr="006730E3" w:rsidRDefault="00604738" w:rsidP="00604738">
      <w:pPr>
        <w:pStyle w:val="a"/>
        <w:rPr>
          <w:rFonts w:ascii="Book Antiqua" w:hAnsi="Book Antiqua" w:cs="Times New Roman"/>
          <w:b/>
          <w:sz w:val="22"/>
          <w:szCs w:val="22"/>
        </w:rPr>
      </w:pPr>
      <w:r w:rsidRPr="006730E3">
        <w:rPr>
          <w:rFonts w:ascii="Book Antiqua" w:hAnsi="Book Antiqua" w:cs="Times New Roman"/>
          <w:b/>
          <w:sz w:val="22"/>
          <w:szCs w:val="22"/>
        </w:rPr>
        <w:lastRenderedPageBreak/>
        <w:t xml:space="preserve">7.  ИЗЈАВЕ                                                                                                        </w:t>
      </w:r>
    </w:p>
    <w:p w:rsidR="00604738" w:rsidRPr="006730E3" w:rsidRDefault="00604738" w:rsidP="00604738">
      <w:pPr>
        <w:pStyle w:val="a"/>
        <w:jc w:val="right"/>
        <w:rPr>
          <w:rFonts w:ascii="Book Antiqua" w:hAnsi="Book Antiqua" w:cs="Times New Roman"/>
          <w:b/>
          <w:sz w:val="22"/>
          <w:szCs w:val="22"/>
        </w:rPr>
      </w:pPr>
      <w:r w:rsidRPr="006730E3">
        <w:rPr>
          <w:rFonts w:ascii="Book Antiqua" w:hAnsi="Book Antiqua" w:cs="Times New Roman"/>
          <w:b/>
          <w:sz w:val="22"/>
          <w:szCs w:val="22"/>
        </w:rPr>
        <w:t>(Образац бр. 3)</w:t>
      </w:r>
    </w:p>
    <w:p w:rsidR="00604738" w:rsidRPr="006730E3" w:rsidRDefault="00604738" w:rsidP="00604738">
      <w:pPr>
        <w:jc w:val="both"/>
        <w:rPr>
          <w:rFonts w:ascii="Book Antiqua" w:hAnsi="Book Antiqua"/>
          <w:sz w:val="22"/>
          <w:szCs w:val="22"/>
        </w:rPr>
      </w:pPr>
      <w:r w:rsidRPr="006730E3">
        <w:rPr>
          <w:rFonts w:ascii="Book Antiqua" w:hAnsi="Book Antiqua"/>
          <w:sz w:val="22"/>
          <w:szCs w:val="22"/>
        </w:rPr>
        <w:t>________________________________________________________________________</w:t>
      </w:r>
    </w:p>
    <w:p w:rsidR="00604738" w:rsidRDefault="00604738" w:rsidP="00604738">
      <w:pPr>
        <w:jc w:val="center"/>
        <w:rPr>
          <w:rFonts w:ascii="Book Antiqua" w:hAnsi="Book Antiqua"/>
          <w:sz w:val="22"/>
          <w:szCs w:val="22"/>
        </w:rPr>
      </w:pPr>
      <w:r w:rsidRPr="006730E3">
        <w:rPr>
          <w:rFonts w:ascii="Book Antiqua" w:hAnsi="Book Antiqua"/>
          <w:sz w:val="22"/>
          <w:szCs w:val="22"/>
        </w:rPr>
        <w:t>(назив понуђача)</w:t>
      </w:r>
    </w:p>
    <w:p w:rsidR="004071EA" w:rsidRPr="006730E3" w:rsidRDefault="004071EA" w:rsidP="00604738">
      <w:pPr>
        <w:jc w:val="center"/>
        <w:rPr>
          <w:rFonts w:ascii="Book Antiqua" w:hAnsi="Book Antiqua"/>
          <w:sz w:val="22"/>
          <w:szCs w:val="22"/>
        </w:rPr>
      </w:pPr>
    </w:p>
    <w:p w:rsidR="00604738" w:rsidRPr="006730E3" w:rsidRDefault="00604738" w:rsidP="00604738">
      <w:pPr>
        <w:jc w:val="both"/>
        <w:rPr>
          <w:rFonts w:ascii="Book Antiqua" w:hAnsi="Book Antiqua"/>
          <w:sz w:val="22"/>
          <w:szCs w:val="22"/>
        </w:rPr>
      </w:pPr>
      <w:r w:rsidRPr="006730E3">
        <w:rPr>
          <w:rFonts w:ascii="Book Antiqua" w:hAnsi="Book Antiqua"/>
          <w:sz w:val="22"/>
          <w:szCs w:val="22"/>
        </w:rPr>
        <w:t>На основу члана 7</w:t>
      </w:r>
      <w:r w:rsidR="00077D68">
        <w:rPr>
          <w:rFonts w:ascii="Book Antiqua" w:hAnsi="Book Antiqua"/>
          <w:sz w:val="22"/>
          <w:szCs w:val="22"/>
        </w:rPr>
        <w:t>7</w:t>
      </w:r>
      <w:r w:rsidRPr="006730E3">
        <w:rPr>
          <w:rFonts w:ascii="Book Antiqua" w:hAnsi="Book Antiqua"/>
          <w:sz w:val="22"/>
          <w:szCs w:val="22"/>
        </w:rPr>
        <w:t>.</w:t>
      </w:r>
      <w:r w:rsidR="00077D68">
        <w:rPr>
          <w:rFonts w:ascii="Book Antiqua" w:hAnsi="Book Antiqua"/>
          <w:sz w:val="22"/>
          <w:szCs w:val="22"/>
        </w:rPr>
        <w:t xml:space="preserve"> Закона о јавним набавкама</w:t>
      </w:r>
      <w:r w:rsidRPr="006730E3">
        <w:rPr>
          <w:rFonts w:ascii="Book Antiqua" w:hAnsi="Book Antiqua"/>
          <w:sz w:val="22"/>
          <w:szCs w:val="22"/>
        </w:rPr>
        <w:t xml:space="preserve"> („Службени гласник РС“, број </w:t>
      </w:r>
      <w:r w:rsidR="00077D68">
        <w:rPr>
          <w:rFonts w:ascii="Book Antiqua" w:hAnsi="Book Antiqua"/>
          <w:sz w:val="22"/>
          <w:szCs w:val="22"/>
        </w:rPr>
        <w:t>124/12</w:t>
      </w:r>
      <w:r w:rsidR="00D3495F">
        <w:rPr>
          <w:rFonts w:ascii="Book Antiqua" w:hAnsi="Book Antiqua"/>
          <w:sz w:val="22"/>
          <w:szCs w:val="22"/>
        </w:rPr>
        <w:t xml:space="preserve"> I 68/15</w:t>
      </w:r>
      <w:r w:rsidRPr="006730E3">
        <w:rPr>
          <w:rFonts w:ascii="Book Antiqua" w:hAnsi="Book Antiqua"/>
          <w:sz w:val="22"/>
          <w:szCs w:val="22"/>
        </w:rPr>
        <w:t>), дајемо следећу</w:t>
      </w:r>
    </w:p>
    <w:p w:rsidR="00604738" w:rsidRPr="006730E3" w:rsidRDefault="00604738" w:rsidP="00604738">
      <w:pPr>
        <w:jc w:val="center"/>
        <w:rPr>
          <w:rFonts w:ascii="Book Antiqua" w:hAnsi="Book Antiqua"/>
          <w:b/>
          <w:sz w:val="22"/>
          <w:szCs w:val="22"/>
        </w:rPr>
      </w:pPr>
      <w:r w:rsidRPr="006730E3">
        <w:rPr>
          <w:rFonts w:ascii="Book Antiqua" w:hAnsi="Book Antiqua"/>
          <w:b/>
          <w:sz w:val="22"/>
          <w:szCs w:val="22"/>
        </w:rPr>
        <w:t>И  З  Ј  А  В  У</w:t>
      </w:r>
    </w:p>
    <w:p w:rsidR="00604738" w:rsidRPr="006730E3" w:rsidRDefault="00604738" w:rsidP="00604738">
      <w:pPr>
        <w:jc w:val="center"/>
        <w:rPr>
          <w:rFonts w:ascii="Book Antiqua" w:hAnsi="Book Antiqua"/>
          <w:sz w:val="22"/>
          <w:szCs w:val="22"/>
        </w:rPr>
      </w:pPr>
    </w:p>
    <w:p w:rsidR="004071EA" w:rsidRDefault="00604738" w:rsidP="00E0466A">
      <w:pPr>
        <w:jc w:val="both"/>
        <w:rPr>
          <w:rFonts w:ascii="Book Antiqua" w:hAnsi="Book Antiqua"/>
          <w:color w:val="000000"/>
          <w:sz w:val="22"/>
          <w:szCs w:val="22"/>
        </w:rPr>
      </w:pPr>
      <w:r w:rsidRPr="006730E3">
        <w:rPr>
          <w:rFonts w:ascii="Book Antiqua" w:hAnsi="Book Antiqua"/>
          <w:b/>
          <w:sz w:val="22"/>
          <w:szCs w:val="22"/>
        </w:rPr>
        <w:t>Под пуном моралном, материјалном и кривичном одговорношћу изјављујемо да</w:t>
      </w:r>
      <w:r w:rsidRPr="006730E3">
        <w:rPr>
          <w:rFonts w:ascii="Book Antiqua" w:hAnsi="Book Antiqua"/>
          <w:b/>
          <w:color w:val="000000"/>
          <w:sz w:val="22"/>
          <w:szCs w:val="22"/>
        </w:rPr>
        <w:t xml:space="preserve"> испуњавамо услове утврђене</w:t>
      </w:r>
      <w:r w:rsidRPr="006730E3">
        <w:rPr>
          <w:rFonts w:ascii="Book Antiqua" w:hAnsi="Book Antiqua"/>
          <w:color w:val="000000"/>
          <w:sz w:val="22"/>
          <w:szCs w:val="22"/>
        </w:rPr>
        <w:t xml:space="preserve"> </w:t>
      </w:r>
      <w:r w:rsidRPr="006730E3">
        <w:rPr>
          <w:rFonts w:ascii="Book Antiqua" w:hAnsi="Book Antiqua"/>
          <w:b/>
          <w:color w:val="000000"/>
          <w:sz w:val="22"/>
          <w:szCs w:val="22"/>
        </w:rPr>
        <w:t xml:space="preserve">чланом </w:t>
      </w:r>
      <w:r w:rsidR="00077D68">
        <w:rPr>
          <w:rFonts w:ascii="Book Antiqua" w:hAnsi="Book Antiqua"/>
          <w:b/>
          <w:color w:val="000000"/>
          <w:sz w:val="22"/>
          <w:szCs w:val="22"/>
        </w:rPr>
        <w:t>75</w:t>
      </w:r>
      <w:r w:rsidRPr="006730E3">
        <w:rPr>
          <w:rFonts w:ascii="Book Antiqua" w:hAnsi="Book Antiqua"/>
          <w:b/>
          <w:color w:val="000000"/>
          <w:sz w:val="22"/>
          <w:szCs w:val="22"/>
        </w:rPr>
        <w:t xml:space="preserve">. Закона о јавним набавкама и конкурсном документацијом за </w:t>
      </w:r>
      <w:r w:rsidRPr="006730E3">
        <w:rPr>
          <w:rFonts w:ascii="Book Antiqua" w:hAnsi="Book Antiqua"/>
          <w:b/>
          <w:sz w:val="22"/>
          <w:szCs w:val="22"/>
          <w:lang w:val="ru-RU"/>
        </w:rPr>
        <w:t>јавну набавку</w:t>
      </w:r>
      <w:r w:rsidRPr="006730E3">
        <w:rPr>
          <w:rFonts w:ascii="Book Antiqua" w:hAnsi="Book Antiqua"/>
          <w:b/>
          <w:sz w:val="22"/>
          <w:szCs w:val="22"/>
        </w:rPr>
        <w:t xml:space="preserve"> мале вредности</w:t>
      </w:r>
      <w:r w:rsidR="00F61E69">
        <w:rPr>
          <w:rFonts w:ascii="Book Antiqua" w:hAnsi="Book Antiqua"/>
          <w:b/>
          <w:sz w:val="22"/>
          <w:szCs w:val="22"/>
        </w:rPr>
        <w:t>, осим услова из члана 75.став 1.тачка 5.</w:t>
      </w:r>
      <w:r w:rsidRPr="006730E3">
        <w:rPr>
          <w:rFonts w:ascii="Book Antiqua" w:hAnsi="Book Antiqua"/>
          <w:sz w:val="22"/>
          <w:szCs w:val="22"/>
        </w:rPr>
        <w:t xml:space="preserve"> (</w:t>
      </w:r>
      <w:r w:rsidR="00E87C32">
        <w:rPr>
          <w:rFonts w:ascii="Book Antiqua" w:hAnsi="Book Antiqua"/>
          <w:sz w:val="22"/>
          <w:szCs w:val="22"/>
        </w:rPr>
        <w:t>бр. ЈН 1</w:t>
      </w:r>
      <w:r w:rsidRPr="006730E3">
        <w:rPr>
          <w:rFonts w:ascii="Book Antiqua" w:hAnsi="Book Antiqua"/>
          <w:sz w:val="22"/>
          <w:szCs w:val="22"/>
        </w:rPr>
        <w:t xml:space="preserve">)- </w:t>
      </w:r>
      <w:r w:rsidRPr="006730E3">
        <w:rPr>
          <w:rFonts w:ascii="Book Antiqua" w:hAnsi="Book Antiqua"/>
          <w:color w:val="000000"/>
          <w:sz w:val="22"/>
          <w:szCs w:val="22"/>
        </w:rPr>
        <w:t xml:space="preserve">набавка </w:t>
      </w:r>
      <w:r w:rsidRPr="006730E3">
        <w:rPr>
          <w:rFonts w:ascii="Book Antiqua" w:hAnsi="Book Antiqua"/>
          <w:sz w:val="22"/>
          <w:szCs w:val="22"/>
          <w:lang w:val="ru-RU"/>
        </w:rPr>
        <w:t xml:space="preserve">услуга </w:t>
      </w:r>
      <w:r w:rsidR="00EF7FD5">
        <w:rPr>
          <w:rFonts w:ascii="Book Antiqua" w:hAnsi="Book Antiqua"/>
          <w:sz w:val="22"/>
          <w:szCs w:val="22"/>
          <w:lang w:val="ru-RU"/>
        </w:rPr>
        <w:t>осигурања</w:t>
      </w:r>
      <w:r w:rsidRPr="006730E3">
        <w:rPr>
          <w:rFonts w:ascii="Book Antiqua" w:hAnsi="Book Antiqua"/>
          <w:sz w:val="22"/>
          <w:szCs w:val="22"/>
        </w:rPr>
        <w:t>,</w:t>
      </w:r>
      <w:r w:rsidRPr="006730E3">
        <w:rPr>
          <w:rFonts w:ascii="Book Antiqua" w:hAnsi="Book Antiqua"/>
          <w:sz w:val="22"/>
          <w:szCs w:val="22"/>
          <w:lang w:val="ru-RU"/>
        </w:rPr>
        <w:t xml:space="preserve"> </w:t>
      </w:r>
      <w:r w:rsidRPr="006730E3">
        <w:rPr>
          <w:rFonts w:ascii="Book Antiqua" w:hAnsi="Book Antiqua"/>
          <w:color w:val="000000"/>
          <w:sz w:val="22"/>
          <w:szCs w:val="22"/>
        </w:rPr>
        <w:t>и то:</w:t>
      </w:r>
    </w:p>
    <w:p w:rsidR="00545312" w:rsidRPr="00545312" w:rsidRDefault="00545312" w:rsidP="00E0466A">
      <w:pPr>
        <w:jc w:val="both"/>
        <w:rPr>
          <w:rFonts w:ascii="Book Antiqua" w:hAnsi="Book Antiqua"/>
          <w:color w:val="000000"/>
          <w:sz w:val="22"/>
          <w:szCs w:val="22"/>
        </w:rPr>
      </w:pPr>
    </w:p>
    <w:p w:rsidR="00077D68" w:rsidRPr="00B50AE6" w:rsidRDefault="00077D68" w:rsidP="00E0466A">
      <w:pPr>
        <w:pStyle w:val="Normal2"/>
        <w:spacing w:before="0" w:beforeAutospacing="0" w:after="0" w:afterAutospacing="0"/>
        <w:jc w:val="both"/>
        <w:rPr>
          <w:rFonts w:ascii="Book Antiqua" w:hAnsi="Book Antiqua"/>
        </w:rPr>
      </w:pPr>
      <w:r w:rsidRPr="00B50AE6">
        <w:rPr>
          <w:rFonts w:ascii="Book Antiqua" w:hAnsi="Book Antiqua"/>
        </w:rPr>
        <w:t xml:space="preserve">1) да </w:t>
      </w:r>
      <w:r w:rsidR="009B1401">
        <w:rPr>
          <w:rFonts w:ascii="Book Antiqua" w:hAnsi="Book Antiqua"/>
        </w:rPr>
        <w:t>је понуђач</w:t>
      </w:r>
      <w:r w:rsidRPr="00B50AE6">
        <w:rPr>
          <w:rFonts w:ascii="Book Antiqua" w:hAnsi="Book Antiqua"/>
        </w:rPr>
        <w:t xml:space="preserve"> регистрован код надлежног органа, односно уписан у одговарајући регистар</w:t>
      </w:r>
      <w:r w:rsidR="00EF7FD5">
        <w:rPr>
          <w:rFonts w:ascii="Book Antiqua" w:hAnsi="Book Antiqua"/>
        </w:rPr>
        <w:t xml:space="preserve"> и има одговарајућу дозволу</w:t>
      </w:r>
      <w:r w:rsidRPr="00B50AE6">
        <w:rPr>
          <w:rFonts w:ascii="Book Antiqua" w:hAnsi="Book Antiqua"/>
        </w:rPr>
        <w:t xml:space="preserve">; </w:t>
      </w:r>
    </w:p>
    <w:p w:rsidR="00077D68" w:rsidRPr="00B50AE6" w:rsidRDefault="00077D68" w:rsidP="00E0466A">
      <w:pPr>
        <w:pStyle w:val="Normal2"/>
        <w:spacing w:before="0" w:beforeAutospacing="0" w:after="0" w:afterAutospacing="0"/>
        <w:jc w:val="both"/>
        <w:rPr>
          <w:rFonts w:ascii="Book Antiqua" w:hAnsi="Book Antiqua"/>
        </w:rPr>
      </w:pPr>
      <w:r w:rsidRPr="00B50AE6">
        <w:rPr>
          <w:rFonts w:ascii="Book Antiqua" w:hAnsi="Book Antiqua"/>
        </w:rPr>
        <w:t xml:space="preserve">2) да </w:t>
      </w:r>
      <w:r w:rsidR="009B1401">
        <w:rPr>
          <w:rFonts w:ascii="Book Antiqua" w:hAnsi="Book Antiqua"/>
        </w:rPr>
        <w:t>понуђач</w:t>
      </w:r>
      <w:r w:rsidR="00F61E69">
        <w:rPr>
          <w:rFonts w:ascii="Book Antiqua" w:hAnsi="Book Antiqua"/>
        </w:rPr>
        <w:t xml:space="preserve"> и његов законски заступник</w:t>
      </w:r>
      <w:r w:rsidR="009B1401">
        <w:rPr>
          <w:rFonts w:ascii="Book Antiqua" w:hAnsi="Book Antiqua"/>
        </w:rPr>
        <w:t xml:space="preserve"> није</w:t>
      </w:r>
      <w:r>
        <w:rPr>
          <w:rFonts w:ascii="Book Antiqua" w:hAnsi="Book Antiqua"/>
        </w:rPr>
        <w:t xml:space="preserve"> </w:t>
      </w:r>
      <w:r w:rsidRPr="00B50AE6">
        <w:rPr>
          <w:rFonts w:ascii="Book Antiqua" w:hAnsi="Book Antiqua"/>
        </w:rPr>
        <w:t>осуђиван</w:t>
      </w:r>
      <w:r w:rsidR="009B1401">
        <w:rPr>
          <w:rFonts w:ascii="Book Antiqua" w:hAnsi="Book Antiqua"/>
        </w:rPr>
        <w:t xml:space="preserve"> </w:t>
      </w:r>
      <w:r w:rsidRPr="00B50AE6">
        <w:rPr>
          <w:rFonts w:ascii="Book Antiqua" w:hAnsi="Book Antiqua"/>
        </w:rPr>
        <w:t xml:space="preserve">за неко од кривичних дела као члан организоване криминалне групе, да </w:t>
      </w:r>
      <w:r w:rsidR="009B1401">
        <w:rPr>
          <w:rFonts w:ascii="Book Antiqua" w:hAnsi="Book Antiqua"/>
        </w:rPr>
        <w:t>није</w:t>
      </w:r>
      <w:r w:rsidRPr="00B50AE6">
        <w:rPr>
          <w:rFonts w:ascii="Book Antiqua" w:hAnsi="Book Antiqua"/>
        </w:rPr>
        <w:t xml:space="preserve"> осуђиван за кривична дела против привреде, кривична дела против животне средине, кривично дело примања или давања мита, кривично дело преваре; </w:t>
      </w:r>
    </w:p>
    <w:p w:rsidR="00077D68" w:rsidRPr="00F61E69" w:rsidRDefault="00F61E69" w:rsidP="00E0466A">
      <w:pPr>
        <w:pStyle w:val="Normal2"/>
        <w:spacing w:before="0" w:beforeAutospacing="0" w:after="0" w:afterAutospacing="0"/>
        <w:jc w:val="both"/>
        <w:rPr>
          <w:rFonts w:ascii="Book Antiqua" w:hAnsi="Book Antiqua"/>
        </w:rPr>
      </w:pPr>
      <w:r>
        <w:rPr>
          <w:rFonts w:ascii="Book Antiqua" w:hAnsi="Book Antiqua"/>
        </w:rPr>
        <w:t>3</w:t>
      </w:r>
      <w:r w:rsidR="00077D68" w:rsidRPr="00B50AE6">
        <w:rPr>
          <w:rFonts w:ascii="Book Antiqua" w:hAnsi="Book Antiqua"/>
        </w:rPr>
        <w:t xml:space="preserve">) да </w:t>
      </w:r>
      <w:r w:rsidR="009B1401">
        <w:rPr>
          <w:rFonts w:ascii="Book Antiqua" w:hAnsi="Book Antiqua"/>
        </w:rPr>
        <w:t>је понуђач</w:t>
      </w:r>
      <w:r w:rsidR="00077D68" w:rsidRPr="00B50AE6">
        <w:rPr>
          <w:rFonts w:ascii="Book Antiqua" w:hAnsi="Book Antiqua"/>
        </w:rPr>
        <w:t xml:space="preserve"> измири</w:t>
      </w:r>
      <w:r w:rsidR="009B1401">
        <w:rPr>
          <w:rFonts w:ascii="Book Antiqua" w:hAnsi="Book Antiqua"/>
        </w:rPr>
        <w:t>о</w:t>
      </w:r>
      <w:r w:rsidR="00077D68" w:rsidRPr="00B50AE6">
        <w:rPr>
          <w:rFonts w:ascii="Book Antiqua" w:hAnsi="Book Antiqua"/>
        </w:rPr>
        <w:t xml:space="preserve"> доспеле порезе, доприносе и друге јавне дажбине у склад</w:t>
      </w:r>
      <w:r w:rsidR="00077D68">
        <w:rPr>
          <w:rFonts w:ascii="Book Antiqua" w:hAnsi="Book Antiqua"/>
        </w:rPr>
        <w:t>у са прописима Републике Србије</w:t>
      </w:r>
      <w:r>
        <w:rPr>
          <w:rFonts w:ascii="Book Antiqua" w:hAnsi="Book Antiqua"/>
        </w:rPr>
        <w:t xml:space="preserve"> или стране државе, када има седиште и на њеној територији</w:t>
      </w:r>
    </w:p>
    <w:p w:rsidR="00077D68" w:rsidRPr="004E7BE8" w:rsidRDefault="00FF1F3F" w:rsidP="00E0466A">
      <w:pPr>
        <w:jc w:val="both"/>
        <w:rPr>
          <w:rFonts w:ascii="Book Antiqua" w:hAnsi="Book Antiqua"/>
          <w:sz w:val="22"/>
          <w:szCs w:val="22"/>
        </w:rPr>
      </w:pPr>
      <w:r>
        <w:rPr>
          <w:rFonts w:ascii="Book Antiqua" w:hAnsi="Book Antiqua"/>
          <w:sz w:val="22"/>
          <w:szCs w:val="22"/>
        </w:rPr>
        <w:t>4</w:t>
      </w:r>
      <w:r w:rsidR="00077D68" w:rsidRPr="004E7BE8">
        <w:rPr>
          <w:rFonts w:ascii="Book Antiqua" w:hAnsi="Book Antiqua"/>
          <w:sz w:val="22"/>
          <w:szCs w:val="22"/>
        </w:rPr>
        <w:t xml:space="preserve">) да </w:t>
      </w:r>
      <w:r w:rsidR="009B1401" w:rsidRPr="004E7BE8">
        <w:rPr>
          <w:rFonts w:ascii="Book Antiqua" w:hAnsi="Book Antiqua"/>
          <w:sz w:val="22"/>
          <w:szCs w:val="22"/>
        </w:rPr>
        <w:t xml:space="preserve">понуђач </w:t>
      </w:r>
      <w:r w:rsidR="00077D68" w:rsidRPr="004E7BE8">
        <w:rPr>
          <w:rFonts w:ascii="Book Antiqua" w:hAnsi="Book Antiqua"/>
          <w:sz w:val="22"/>
          <w:szCs w:val="22"/>
        </w:rPr>
        <w:t>располаже неопходним финансијским</w:t>
      </w:r>
      <w:r w:rsidR="00545312">
        <w:rPr>
          <w:rFonts w:ascii="Book Antiqua" w:hAnsi="Book Antiqua"/>
          <w:sz w:val="22"/>
          <w:szCs w:val="22"/>
        </w:rPr>
        <w:t>,</w:t>
      </w:r>
      <w:r w:rsidR="00077D68" w:rsidRPr="004E7BE8">
        <w:rPr>
          <w:rFonts w:ascii="Book Antiqua" w:hAnsi="Book Antiqua"/>
          <w:sz w:val="22"/>
          <w:szCs w:val="22"/>
        </w:rPr>
        <w:t>пословним</w:t>
      </w:r>
      <w:r w:rsidR="00545312">
        <w:rPr>
          <w:rFonts w:ascii="Book Antiqua" w:hAnsi="Book Antiqua"/>
          <w:sz w:val="22"/>
          <w:szCs w:val="22"/>
        </w:rPr>
        <w:t>,</w:t>
      </w:r>
      <w:r w:rsidR="00545312" w:rsidRPr="00545312">
        <w:rPr>
          <w:rFonts w:ascii="Book Antiqua" w:hAnsi="Book Antiqua"/>
          <w:color w:val="000000"/>
          <w:sz w:val="22"/>
          <w:szCs w:val="22"/>
        </w:rPr>
        <w:t xml:space="preserve"> </w:t>
      </w:r>
      <w:r w:rsidR="00545312">
        <w:rPr>
          <w:rFonts w:ascii="Book Antiqua" w:hAnsi="Book Antiqua"/>
          <w:color w:val="000000"/>
          <w:sz w:val="22"/>
          <w:szCs w:val="22"/>
        </w:rPr>
        <w:t>техничким и кадровским</w:t>
      </w:r>
      <w:r w:rsidR="00077D68" w:rsidRPr="004E7BE8">
        <w:rPr>
          <w:rFonts w:ascii="Book Antiqua" w:hAnsi="Book Antiqua"/>
          <w:sz w:val="22"/>
          <w:szCs w:val="22"/>
        </w:rPr>
        <w:t xml:space="preserve"> капацитетом</w:t>
      </w:r>
      <w:r w:rsidR="00077D68" w:rsidRPr="004E7BE8">
        <w:rPr>
          <w:rFonts w:ascii="Book Antiqua" w:hAnsi="Book Antiqua"/>
          <w:b/>
          <w:sz w:val="22"/>
          <w:szCs w:val="22"/>
        </w:rPr>
        <w:t xml:space="preserve"> </w:t>
      </w:r>
      <w:r w:rsidR="00077D68" w:rsidRPr="004E7BE8">
        <w:rPr>
          <w:rFonts w:ascii="Book Antiqua" w:hAnsi="Book Antiqua"/>
          <w:sz w:val="22"/>
          <w:szCs w:val="22"/>
        </w:rPr>
        <w:t>(</w:t>
      </w:r>
      <w:r w:rsidR="00EF7FD5">
        <w:rPr>
          <w:rFonts w:ascii="Book Antiqua" w:hAnsi="Book Antiqua"/>
          <w:sz w:val="22"/>
          <w:szCs w:val="22"/>
        </w:rPr>
        <w:t xml:space="preserve">прилаже </w:t>
      </w:r>
      <w:r w:rsidR="00EF7FD5">
        <w:rPr>
          <w:rFonts w:ascii="Book Antiqua" w:hAnsi="Book Antiqua"/>
          <w:b/>
          <w:color w:val="000000"/>
          <w:sz w:val="22"/>
          <w:szCs w:val="22"/>
        </w:rPr>
        <w:t>потврду о бонитету и референц л</w:t>
      </w:r>
      <w:r w:rsidR="00475F79">
        <w:rPr>
          <w:rFonts w:ascii="Book Antiqua" w:hAnsi="Book Antiqua"/>
          <w:b/>
          <w:color w:val="000000"/>
          <w:sz w:val="22"/>
          <w:szCs w:val="22"/>
        </w:rPr>
        <w:t>исту највећих осигураника у 201</w:t>
      </w:r>
      <w:r w:rsidR="00475F79">
        <w:rPr>
          <w:rFonts w:ascii="Book Antiqua" w:hAnsi="Book Antiqua"/>
          <w:b/>
          <w:color w:val="000000"/>
          <w:sz w:val="22"/>
          <w:szCs w:val="22"/>
          <w:lang w:val="sr-Cyrl-CS"/>
        </w:rPr>
        <w:t>3</w:t>
      </w:r>
      <w:r w:rsidR="00475F79">
        <w:rPr>
          <w:rFonts w:ascii="Book Antiqua" w:hAnsi="Book Antiqua"/>
          <w:b/>
          <w:color w:val="000000"/>
          <w:sz w:val="22"/>
          <w:szCs w:val="22"/>
        </w:rPr>
        <w:t xml:space="preserve"> и 201</w:t>
      </w:r>
      <w:r w:rsidR="00475F79">
        <w:rPr>
          <w:rFonts w:ascii="Book Antiqua" w:hAnsi="Book Antiqua"/>
          <w:b/>
          <w:color w:val="000000"/>
          <w:sz w:val="22"/>
          <w:szCs w:val="22"/>
          <w:lang w:val="sr-Cyrl-CS"/>
        </w:rPr>
        <w:t>4</w:t>
      </w:r>
      <w:r w:rsidR="00EF7FD5">
        <w:rPr>
          <w:rFonts w:ascii="Book Antiqua" w:hAnsi="Book Antiqua"/>
          <w:b/>
          <w:color w:val="000000"/>
          <w:sz w:val="22"/>
          <w:szCs w:val="22"/>
        </w:rPr>
        <w:t xml:space="preserve"> години</w:t>
      </w:r>
      <w:r w:rsidR="00C27238" w:rsidRPr="004E7BE8">
        <w:rPr>
          <w:rFonts w:ascii="Book Antiqua" w:hAnsi="Book Antiqua"/>
        </w:rPr>
        <w:t xml:space="preserve"> </w:t>
      </w:r>
      <w:r w:rsidR="00C27238">
        <w:rPr>
          <w:rFonts w:ascii="Book Antiqua" w:hAnsi="Book Antiqua"/>
          <w:lang w:val="sr-Cyrl-CS"/>
        </w:rPr>
        <w:t>(</w:t>
      </w:r>
      <w:r w:rsidR="00C27238" w:rsidRPr="004E7BE8">
        <w:rPr>
          <w:rFonts w:ascii="Book Antiqua" w:hAnsi="Book Antiqua"/>
        </w:rPr>
        <w:t>Образац БОН ЈН</w:t>
      </w:r>
      <w:r w:rsidR="00C27238">
        <w:rPr>
          <w:rFonts w:ascii="Book Antiqua" w:hAnsi="Book Antiqua"/>
          <w:lang w:val="sr-Cyrl-CS"/>
        </w:rPr>
        <w:t>)</w:t>
      </w:r>
      <w:r w:rsidR="00B44901" w:rsidRPr="004E7BE8">
        <w:rPr>
          <w:rFonts w:ascii="Book Antiqua" w:hAnsi="Book Antiqua"/>
          <w:sz w:val="22"/>
          <w:szCs w:val="22"/>
        </w:rPr>
        <w:t>)</w:t>
      </w:r>
      <w:r w:rsidR="00077D68" w:rsidRPr="004E7BE8">
        <w:rPr>
          <w:rFonts w:ascii="Book Antiqua" w:hAnsi="Book Antiqua"/>
          <w:sz w:val="22"/>
          <w:szCs w:val="22"/>
        </w:rPr>
        <w:t>;</w:t>
      </w:r>
    </w:p>
    <w:p w:rsidR="002A3E13" w:rsidRPr="004E7BE8" w:rsidRDefault="002A3E13" w:rsidP="002A3E13">
      <w:pPr>
        <w:jc w:val="both"/>
        <w:rPr>
          <w:rFonts w:ascii="Book Antiqua" w:hAnsi="Book Antiqua"/>
          <w:b/>
          <w:i/>
          <w:sz w:val="22"/>
          <w:szCs w:val="22"/>
        </w:rPr>
      </w:pPr>
    </w:p>
    <w:p w:rsidR="00604738" w:rsidRPr="004E7BE8" w:rsidRDefault="009B1401" w:rsidP="00A15B90">
      <w:pPr>
        <w:jc w:val="both"/>
        <w:rPr>
          <w:rFonts w:ascii="Book Antiqua" w:hAnsi="Book Antiqua"/>
          <w:color w:val="000000"/>
          <w:sz w:val="22"/>
          <w:szCs w:val="22"/>
        </w:rPr>
      </w:pPr>
      <w:r w:rsidRPr="004E7BE8">
        <w:rPr>
          <w:rFonts w:ascii="Book Antiqua" w:hAnsi="Book Antiqua"/>
          <w:sz w:val="22"/>
          <w:szCs w:val="22"/>
        </w:rPr>
        <w:t>Понуђач је с</w:t>
      </w:r>
      <w:r w:rsidR="00604738" w:rsidRPr="004E7BE8">
        <w:rPr>
          <w:rFonts w:ascii="Book Antiqua" w:hAnsi="Book Antiqua"/>
          <w:sz w:val="22"/>
          <w:szCs w:val="22"/>
        </w:rPr>
        <w:t>аглас</w:t>
      </w:r>
      <w:r w:rsidRPr="004E7BE8">
        <w:rPr>
          <w:rFonts w:ascii="Book Antiqua" w:hAnsi="Book Antiqua"/>
          <w:sz w:val="22"/>
          <w:szCs w:val="22"/>
        </w:rPr>
        <w:t>а</w:t>
      </w:r>
      <w:r w:rsidR="00604738" w:rsidRPr="004E7BE8">
        <w:rPr>
          <w:rFonts w:ascii="Book Antiqua" w:hAnsi="Book Antiqua"/>
          <w:sz w:val="22"/>
          <w:szCs w:val="22"/>
        </w:rPr>
        <w:t xml:space="preserve">н да у случају захтева наручиоца, уз  изјаву, поднесе и доказе о испуњености прописаних услова у складу са чланом  </w:t>
      </w:r>
      <w:r w:rsidR="00077D68" w:rsidRPr="004E7BE8">
        <w:rPr>
          <w:rFonts w:ascii="Book Antiqua" w:hAnsi="Book Antiqua"/>
          <w:sz w:val="22"/>
          <w:szCs w:val="22"/>
        </w:rPr>
        <w:t>75</w:t>
      </w:r>
      <w:r w:rsidR="00604738" w:rsidRPr="004E7BE8">
        <w:rPr>
          <w:rFonts w:ascii="Book Antiqua" w:hAnsi="Book Antiqua"/>
          <w:sz w:val="22"/>
          <w:szCs w:val="22"/>
        </w:rPr>
        <w:t>.</w:t>
      </w:r>
      <w:r w:rsidR="00077D68" w:rsidRPr="004E7BE8">
        <w:rPr>
          <w:rFonts w:ascii="Book Antiqua" w:hAnsi="Book Antiqua"/>
          <w:sz w:val="22"/>
          <w:szCs w:val="22"/>
        </w:rPr>
        <w:t xml:space="preserve"> и 76.</w:t>
      </w:r>
      <w:r w:rsidR="00604738" w:rsidRPr="004E7BE8">
        <w:rPr>
          <w:rFonts w:ascii="Book Antiqua" w:hAnsi="Book Antiqua"/>
          <w:sz w:val="22"/>
          <w:szCs w:val="22"/>
        </w:rPr>
        <w:t xml:space="preserve"> </w:t>
      </w:r>
      <w:r w:rsidR="00604738" w:rsidRPr="004E7BE8">
        <w:rPr>
          <w:rFonts w:ascii="Book Antiqua" w:hAnsi="Book Antiqua"/>
          <w:color w:val="000000"/>
          <w:sz w:val="22"/>
          <w:szCs w:val="22"/>
        </w:rPr>
        <w:t>Закона о јавним набавкама</w:t>
      </w:r>
      <w:r w:rsidR="00A15B90" w:rsidRPr="004E7BE8">
        <w:rPr>
          <w:rFonts w:ascii="Book Antiqua" w:hAnsi="Book Antiqua"/>
          <w:color w:val="000000"/>
          <w:sz w:val="22"/>
          <w:szCs w:val="22"/>
        </w:rPr>
        <w:t>.</w:t>
      </w:r>
    </w:p>
    <w:p w:rsidR="00A15B90" w:rsidRPr="004E7BE8" w:rsidRDefault="00A15B90" w:rsidP="00A15B90">
      <w:pPr>
        <w:jc w:val="both"/>
        <w:rPr>
          <w:rFonts w:ascii="Book Antiqua" w:hAnsi="Book Antiqua"/>
          <w:color w:val="000000"/>
          <w:sz w:val="22"/>
          <w:szCs w:val="22"/>
        </w:rPr>
      </w:pPr>
    </w:p>
    <w:p w:rsidR="00A15B90" w:rsidRPr="004E7BE8" w:rsidRDefault="00A15B90" w:rsidP="00A15B90">
      <w:pPr>
        <w:widowControl w:val="0"/>
        <w:suppressAutoHyphens/>
        <w:jc w:val="both"/>
        <w:rPr>
          <w:rFonts w:ascii="Book Antiqua" w:hAnsi="Book Antiqua"/>
          <w:b/>
          <w:color w:val="000000"/>
          <w:sz w:val="22"/>
          <w:szCs w:val="22"/>
        </w:rPr>
      </w:pPr>
      <w:r w:rsidRPr="004E7BE8">
        <w:rPr>
          <w:rFonts w:ascii="Book Antiqua" w:hAnsi="Book Antiqua"/>
          <w:b/>
          <w:sz w:val="22"/>
          <w:szCs w:val="22"/>
        </w:rPr>
        <w:t xml:space="preserve">Под пуном моралном, материјалном и кривичном одговорношћу </w:t>
      </w:r>
      <w:r w:rsidR="009B1401" w:rsidRPr="004E7BE8">
        <w:rPr>
          <w:rFonts w:ascii="Book Antiqua" w:hAnsi="Book Antiqua"/>
          <w:b/>
          <w:sz w:val="22"/>
          <w:szCs w:val="22"/>
        </w:rPr>
        <w:t xml:space="preserve">понуђач </w:t>
      </w:r>
      <w:r w:rsidRPr="004E7BE8">
        <w:rPr>
          <w:rFonts w:ascii="Book Antiqua" w:hAnsi="Book Antiqua"/>
          <w:b/>
          <w:sz w:val="22"/>
          <w:szCs w:val="22"/>
        </w:rPr>
        <w:t>изјављује да</w:t>
      </w:r>
      <w:r w:rsidRPr="004E7BE8">
        <w:rPr>
          <w:rFonts w:ascii="Book Antiqua" w:hAnsi="Book Antiqua"/>
          <w:b/>
          <w:color w:val="000000"/>
          <w:sz w:val="22"/>
          <w:szCs w:val="22"/>
        </w:rPr>
        <w:t xml:space="preserve"> </w:t>
      </w:r>
    </w:p>
    <w:p w:rsidR="00A15B90" w:rsidRPr="00DA0F50" w:rsidRDefault="00A15B90" w:rsidP="009B1401">
      <w:pPr>
        <w:widowControl w:val="0"/>
        <w:numPr>
          <w:ilvl w:val="0"/>
          <w:numId w:val="2"/>
        </w:numPr>
        <w:tabs>
          <w:tab w:val="clear" w:pos="540"/>
        </w:tabs>
        <w:suppressAutoHyphens/>
        <w:ind w:left="180" w:hanging="180"/>
        <w:jc w:val="both"/>
        <w:rPr>
          <w:rFonts w:ascii="Book Antiqua" w:hAnsi="Book Antiqua" w:cs="Tahoma"/>
          <w:sz w:val="22"/>
          <w:szCs w:val="22"/>
        </w:rPr>
      </w:pPr>
      <w:r w:rsidRPr="00DA0F50">
        <w:rPr>
          <w:rFonts w:ascii="Book Antiqua" w:hAnsi="Book Antiqua" w:cs="Tahoma"/>
          <w:sz w:val="22"/>
          <w:szCs w:val="22"/>
        </w:rPr>
        <w:t>ни</w:t>
      </w:r>
      <w:r w:rsidR="009B1401">
        <w:rPr>
          <w:rFonts w:ascii="Book Antiqua" w:hAnsi="Book Antiqua" w:cs="Tahoma"/>
          <w:sz w:val="22"/>
          <w:szCs w:val="22"/>
        </w:rPr>
        <w:t>је</w:t>
      </w:r>
      <w:r w:rsidRPr="00DA0F50">
        <w:rPr>
          <w:rFonts w:ascii="Book Antiqua" w:hAnsi="Book Antiqua" w:cs="Tahoma"/>
          <w:sz w:val="22"/>
          <w:szCs w:val="22"/>
        </w:rPr>
        <w:t xml:space="preserve"> у сукобу интереса у вези за пр</w:t>
      </w:r>
      <w:r>
        <w:rPr>
          <w:rFonts w:ascii="Book Antiqua" w:hAnsi="Book Antiqua" w:cs="Tahoma"/>
          <w:sz w:val="22"/>
          <w:szCs w:val="22"/>
        </w:rPr>
        <w:t>едметном јавном набавком и да ће</w:t>
      </w:r>
      <w:r w:rsidRPr="00DA0F50">
        <w:rPr>
          <w:rFonts w:ascii="Book Antiqua" w:hAnsi="Book Antiqua" w:cs="Tahoma"/>
          <w:sz w:val="22"/>
          <w:szCs w:val="22"/>
        </w:rPr>
        <w:t xml:space="preserve"> одмах по </w:t>
      </w:r>
      <w:r w:rsidR="009B1401">
        <w:rPr>
          <w:rFonts w:ascii="Book Antiqua" w:hAnsi="Book Antiqua" w:cs="Tahoma"/>
          <w:sz w:val="22"/>
          <w:szCs w:val="22"/>
        </w:rPr>
        <w:t xml:space="preserve">  </w:t>
      </w:r>
      <w:r w:rsidRPr="00DA0F50">
        <w:rPr>
          <w:rFonts w:ascii="Book Antiqua" w:hAnsi="Book Antiqua" w:cs="Tahoma"/>
          <w:sz w:val="22"/>
          <w:szCs w:val="22"/>
        </w:rPr>
        <w:t>сазнању о постојању потенцијалног сукоба интереса обавестити наручиоца;</w:t>
      </w:r>
    </w:p>
    <w:p w:rsidR="00A15B90" w:rsidRPr="00DA0F50" w:rsidRDefault="00A15B90" w:rsidP="009B1401">
      <w:pPr>
        <w:widowControl w:val="0"/>
        <w:numPr>
          <w:ilvl w:val="0"/>
          <w:numId w:val="9"/>
        </w:numPr>
        <w:tabs>
          <w:tab w:val="clear" w:pos="720"/>
        </w:tabs>
        <w:suppressAutoHyphens/>
        <w:ind w:left="180" w:hanging="180"/>
        <w:jc w:val="both"/>
        <w:rPr>
          <w:rFonts w:ascii="Book Antiqua" w:hAnsi="Book Antiqua" w:cs="Tahoma"/>
          <w:sz w:val="22"/>
          <w:szCs w:val="22"/>
        </w:rPr>
      </w:pPr>
      <w:r w:rsidRPr="00DA0F50">
        <w:rPr>
          <w:rFonts w:ascii="Book Antiqua" w:hAnsi="Book Antiqua" w:cs="Tahoma"/>
          <w:sz w:val="22"/>
          <w:szCs w:val="22"/>
        </w:rPr>
        <w:t xml:space="preserve">да овом понуђачу </w:t>
      </w:r>
      <w:r w:rsidRPr="00DA0F50">
        <w:rPr>
          <w:rFonts w:ascii="Book Antiqua" w:hAnsi="Book Antiqua"/>
          <w:sz w:val="22"/>
          <w:szCs w:val="22"/>
          <w:lang w:val="sr-Latn-CS"/>
        </w:rPr>
        <w:t>није изречена ниједна правоснажна  пресуда за учешће у криминалној организацији или за корупцију, превару, прање новца или било који други облик привредног криминала;</w:t>
      </w:r>
    </w:p>
    <w:p w:rsidR="00A15B90" w:rsidRPr="004071EA" w:rsidRDefault="00A15B90" w:rsidP="009F693D">
      <w:pPr>
        <w:widowControl w:val="0"/>
        <w:numPr>
          <w:ilvl w:val="0"/>
          <w:numId w:val="9"/>
        </w:numPr>
        <w:tabs>
          <w:tab w:val="clear" w:pos="720"/>
        </w:tabs>
        <w:suppressAutoHyphens/>
        <w:ind w:left="180" w:hanging="180"/>
        <w:jc w:val="both"/>
        <w:rPr>
          <w:rFonts w:ascii="Book Antiqua" w:hAnsi="Book Antiqua" w:cs="Tahoma"/>
          <w:sz w:val="22"/>
          <w:szCs w:val="22"/>
        </w:rPr>
      </w:pPr>
      <w:r w:rsidRPr="00DA0F50">
        <w:rPr>
          <w:rFonts w:ascii="Book Antiqua" w:hAnsi="Book Antiqua"/>
          <w:sz w:val="22"/>
          <w:szCs w:val="22"/>
          <w:lang w:val="sr-Latn-CS"/>
        </w:rPr>
        <w:t>да овај понуђач није починио  повреде професионалних или етичких стандарда у свом конкретном пословању.</w:t>
      </w:r>
    </w:p>
    <w:p w:rsidR="004071EA" w:rsidRPr="009F693D" w:rsidRDefault="004071EA" w:rsidP="004071EA">
      <w:pPr>
        <w:widowControl w:val="0"/>
        <w:suppressAutoHyphens/>
        <w:jc w:val="both"/>
        <w:rPr>
          <w:rFonts w:ascii="Book Antiqua" w:hAnsi="Book Antiqua" w:cs="Tahoma"/>
          <w:sz w:val="22"/>
          <w:szCs w:val="22"/>
        </w:rPr>
      </w:pPr>
    </w:p>
    <w:p w:rsidR="00604738" w:rsidRPr="006730E3" w:rsidRDefault="00604738" w:rsidP="00604738">
      <w:pPr>
        <w:spacing w:before="120"/>
        <w:ind w:left="357"/>
        <w:rPr>
          <w:rFonts w:ascii="Book Antiqua" w:hAnsi="Book Antiqua"/>
          <w:sz w:val="22"/>
          <w:szCs w:val="22"/>
        </w:rPr>
      </w:pPr>
      <w:r w:rsidRPr="004E7BE8">
        <w:rPr>
          <w:rFonts w:ascii="Book Antiqua" w:hAnsi="Book Antiqua"/>
          <w:sz w:val="22"/>
          <w:szCs w:val="22"/>
        </w:rPr>
        <w:t xml:space="preserve">МЕСТО И ДАТУМ           М.П.                  </w:t>
      </w:r>
      <w:r w:rsidRPr="006730E3">
        <w:rPr>
          <w:rFonts w:ascii="Book Antiqua" w:hAnsi="Book Antiqua"/>
          <w:sz w:val="22"/>
          <w:szCs w:val="22"/>
        </w:rPr>
        <w:t>ПОТПИС ОВЛАШЋЕНОГ ЛИЦА</w:t>
      </w:r>
    </w:p>
    <w:p w:rsidR="0070597F" w:rsidRPr="00FB0230" w:rsidRDefault="0070597F" w:rsidP="004071EA">
      <w:pPr>
        <w:spacing w:before="120"/>
        <w:rPr>
          <w:rFonts w:ascii="Book Antiqua" w:hAnsi="Book Antiqua"/>
          <w:sz w:val="22"/>
          <w:szCs w:val="22"/>
        </w:rPr>
      </w:pPr>
    </w:p>
    <w:p w:rsidR="0070597F" w:rsidRDefault="0070597F" w:rsidP="004071EA">
      <w:pPr>
        <w:spacing w:before="120"/>
        <w:rPr>
          <w:rFonts w:ascii="Book Antiqua" w:hAnsi="Book Antiqua"/>
          <w:sz w:val="22"/>
          <w:szCs w:val="22"/>
        </w:rPr>
      </w:pPr>
    </w:p>
    <w:p w:rsidR="00C914FA" w:rsidRDefault="00C914FA" w:rsidP="004071EA">
      <w:pPr>
        <w:spacing w:before="120"/>
        <w:rPr>
          <w:rFonts w:ascii="Book Antiqua" w:hAnsi="Book Antiqua"/>
          <w:sz w:val="22"/>
          <w:szCs w:val="22"/>
        </w:rPr>
      </w:pPr>
    </w:p>
    <w:p w:rsidR="00C914FA" w:rsidRDefault="00C914FA" w:rsidP="004071EA">
      <w:pPr>
        <w:spacing w:before="120"/>
        <w:rPr>
          <w:rFonts w:ascii="Book Antiqua" w:hAnsi="Book Antiqua"/>
          <w:sz w:val="22"/>
          <w:szCs w:val="22"/>
        </w:rPr>
      </w:pPr>
    </w:p>
    <w:p w:rsidR="00C914FA" w:rsidRDefault="00C914FA" w:rsidP="004071EA">
      <w:pPr>
        <w:spacing w:before="120"/>
        <w:rPr>
          <w:rFonts w:ascii="Book Antiqua" w:hAnsi="Book Antiqua"/>
          <w:sz w:val="22"/>
          <w:szCs w:val="22"/>
        </w:rPr>
      </w:pPr>
    </w:p>
    <w:p w:rsidR="00C914FA" w:rsidRDefault="00C914FA" w:rsidP="004071EA">
      <w:pPr>
        <w:spacing w:before="120"/>
        <w:rPr>
          <w:rFonts w:ascii="Book Antiqua" w:hAnsi="Book Antiqua"/>
          <w:sz w:val="22"/>
          <w:szCs w:val="22"/>
        </w:rPr>
      </w:pPr>
    </w:p>
    <w:p w:rsidR="00C914FA" w:rsidRDefault="00C914FA" w:rsidP="004071EA">
      <w:pPr>
        <w:spacing w:before="120"/>
        <w:rPr>
          <w:rFonts w:ascii="Book Antiqua" w:hAnsi="Book Antiqua"/>
          <w:sz w:val="22"/>
          <w:szCs w:val="22"/>
        </w:rPr>
      </w:pPr>
    </w:p>
    <w:p w:rsidR="00DC5E4A" w:rsidRPr="0070597F" w:rsidRDefault="00DC5E4A" w:rsidP="004071EA">
      <w:pPr>
        <w:spacing w:before="120"/>
        <w:rPr>
          <w:rFonts w:ascii="Book Antiqua" w:hAnsi="Book Antiqua"/>
          <w:sz w:val="22"/>
          <w:szCs w:val="22"/>
        </w:rPr>
      </w:pPr>
    </w:p>
    <w:p w:rsidR="00BA5C72" w:rsidRPr="006730E3" w:rsidRDefault="00BA5C72" w:rsidP="00BA5C72">
      <w:pPr>
        <w:jc w:val="right"/>
        <w:rPr>
          <w:rFonts w:ascii="Book Antiqua" w:hAnsi="Book Antiqua"/>
          <w:b/>
          <w:color w:val="000000"/>
          <w:sz w:val="22"/>
          <w:szCs w:val="22"/>
        </w:rPr>
      </w:pPr>
      <w:r>
        <w:rPr>
          <w:rFonts w:ascii="Book Antiqua" w:hAnsi="Book Antiqua"/>
          <w:sz w:val="22"/>
          <w:szCs w:val="22"/>
        </w:rPr>
        <w:tab/>
      </w:r>
      <w:r>
        <w:rPr>
          <w:rFonts w:ascii="Book Antiqua" w:hAnsi="Book Antiqua"/>
          <w:sz w:val="22"/>
          <w:szCs w:val="22"/>
        </w:rPr>
        <w:tab/>
      </w:r>
      <w:r>
        <w:rPr>
          <w:rFonts w:ascii="Book Antiqua" w:hAnsi="Book Antiqua"/>
          <w:sz w:val="22"/>
          <w:szCs w:val="22"/>
        </w:rPr>
        <w:tab/>
      </w:r>
      <w:r>
        <w:rPr>
          <w:rFonts w:ascii="Book Antiqua" w:hAnsi="Book Antiqua"/>
          <w:sz w:val="22"/>
          <w:szCs w:val="22"/>
        </w:rPr>
        <w:tab/>
      </w:r>
      <w:r>
        <w:rPr>
          <w:rFonts w:ascii="Book Antiqua" w:hAnsi="Book Antiqua"/>
          <w:sz w:val="22"/>
          <w:szCs w:val="22"/>
        </w:rPr>
        <w:tab/>
      </w:r>
      <w:r>
        <w:rPr>
          <w:rFonts w:ascii="Book Antiqua" w:hAnsi="Book Antiqua"/>
          <w:sz w:val="22"/>
          <w:szCs w:val="22"/>
        </w:rPr>
        <w:tab/>
      </w:r>
      <w:r>
        <w:rPr>
          <w:rFonts w:ascii="Book Antiqua" w:hAnsi="Book Antiqua"/>
          <w:sz w:val="22"/>
          <w:szCs w:val="22"/>
        </w:rPr>
        <w:tab/>
      </w:r>
      <w:r>
        <w:rPr>
          <w:rFonts w:ascii="Book Antiqua" w:hAnsi="Book Antiqua"/>
          <w:sz w:val="22"/>
          <w:szCs w:val="22"/>
        </w:rPr>
        <w:tab/>
      </w:r>
      <w:r>
        <w:rPr>
          <w:rFonts w:ascii="Book Antiqua" w:hAnsi="Book Antiqua"/>
          <w:sz w:val="22"/>
          <w:szCs w:val="22"/>
        </w:rPr>
        <w:tab/>
      </w:r>
      <w:r>
        <w:rPr>
          <w:rFonts w:ascii="Book Antiqua" w:hAnsi="Book Antiqua"/>
          <w:sz w:val="22"/>
          <w:szCs w:val="22"/>
        </w:rPr>
        <w:tab/>
      </w:r>
      <w:r w:rsidRPr="006730E3">
        <w:rPr>
          <w:rFonts w:ascii="Book Antiqua" w:hAnsi="Book Antiqua"/>
          <w:b/>
          <w:color w:val="000000"/>
          <w:sz w:val="22"/>
          <w:szCs w:val="22"/>
        </w:rPr>
        <w:t xml:space="preserve">Образац  бр. </w:t>
      </w:r>
      <w:r w:rsidR="00EC6D57">
        <w:rPr>
          <w:rFonts w:ascii="Book Antiqua" w:hAnsi="Book Antiqua"/>
          <w:b/>
          <w:color w:val="000000"/>
          <w:sz w:val="22"/>
          <w:szCs w:val="22"/>
        </w:rPr>
        <w:t>4</w:t>
      </w:r>
    </w:p>
    <w:p w:rsidR="004071EA" w:rsidRDefault="004071EA" w:rsidP="004071EA">
      <w:pPr>
        <w:spacing w:before="120"/>
        <w:ind w:left="357"/>
        <w:jc w:val="right"/>
        <w:rPr>
          <w:rFonts w:ascii="Book Antiqua" w:hAnsi="Book Antiqua"/>
          <w:b/>
          <w:color w:val="000000"/>
          <w:sz w:val="22"/>
          <w:szCs w:val="22"/>
        </w:rPr>
      </w:pPr>
    </w:p>
    <w:p w:rsidR="004071EA" w:rsidRDefault="004071EA" w:rsidP="00011189">
      <w:pPr>
        <w:spacing w:before="120"/>
        <w:rPr>
          <w:rFonts w:ascii="Book Antiqua" w:hAnsi="Book Antiqua"/>
          <w:b/>
          <w:color w:val="000000"/>
          <w:sz w:val="22"/>
          <w:szCs w:val="22"/>
        </w:rPr>
      </w:pPr>
    </w:p>
    <w:p w:rsidR="004071EA" w:rsidRPr="006730E3" w:rsidRDefault="00BA5C72" w:rsidP="004071EA">
      <w:pPr>
        <w:rPr>
          <w:rFonts w:ascii="Book Antiqua" w:hAnsi="Book Antiqua"/>
          <w:b/>
          <w:color w:val="000000"/>
          <w:sz w:val="22"/>
          <w:szCs w:val="22"/>
        </w:rPr>
      </w:pPr>
      <w:r w:rsidRPr="006730E3">
        <w:rPr>
          <w:rFonts w:ascii="Book Antiqua" w:hAnsi="Book Antiqua"/>
          <w:sz w:val="22"/>
          <w:szCs w:val="22"/>
        </w:rPr>
        <w:t>________________________________________________________________________</w:t>
      </w:r>
      <w:r w:rsidR="004071EA" w:rsidRPr="004071EA">
        <w:rPr>
          <w:rFonts w:ascii="Book Antiqua" w:hAnsi="Book Antiqua"/>
          <w:b/>
          <w:color w:val="000000"/>
          <w:sz w:val="22"/>
          <w:szCs w:val="22"/>
        </w:rPr>
        <w:t xml:space="preserve"> </w:t>
      </w:r>
    </w:p>
    <w:p w:rsidR="00BA5C72" w:rsidRPr="006730E3" w:rsidRDefault="00BA5C72" w:rsidP="00BA5C72">
      <w:pPr>
        <w:jc w:val="both"/>
        <w:rPr>
          <w:rFonts w:ascii="Book Antiqua" w:hAnsi="Book Antiqua"/>
          <w:sz w:val="22"/>
          <w:szCs w:val="22"/>
        </w:rPr>
      </w:pPr>
    </w:p>
    <w:p w:rsidR="00BA5C72" w:rsidRPr="006730E3" w:rsidRDefault="00BA5C72" w:rsidP="00BA5C72">
      <w:pPr>
        <w:jc w:val="center"/>
        <w:rPr>
          <w:rFonts w:ascii="Book Antiqua" w:hAnsi="Book Antiqua"/>
          <w:sz w:val="22"/>
          <w:szCs w:val="22"/>
        </w:rPr>
      </w:pPr>
      <w:r w:rsidRPr="006730E3">
        <w:rPr>
          <w:rFonts w:ascii="Book Antiqua" w:hAnsi="Book Antiqua"/>
          <w:sz w:val="22"/>
          <w:szCs w:val="22"/>
        </w:rPr>
        <w:t>(назив понуђача)</w:t>
      </w:r>
    </w:p>
    <w:p w:rsidR="004071EA" w:rsidRDefault="004071EA" w:rsidP="00BA5C72">
      <w:pPr>
        <w:jc w:val="both"/>
        <w:rPr>
          <w:rFonts w:ascii="Book Antiqua" w:hAnsi="Book Antiqua"/>
          <w:sz w:val="22"/>
          <w:szCs w:val="22"/>
        </w:rPr>
      </w:pPr>
    </w:p>
    <w:p w:rsidR="00BA5C72" w:rsidRPr="006730E3" w:rsidRDefault="00BA5C72" w:rsidP="00BA5C72">
      <w:pPr>
        <w:jc w:val="both"/>
        <w:rPr>
          <w:rFonts w:ascii="Book Antiqua" w:hAnsi="Book Antiqua"/>
          <w:sz w:val="22"/>
          <w:szCs w:val="22"/>
        </w:rPr>
      </w:pPr>
      <w:r w:rsidRPr="006730E3">
        <w:rPr>
          <w:rFonts w:ascii="Book Antiqua" w:hAnsi="Book Antiqua"/>
          <w:sz w:val="22"/>
          <w:szCs w:val="22"/>
        </w:rPr>
        <w:t xml:space="preserve">На основу члана </w:t>
      </w:r>
      <w:r w:rsidR="00746EA9">
        <w:rPr>
          <w:rFonts w:ascii="Book Antiqua" w:hAnsi="Book Antiqua"/>
          <w:sz w:val="22"/>
          <w:szCs w:val="22"/>
        </w:rPr>
        <w:t>26. став 2</w:t>
      </w:r>
      <w:r w:rsidRPr="006730E3">
        <w:rPr>
          <w:rFonts w:ascii="Book Antiqua" w:hAnsi="Book Antiqua"/>
          <w:sz w:val="22"/>
          <w:szCs w:val="22"/>
        </w:rPr>
        <w:t>.</w:t>
      </w:r>
      <w:r>
        <w:rPr>
          <w:rFonts w:ascii="Book Antiqua" w:hAnsi="Book Antiqua"/>
          <w:sz w:val="22"/>
          <w:szCs w:val="22"/>
        </w:rPr>
        <w:t xml:space="preserve"> Закона о јавним набавкама</w:t>
      </w:r>
      <w:r w:rsidRPr="006730E3">
        <w:rPr>
          <w:rFonts w:ascii="Book Antiqua" w:hAnsi="Book Antiqua"/>
          <w:sz w:val="22"/>
          <w:szCs w:val="22"/>
        </w:rPr>
        <w:t xml:space="preserve"> („Службени гласник РС“, број </w:t>
      </w:r>
      <w:r>
        <w:rPr>
          <w:rFonts w:ascii="Book Antiqua" w:hAnsi="Book Antiqua"/>
          <w:sz w:val="22"/>
          <w:szCs w:val="22"/>
        </w:rPr>
        <w:t>124/12</w:t>
      </w:r>
      <w:r w:rsidR="008F2DD1">
        <w:rPr>
          <w:rFonts w:ascii="Book Antiqua" w:hAnsi="Book Antiqua"/>
          <w:sz w:val="22"/>
          <w:szCs w:val="22"/>
        </w:rPr>
        <w:t xml:space="preserve"> I 68/15</w:t>
      </w:r>
      <w:r w:rsidRPr="006730E3">
        <w:rPr>
          <w:rFonts w:ascii="Book Antiqua" w:hAnsi="Book Antiqua"/>
          <w:sz w:val="22"/>
          <w:szCs w:val="22"/>
        </w:rPr>
        <w:t>), дајемо следећу</w:t>
      </w:r>
    </w:p>
    <w:p w:rsidR="00BA5C72" w:rsidRPr="006730E3" w:rsidRDefault="00BA5C72" w:rsidP="00BA5C72">
      <w:pPr>
        <w:jc w:val="both"/>
        <w:rPr>
          <w:rFonts w:ascii="Book Antiqua" w:hAnsi="Book Antiqua"/>
          <w:sz w:val="22"/>
          <w:szCs w:val="22"/>
        </w:rPr>
      </w:pPr>
    </w:p>
    <w:p w:rsidR="00BA5C72" w:rsidRPr="006730E3" w:rsidRDefault="00BA5C72" w:rsidP="00BA5C72">
      <w:pPr>
        <w:jc w:val="center"/>
        <w:rPr>
          <w:rFonts w:ascii="Book Antiqua" w:hAnsi="Book Antiqua"/>
          <w:b/>
          <w:sz w:val="22"/>
          <w:szCs w:val="22"/>
        </w:rPr>
      </w:pPr>
      <w:r w:rsidRPr="006730E3">
        <w:rPr>
          <w:rFonts w:ascii="Book Antiqua" w:hAnsi="Book Antiqua"/>
          <w:b/>
          <w:sz w:val="22"/>
          <w:szCs w:val="22"/>
        </w:rPr>
        <w:t>И  З  Ј  А  В  У</w:t>
      </w:r>
    </w:p>
    <w:p w:rsidR="00BA5C72" w:rsidRPr="006730E3" w:rsidRDefault="00BA5C72" w:rsidP="00BA5C72">
      <w:pPr>
        <w:jc w:val="center"/>
        <w:rPr>
          <w:rFonts w:ascii="Book Antiqua" w:hAnsi="Book Antiqua"/>
          <w:sz w:val="22"/>
          <w:szCs w:val="22"/>
        </w:rPr>
      </w:pPr>
    </w:p>
    <w:p w:rsidR="00BA5C72" w:rsidRDefault="00BA5C72" w:rsidP="00BA5C72">
      <w:pPr>
        <w:jc w:val="both"/>
        <w:rPr>
          <w:rFonts w:ascii="Book Antiqua" w:hAnsi="Book Antiqua"/>
          <w:b/>
          <w:sz w:val="22"/>
          <w:szCs w:val="22"/>
        </w:rPr>
      </w:pPr>
      <w:r w:rsidRPr="006730E3">
        <w:rPr>
          <w:rFonts w:ascii="Book Antiqua" w:hAnsi="Book Antiqua"/>
          <w:b/>
          <w:sz w:val="22"/>
          <w:szCs w:val="22"/>
        </w:rPr>
        <w:t xml:space="preserve">Под пуном моралном, материјалном и кривичном одговорношћу </w:t>
      </w:r>
      <w:r>
        <w:rPr>
          <w:rFonts w:ascii="Book Antiqua" w:hAnsi="Book Antiqua"/>
          <w:b/>
          <w:sz w:val="22"/>
          <w:szCs w:val="22"/>
        </w:rPr>
        <w:t>потврђујемо да понуду подносимо независно, без договора са другим понуђачима или заинтересованим лицима.</w:t>
      </w:r>
    </w:p>
    <w:p w:rsidR="00BA5C72" w:rsidRPr="006730E3" w:rsidRDefault="00BA5C72" w:rsidP="00BA5C72">
      <w:pPr>
        <w:spacing w:before="120"/>
        <w:ind w:left="357"/>
        <w:jc w:val="both"/>
        <w:rPr>
          <w:rFonts w:ascii="Book Antiqua" w:hAnsi="Book Antiqua"/>
          <w:sz w:val="22"/>
          <w:szCs w:val="22"/>
        </w:rPr>
      </w:pPr>
      <w:r w:rsidRPr="006730E3">
        <w:rPr>
          <w:rFonts w:ascii="Book Antiqua" w:hAnsi="Book Antiqua"/>
          <w:sz w:val="22"/>
          <w:szCs w:val="22"/>
        </w:rPr>
        <w:t xml:space="preserve">       </w:t>
      </w:r>
    </w:p>
    <w:p w:rsidR="00BA5C72" w:rsidRPr="006730E3" w:rsidRDefault="00BA5C72" w:rsidP="00BA5C72">
      <w:pPr>
        <w:spacing w:before="120"/>
        <w:ind w:left="357"/>
        <w:rPr>
          <w:rFonts w:ascii="Book Antiqua" w:hAnsi="Book Antiqua"/>
          <w:sz w:val="22"/>
          <w:szCs w:val="22"/>
        </w:rPr>
      </w:pPr>
      <w:r w:rsidRPr="006730E3">
        <w:rPr>
          <w:rFonts w:ascii="Book Antiqua" w:hAnsi="Book Antiqua"/>
          <w:sz w:val="22"/>
          <w:szCs w:val="22"/>
        </w:rPr>
        <w:t>МЕСТО И ДАТУМ           М.П.                  ПОТПИС ОВЛАШЋЕНОГ ЛИЦА</w:t>
      </w:r>
    </w:p>
    <w:p w:rsidR="00604738" w:rsidRPr="006730E3" w:rsidRDefault="00604738" w:rsidP="00604738">
      <w:pPr>
        <w:jc w:val="center"/>
        <w:rPr>
          <w:rFonts w:ascii="Book Antiqua" w:hAnsi="Book Antiqua"/>
          <w:b/>
          <w:color w:val="000000"/>
          <w:sz w:val="22"/>
          <w:szCs w:val="22"/>
        </w:rPr>
      </w:pPr>
    </w:p>
    <w:p w:rsidR="00604738" w:rsidRDefault="00604738" w:rsidP="00604738">
      <w:pPr>
        <w:jc w:val="center"/>
        <w:rPr>
          <w:rFonts w:ascii="Book Antiqua" w:hAnsi="Book Antiqua"/>
          <w:b/>
          <w:color w:val="000000"/>
          <w:sz w:val="22"/>
          <w:szCs w:val="22"/>
        </w:rPr>
      </w:pPr>
    </w:p>
    <w:p w:rsidR="00E0466A" w:rsidRDefault="00E0466A" w:rsidP="00604738">
      <w:pPr>
        <w:jc w:val="center"/>
        <w:rPr>
          <w:rFonts w:ascii="Book Antiqua" w:hAnsi="Book Antiqua"/>
          <w:b/>
          <w:color w:val="000000"/>
          <w:sz w:val="22"/>
          <w:szCs w:val="22"/>
        </w:rPr>
      </w:pPr>
    </w:p>
    <w:p w:rsidR="00E0466A" w:rsidRDefault="00E0466A" w:rsidP="00604738">
      <w:pPr>
        <w:jc w:val="center"/>
        <w:rPr>
          <w:rFonts w:ascii="Book Antiqua" w:hAnsi="Book Antiqua"/>
          <w:b/>
          <w:color w:val="000000"/>
          <w:sz w:val="22"/>
          <w:szCs w:val="22"/>
        </w:rPr>
      </w:pPr>
    </w:p>
    <w:p w:rsidR="00E0466A" w:rsidRDefault="00E0466A" w:rsidP="00604738">
      <w:pPr>
        <w:jc w:val="center"/>
        <w:rPr>
          <w:rFonts w:ascii="Book Antiqua" w:hAnsi="Book Antiqua"/>
          <w:b/>
          <w:color w:val="000000"/>
          <w:sz w:val="22"/>
          <w:szCs w:val="22"/>
        </w:rPr>
      </w:pPr>
    </w:p>
    <w:p w:rsidR="00E0466A" w:rsidRDefault="00E0466A" w:rsidP="00604738">
      <w:pPr>
        <w:jc w:val="center"/>
        <w:rPr>
          <w:rFonts w:ascii="Book Antiqua" w:hAnsi="Book Antiqua"/>
          <w:b/>
          <w:color w:val="000000"/>
          <w:sz w:val="22"/>
          <w:szCs w:val="22"/>
        </w:rPr>
      </w:pPr>
    </w:p>
    <w:p w:rsidR="00E0466A" w:rsidRDefault="00E0466A" w:rsidP="00604738">
      <w:pPr>
        <w:jc w:val="center"/>
        <w:rPr>
          <w:rFonts w:ascii="Book Antiqua" w:hAnsi="Book Antiqua"/>
          <w:b/>
          <w:color w:val="000000"/>
          <w:sz w:val="22"/>
          <w:szCs w:val="22"/>
        </w:rPr>
      </w:pPr>
    </w:p>
    <w:p w:rsidR="00E0466A" w:rsidRDefault="00E0466A" w:rsidP="00604738">
      <w:pPr>
        <w:jc w:val="center"/>
        <w:rPr>
          <w:rFonts w:ascii="Book Antiqua" w:hAnsi="Book Antiqua"/>
          <w:b/>
          <w:color w:val="000000"/>
          <w:sz w:val="22"/>
          <w:szCs w:val="22"/>
        </w:rPr>
      </w:pPr>
    </w:p>
    <w:p w:rsidR="00E0466A" w:rsidRDefault="00E0466A" w:rsidP="00604738">
      <w:pPr>
        <w:jc w:val="center"/>
        <w:rPr>
          <w:rFonts w:ascii="Book Antiqua" w:hAnsi="Book Antiqua"/>
          <w:b/>
          <w:color w:val="000000"/>
          <w:sz w:val="22"/>
          <w:szCs w:val="22"/>
        </w:rPr>
      </w:pPr>
    </w:p>
    <w:p w:rsidR="0070597F" w:rsidRDefault="0070597F" w:rsidP="00604738">
      <w:pPr>
        <w:jc w:val="center"/>
        <w:rPr>
          <w:rFonts w:ascii="Book Antiqua" w:hAnsi="Book Antiqua"/>
          <w:b/>
          <w:color w:val="000000"/>
          <w:sz w:val="22"/>
          <w:szCs w:val="22"/>
        </w:rPr>
      </w:pPr>
    </w:p>
    <w:p w:rsidR="0070597F" w:rsidRDefault="0070597F" w:rsidP="00604738">
      <w:pPr>
        <w:jc w:val="center"/>
        <w:rPr>
          <w:rFonts w:ascii="Book Antiqua" w:hAnsi="Book Antiqua"/>
          <w:b/>
          <w:color w:val="000000"/>
          <w:sz w:val="22"/>
          <w:szCs w:val="22"/>
        </w:rPr>
      </w:pPr>
    </w:p>
    <w:p w:rsidR="0070597F" w:rsidRDefault="0070597F" w:rsidP="00604738">
      <w:pPr>
        <w:jc w:val="center"/>
        <w:rPr>
          <w:rFonts w:ascii="Book Antiqua" w:hAnsi="Book Antiqua"/>
          <w:b/>
          <w:color w:val="000000"/>
          <w:sz w:val="22"/>
          <w:szCs w:val="22"/>
        </w:rPr>
      </w:pPr>
    </w:p>
    <w:p w:rsidR="0070597F" w:rsidRDefault="0070597F" w:rsidP="00604738">
      <w:pPr>
        <w:jc w:val="center"/>
        <w:rPr>
          <w:rFonts w:ascii="Book Antiqua" w:hAnsi="Book Antiqua"/>
          <w:b/>
          <w:color w:val="000000"/>
          <w:sz w:val="22"/>
          <w:szCs w:val="22"/>
        </w:rPr>
      </w:pPr>
    </w:p>
    <w:p w:rsidR="0070597F" w:rsidRDefault="0070597F" w:rsidP="00604738">
      <w:pPr>
        <w:jc w:val="center"/>
        <w:rPr>
          <w:rFonts w:ascii="Book Antiqua" w:hAnsi="Book Antiqua"/>
          <w:b/>
          <w:color w:val="000000"/>
          <w:sz w:val="22"/>
          <w:szCs w:val="22"/>
        </w:rPr>
      </w:pPr>
    </w:p>
    <w:p w:rsidR="00FB0230" w:rsidRDefault="00FB0230" w:rsidP="00604738">
      <w:pPr>
        <w:jc w:val="center"/>
        <w:rPr>
          <w:rFonts w:ascii="Book Antiqua" w:hAnsi="Book Antiqua"/>
          <w:b/>
          <w:color w:val="000000"/>
          <w:sz w:val="22"/>
          <w:szCs w:val="22"/>
        </w:rPr>
      </w:pPr>
    </w:p>
    <w:p w:rsidR="00FB0230" w:rsidRDefault="00FB0230" w:rsidP="00604738">
      <w:pPr>
        <w:jc w:val="center"/>
        <w:rPr>
          <w:rFonts w:ascii="Book Antiqua" w:hAnsi="Book Antiqua"/>
          <w:b/>
          <w:color w:val="000000"/>
          <w:sz w:val="22"/>
          <w:szCs w:val="22"/>
        </w:rPr>
      </w:pPr>
    </w:p>
    <w:p w:rsidR="00FB0230" w:rsidRDefault="00FB0230" w:rsidP="00604738">
      <w:pPr>
        <w:jc w:val="center"/>
        <w:rPr>
          <w:rFonts w:ascii="Book Antiqua" w:hAnsi="Book Antiqua"/>
          <w:b/>
          <w:color w:val="000000"/>
          <w:sz w:val="22"/>
          <w:szCs w:val="22"/>
        </w:rPr>
      </w:pPr>
    </w:p>
    <w:p w:rsidR="00FB0230" w:rsidRDefault="00FB0230" w:rsidP="00604738">
      <w:pPr>
        <w:jc w:val="center"/>
        <w:rPr>
          <w:rFonts w:ascii="Book Antiqua" w:hAnsi="Book Antiqua"/>
          <w:b/>
          <w:color w:val="000000"/>
          <w:sz w:val="22"/>
          <w:szCs w:val="22"/>
        </w:rPr>
      </w:pPr>
    </w:p>
    <w:p w:rsidR="00FB0230" w:rsidRDefault="00FB0230" w:rsidP="00604738">
      <w:pPr>
        <w:jc w:val="center"/>
        <w:rPr>
          <w:rFonts w:ascii="Book Antiqua" w:hAnsi="Book Antiqua"/>
          <w:b/>
          <w:color w:val="000000"/>
          <w:sz w:val="22"/>
          <w:szCs w:val="22"/>
        </w:rPr>
      </w:pPr>
    </w:p>
    <w:p w:rsidR="00FB0230" w:rsidRDefault="00FB0230" w:rsidP="00604738">
      <w:pPr>
        <w:jc w:val="center"/>
        <w:rPr>
          <w:rFonts w:ascii="Book Antiqua" w:hAnsi="Book Antiqua"/>
          <w:b/>
          <w:color w:val="000000"/>
          <w:sz w:val="22"/>
          <w:szCs w:val="22"/>
        </w:rPr>
      </w:pPr>
    </w:p>
    <w:p w:rsidR="00FB0230" w:rsidRDefault="00FB0230" w:rsidP="00604738">
      <w:pPr>
        <w:jc w:val="center"/>
        <w:rPr>
          <w:rFonts w:ascii="Book Antiqua" w:hAnsi="Book Antiqua"/>
          <w:b/>
          <w:color w:val="000000"/>
          <w:sz w:val="22"/>
          <w:szCs w:val="22"/>
        </w:rPr>
      </w:pPr>
    </w:p>
    <w:p w:rsidR="00FB0230" w:rsidRDefault="00FB0230" w:rsidP="00604738">
      <w:pPr>
        <w:jc w:val="center"/>
        <w:rPr>
          <w:rFonts w:ascii="Book Antiqua" w:hAnsi="Book Antiqua"/>
          <w:b/>
          <w:color w:val="000000"/>
          <w:sz w:val="22"/>
          <w:szCs w:val="22"/>
        </w:rPr>
      </w:pPr>
    </w:p>
    <w:p w:rsidR="00FB0230" w:rsidRDefault="00FB0230" w:rsidP="00604738">
      <w:pPr>
        <w:jc w:val="center"/>
        <w:rPr>
          <w:rFonts w:ascii="Book Antiqua" w:hAnsi="Book Antiqua"/>
          <w:b/>
          <w:color w:val="000000"/>
          <w:sz w:val="22"/>
          <w:szCs w:val="22"/>
        </w:rPr>
      </w:pPr>
    </w:p>
    <w:p w:rsidR="00FB0230" w:rsidRDefault="00FB0230" w:rsidP="00604738">
      <w:pPr>
        <w:jc w:val="center"/>
        <w:rPr>
          <w:rFonts w:ascii="Book Antiqua" w:hAnsi="Book Antiqua"/>
          <w:b/>
          <w:color w:val="000000"/>
          <w:sz w:val="22"/>
          <w:szCs w:val="22"/>
        </w:rPr>
      </w:pPr>
    </w:p>
    <w:p w:rsidR="00FB0230" w:rsidRDefault="00FB0230" w:rsidP="00604738">
      <w:pPr>
        <w:jc w:val="center"/>
        <w:rPr>
          <w:rFonts w:ascii="Book Antiqua" w:hAnsi="Book Antiqua"/>
          <w:b/>
          <w:color w:val="000000"/>
          <w:sz w:val="22"/>
          <w:szCs w:val="22"/>
        </w:rPr>
      </w:pPr>
    </w:p>
    <w:p w:rsidR="00FB0230" w:rsidRDefault="00FB0230" w:rsidP="00604738">
      <w:pPr>
        <w:jc w:val="center"/>
        <w:rPr>
          <w:rFonts w:ascii="Book Antiqua" w:hAnsi="Book Antiqua"/>
          <w:b/>
          <w:color w:val="000000"/>
          <w:sz w:val="22"/>
          <w:szCs w:val="22"/>
        </w:rPr>
      </w:pPr>
    </w:p>
    <w:p w:rsidR="00FB0230" w:rsidRDefault="00FB0230" w:rsidP="00604738">
      <w:pPr>
        <w:jc w:val="center"/>
        <w:rPr>
          <w:rFonts w:ascii="Book Antiqua" w:hAnsi="Book Antiqua"/>
          <w:b/>
          <w:color w:val="000000"/>
          <w:sz w:val="22"/>
          <w:szCs w:val="22"/>
        </w:rPr>
      </w:pPr>
    </w:p>
    <w:p w:rsidR="00FB0230" w:rsidRDefault="00FB0230" w:rsidP="00604738">
      <w:pPr>
        <w:jc w:val="center"/>
        <w:rPr>
          <w:rFonts w:ascii="Book Antiqua" w:hAnsi="Book Antiqua"/>
          <w:b/>
          <w:color w:val="000000"/>
          <w:sz w:val="22"/>
          <w:szCs w:val="22"/>
        </w:rPr>
      </w:pPr>
    </w:p>
    <w:p w:rsidR="00FB0230" w:rsidRDefault="00FB0230" w:rsidP="00604738">
      <w:pPr>
        <w:jc w:val="center"/>
        <w:rPr>
          <w:rFonts w:ascii="Book Antiqua" w:hAnsi="Book Antiqua"/>
          <w:b/>
          <w:color w:val="000000"/>
          <w:sz w:val="22"/>
          <w:szCs w:val="22"/>
        </w:rPr>
      </w:pPr>
    </w:p>
    <w:p w:rsidR="00FB0230" w:rsidRDefault="00FB0230" w:rsidP="00604738">
      <w:pPr>
        <w:jc w:val="center"/>
        <w:rPr>
          <w:rFonts w:ascii="Book Antiqua" w:hAnsi="Book Antiqua"/>
          <w:b/>
          <w:color w:val="000000"/>
          <w:sz w:val="22"/>
          <w:szCs w:val="22"/>
        </w:rPr>
      </w:pPr>
    </w:p>
    <w:p w:rsidR="0070597F" w:rsidRDefault="0070597F" w:rsidP="00604738">
      <w:pPr>
        <w:jc w:val="center"/>
        <w:rPr>
          <w:rFonts w:ascii="Book Antiqua" w:hAnsi="Book Antiqua"/>
          <w:b/>
          <w:color w:val="000000"/>
          <w:sz w:val="22"/>
          <w:szCs w:val="22"/>
        </w:rPr>
      </w:pPr>
    </w:p>
    <w:p w:rsidR="0070597F" w:rsidRDefault="0070597F" w:rsidP="00604738">
      <w:pPr>
        <w:jc w:val="center"/>
        <w:rPr>
          <w:rFonts w:ascii="Book Antiqua" w:hAnsi="Book Antiqua"/>
          <w:b/>
          <w:color w:val="000000"/>
          <w:sz w:val="22"/>
          <w:szCs w:val="22"/>
        </w:rPr>
      </w:pPr>
    </w:p>
    <w:p w:rsidR="0070597F" w:rsidRDefault="0070597F" w:rsidP="00604738">
      <w:pPr>
        <w:jc w:val="center"/>
        <w:rPr>
          <w:rFonts w:ascii="Book Antiqua" w:hAnsi="Book Antiqua"/>
          <w:b/>
          <w:color w:val="000000"/>
          <w:sz w:val="22"/>
          <w:szCs w:val="22"/>
        </w:rPr>
      </w:pPr>
    </w:p>
    <w:p w:rsidR="00157A40" w:rsidRDefault="00EB5E00" w:rsidP="0070597F">
      <w:pPr>
        <w:jc w:val="both"/>
      </w:pPr>
      <w:r>
        <w:lastRenderedPageBreak/>
        <w:tab/>
      </w:r>
      <w:r>
        <w:tab/>
      </w:r>
      <w:r>
        <w:tab/>
      </w:r>
      <w:r>
        <w:tab/>
      </w:r>
      <w:r>
        <w:tab/>
      </w:r>
      <w:r>
        <w:tab/>
      </w:r>
      <w:r>
        <w:tab/>
      </w:r>
      <w:r>
        <w:tab/>
      </w:r>
      <w:r>
        <w:tab/>
      </w:r>
      <w:r>
        <w:tab/>
      </w:r>
      <w:r>
        <w:tab/>
      </w:r>
      <w:r>
        <w:tab/>
      </w:r>
      <w:r>
        <w:tab/>
      </w:r>
      <w:r>
        <w:tab/>
      </w:r>
      <w:r>
        <w:tab/>
      </w:r>
      <w:r>
        <w:tab/>
      </w:r>
      <w:r>
        <w:tab/>
      </w:r>
      <w:r>
        <w:tab/>
      </w:r>
      <w:r>
        <w:tab/>
      </w:r>
      <w:r>
        <w:tab/>
      </w:r>
      <w:r>
        <w:tab/>
      </w:r>
      <w:r>
        <w:tab/>
      </w:r>
    </w:p>
    <w:p w:rsidR="00EB5E00" w:rsidRDefault="00157A40" w:rsidP="0070597F">
      <w:pPr>
        <w:jc w:val="both"/>
      </w:pPr>
      <w:r>
        <w:tab/>
        <w:t xml:space="preserve">         </w:t>
      </w:r>
      <w:r>
        <w:tab/>
      </w:r>
      <w:r>
        <w:tab/>
      </w:r>
      <w:r>
        <w:tab/>
      </w:r>
      <w:r>
        <w:tab/>
      </w:r>
      <w:r>
        <w:tab/>
      </w:r>
      <w:r>
        <w:tab/>
      </w:r>
      <w:r>
        <w:tab/>
      </w:r>
      <w:r>
        <w:tab/>
      </w:r>
      <w:r w:rsidR="00EB5E00">
        <w:tab/>
        <w:t>Образац 5</w:t>
      </w:r>
    </w:p>
    <w:p w:rsidR="00EB5E00" w:rsidRDefault="00EB5E00" w:rsidP="0070597F">
      <w:pPr>
        <w:jc w:val="both"/>
      </w:pPr>
    </w:p>
    <w:p w:rsidR="00EB5E00" w:rsidRDefault="00EB5E00" w:rsidP="0070597F">
      <w:pPr>
        <w:jc w:val="both"/>
      </w:pPr>
    </w:p>
    <w:p w:rsidR="0070597F" w:rsidRPr="0070597F" w:rsidRDefault="0070597F" w:rsidP="0070597F">
      <w:pPr>
        <w:jc w:val="both"/>
      </w:pPr>
      <w:r>
        <w:t>На основу члана 75. став 2. Закона о јавним  ("Сл.гласник РС",бр. 124/12 i 68/2015), под  пуном  материјалном и кривичном одговорношћу дајем следећу:</w:t>
      </w:r>
    </w:p>
    <w:p w:rsidR="0070597F" w:rsidRDefault="0070597F" w:rsidP="0070597F">
      <w:pPr>
        <w:jc w:val="both"/>
      </w:pPr>
    </w:p>
    <w:p w:rsidR="0070597F" w:rsidRDefault="0070597F" w:rsidP="0070597F">
      <w:pPr>
        <w:jc w:val="both"/>
      </w:pPr>
    </w:p>
    <w:p w:rsidR="0070597F" w:rsidRPr="0070597F" w:rsidRDefault="0070597F" w:rsidP="0070597F">
      <w:pPr>
        <w:jc w:val="center"/>
        <w:rPr>
          <w:b/>
        </w:rPr>
      </w:pPr>
      <w:r>
        <w:rPr>
          <w:b/>
        </w:rPr>
        <w:t>И З Ј А В У</w:t>
      </w:r>
    </w:p>
    <w:p w:rsidR="0070597F" w:rsidRDefault="0070597F" w:rsidP="0070597F">
      <w:pPr>
        <w:rPr>
          <w:b/>
        </w:rPr>
      </w:pPr>
    </w:p>
    <w:p w:rsidR="0070597F" w:rsidRPr="005D0D46" w:rsidRDefault="0070597F" w:rsidP="002C11A9">
      <w:pPr>
        <w:jc w:val="both"/>
        <w:rPr>
          <w:b/>
        </w:rPr>
      </w:pPr>
      <w:r>
        <w:t>да моја фирма - ПОНУЂАЧ испуњава услове из члана 75.став 2. Закона о јавним набавкама  ("Сл.гласник РС",бр. 124/12 i 68/2015) да смо при  састављањупонудe у  поступку ЈНМВ _____ поштовали обавезе које произилазе из  важећих прописа о заштити на раду, запошљава</w:t>
      </w:r>
      <w:r w:rsidR="00D550CE">
        <w:t>њу и условима рада</w:t>
      </w:r>
      <w:r>
        <w:t xml:space="preserve">, </w:t>
      </w:r>
      <w:r w:rsidR="00D550CE">
        <w:t>заштити живозне средине</w:t>
      </w:r>
      <w:r>
        <w:t xml:space="preserve">, </w:t>
      </w:r>
      <w:r w:rsidR="00D550CE">
        <w:rPr>
          <w:b/>
        </w:rPr>
        <w:t>као и да</w:t>
      </w:r>
      <w:r w:rsidRPr="005D0D46">
        <w:rPr>
          <w:b/>
        </w:rPr>
        <w:t xml:space="preserve"> </w:t>
      </w:r>
      <w:r w:rsidR="00D550CE">
        <w:rPr>
          <w:b/>
        </w:rPr>
        <w:t>немају забрану</w:t>
      </w:r>
      <w:r w:rsidRPr="005D0D46">
        <w:rPr>
          <w:b/>
        </w:rPr>
        <w:t xml:space="preserve"> </w:t>
      </w:r>
      <w:r w:rsidR="00D550CE">
        <w:rPr>
          <w:b/>
        </w:rPr>
        <w:t>обављања делатности</w:t>
      </w:r>
      <w:r w:rsidRPr="005D0D46">
        <w:rPr>
          <w:b/>
        </w:rPr>
        <w:t xml:space="preserve"> </w:t>
      </w:r>
      <w:r w:rsidR="00D550CE">
        <w:rPr>
          <w:b/>
        </w:rPr>
        <w:t>која је на снази у време подношења понуда.</w:t>
      </w:r>
      <w:r w:rsidRPr="005D0D46">
        <w:rPr>
          <w:b/>
        </w:rPr>
        <w:t xml:space="preserve"> </w:t>
      </w:r>
    </w:p>
    <w:p w:rsidR="0070597F" w:rsidRDefault="0070597F" w:rsidP="0070597F"/>
    <w:p w:rsidR="0070597F" w:rsidRDefault="0070597F" w:rsidP="0070597F"/>
    <w:p w:rsidR="0070597F" w:rsidRDefault="0070597F" w:rsidP="0070597F"/>
    <w:p w:rsidR="0070597F" w:rsidRDefault="0070597F" w:rsidP="0070597F"/>
    <w:p w:rsidR="0070597F" w:rsidRDefault="0070597F" w:rsidP="0070597F"/>
    <w:p w:rsidR="0070597F" w:rsidRPr="006730E3" w:rsidRDefault="0070597F" w:rsidP="0070597F">
      <w:pPr>
        <w:spacing w:before="120"/>
        <w:ind w:left="357"/>
        <w:rPr>
          <w:rFonts w:ascii="Book Antiqua" w:hAnsi="Book Antiqua"/>
          <w:sz w:val="22"/>
          <w:szCs w:val="22"/>
        </w:rPr>
      </w:pPr>
      <w:r w:rsidRPr="006730E3">
        <w:rPr>
          <w:rFonts w:ascii="Book Antiqua" w:hAnsi="Book Antiqua"/>
          <w:sz w:val="22"/>
          <w:szCs w:val="22"/>
        </w:rPr>
        <w:t>МЕСТО И ДАТУМ           М.П.                  ПОТПИС ОВЛАШЋЕНОГ ЛИЦА</w:t>
      </w:r>
    </w:p>
    <w:p w:rsidR="0070597F" w:rsidRDefault="0070597F" w:rsidP="0070597F"/>
    <w:p w:rsidR="0070597F" w:rsidRDefault="0070597F" w:rsidP="0070597F"/>
    <w:p w:rsidR="0070597F" w:rsidRDefault="0070597F" w:rsidP="0070597F"/>
    <w:p w:rsidR="0070597F" w:rsidRDefault="0070597F" w:rsidP="0070597F"/>
    <w:p w:rsidR="0070597F" w:rsidRPr="000668C5" w:rsidRDefault="0070597F" w:rsidP="0070597F">
      <w:r>
        <w:tab/>
      </w:r>
      <w:r>
        <w:tab/>
      </w:r>
      <w:r>
        <w:tab/>
      </w:r>
      <w:r>
        <w:tab/>
      </w:r>
      <w:r>
        <w:tab/>
      </w:r>
      <w:r>
        <w:tab/>
      </w:r>
      <w:r>
        <w:tab/>
      </w:r>
      <w:r>
        <w:tab/>
      </w:r>
    </w:p>
    <w:p w:rsidR="0070597F" w:rsidRDefault="0070597F" w:rsidP="0070597F">
      <w:pPr>
        <w:jc w:val="both"/>
      </w:pPr>
    </w:p>
    <w:p w:rsidR="0070597F" w:rsidRPr="0070597F" w:rsidRDefault="0070597F" w:rsidP="00604738">
      <w:pPr>
        <w:jc w:val="center"/>
        <w:rPr>
          <w:rFonts w:ascii="Book Antiqua" w:hAnsi="Book Antiqua"/>
          <w:b/>
          <w:color w:val="000000"/>
          <w:sz w:val="22"/>
          <w:szCs w:val="22"/>
        </w:rPr>
      </w:pPr>
    </w:p>
    <w:p w:rsidR="00E0466A" w:rsidRDefault="00E0466A" w:rsidP="00604738">
      <w:pPr>
        <w:jc w:val="center"/>
        <w:rPr>
          <w:rFonts w:ascii="Book Antiqua" w:hAnsi="Book Antiqua"/>
          <w:b/>
          <w:color w:val="000000"/>
          <w:sz w:val="22"/>
          <w:szCs w:val="22"/>
        </w:rPr>
      </w:pPr>
    </w:p>
    <w:p w:rsidR="00E0466A" w:rsidRDefault="00E0466A" w:rsidP="00604738">
      <w:pPr>
        <w:jc w:val="center"/>
        <w:rPr>
          <w:rFonts w:ascii="Book Antiqua" w:hAnsi="Book Antiqua"/>
          <w:b/>
          <w:color w:val="000000"/>
          <w:sz w:val="22"/>
          <w:szCs w:val="22"/>
        </w:rPr>
      </w:pPr>
    </w:p>
    <w:p w:rsidR="00E0466A" w:rsidRDefault="00E0466A" w:rsidP="00604738">
      <w:pPr>
        <w:jc w:val="center"/>
        <w:rPr>
          <w:rFonts w:ascii="Book Antiqua" w:hAnsi="Book Antiqua"/>
          <w:b/>
          <w:color w:val="000000"/>
          <w:sz w:val="22"/>
          <w:szCs w:val="22"/>
        </w:rPr>
      </w:pPr>
    </w:p>
    <w:p w:rsidR="00E0466A" w:rsidRDefault="00E0466A" w:rsidP="00604738">
      <w:pPr>
        <w:jc w:val="center"/>
        <w:rPr>
          <w:rFonts w:ascii="Book Antiqua" w:hAnsi="Book Antiqua"/>
          <w:b/>
          <w:color w:val="000000"/>
          <w:sz w:val="22"/>
          <w:szCs w:val="22"/>
        </w:rPr>
      </w:pPr>
    </w:p>
    <w:p w:rsidR="00E0466A" w:rsidRDefault="00E0466A" w:rsidP="00604738">
      <w:pPr>
        <w:jc w:val="center"/>
        <w:rPr>
          <w:rFonts w:ascii="Book Antiqua" w:hAnsi="Book Antiqua"/>
          <w:b/>
          <w:color w:val="000000"/>
          <w:sz w:val="22"/>
          <w:szCs w:val="22"/>
        </w:rPr>
      </w:pPr>
    </w:p>
    <w:p w:rsidR="00E0466A" w:rsidRDefault="00E0466A" w:rsidP="00604738">
      <w:pPr>
        <w:jc w:val="center"/>
        <w:rPr>
          <w:rFonts w:ascii="Book Antiqua" w:hAnsi="Book Antiqua"/>
          <w:b/>
          <w:color w:val="000000"/>
          <w:sz w:val="22"/>
          <w:szCs w:val="22"/>
        </w:rPr>
      </w:pPr>
    </w:p>
    <w:p w:rsidR="00E0466A" w:rsidRDefault="00E0466A" w:rsidP="00604738">
      <w:pPr>
        <w:jc w:val="center"/>
        <w:rPr>
          <w:rFonts w:ascii="Book Antiqua" w:hAnsi="Book Antiqua"/>
          <w:b/>
          <w:color w:val="000000"/>
          <w:sz w:val="22"/>
          <w:szCs w:val="22"/>
        </w:rPr>
      </w:pPr>
    </w:p>
    <w:p w:rsidR="00E0466A" w:rsidRDefault="00E0466A" w:rsidP="00604738">
      <w:pPr>
        <w:jc w:val="center"/>
        <w:rPr>
          <w:rFonts w:ascii="Book Antiqua" w:hAnsi="Book Antiqua"/>
          <w:b/>
          <w:color w:val="000000"/>
          <w:sz w:val="22"/>
          <w:szCs w:val="22"/>
        </w:rPr>
      </w:pPr>
    </w:p>
    <w:p w:rsidR="00011189" w:rsidRDefault="00011189" w:rsidP="009A5491">
      <w:pPr>
        <w:rPr>
          <w:rFonts w:ascii="Book Antiqua" w:hAnsi="Book Antiqua"/>
          <w:b/>
          <w:color w:val="000000"/>
          <w:sz w:val="22"/>
          <w:szCs w:val="22"/>
          <w:lang w:val="sr-Cyrl-CS"/>
        </w:rPr>
      </w:pPr>
    </w:p>
    <w:p w:rsidR="0070597F" w:rsidRDefault="0070597F" w:rsidP="009A5491">
      <w:pPr>
        <w:rPr>
          <w:rFonts w:ascii="Book Antiqua" w:hAnsi="Book Antiqua"/>
          <w:b/>
          <w:color w:val="000000"/>
          <w:sz w:val="22"/>
          <w:szCs w:val="22"/>
          <w:lang w:val="sr-Cyrl-CS"/>
        </w:rPr>
      </w:pPr>
    </w:p>
    <w:p w:rsidR="0070597F" w:rsidRDefault="0070597F" w:rsidP="009A5491">
      <w:pPr>
        <w:rPr>
          <w:rFonts w:ascii="Book Antiqua" w:hAnsi="Book Antiqua"/>
          <w:b/>
          <w:color w:val="000000"/>
          <w:sz w:val="22"/>
          <w:szCs w:val="22"/>
          <w:lang w:val="sr-Cyrl-CS"/>
        </w:rPr>
      </w:pPr>
    </w:p>
    <w:p w:rsidR="00FB0230" w:rsidRDefault="00FB0230" w:rsidP="009A5491">
      <w:pPr>
        <w:rPr>
          <w:rFonts w:ascii="Book Antiqua" w:hAnsi="Book Antiqua"/>
          <w:b/>
          <w:color w:val="000000"/>
          <w:sz w:val="22"/>
          <w:szCs w:val="22"/>
          <w:lang w:val="sr-Cyrl-CS"/>
        </w:rPr>
      </w:pPr>
    </w:p>
    <w:p w:rsidR="00FB0230" w:rsidRDefault="00FB0230" w:rsidP="009A5491">
      <w:pPr>
        <w:rPr>
          <w:rFonts w:ascii="Book Antiqua" w:hAnsi="Book Antiqua"/>
          <w:b/>
          <w:color w:val="000000"/>
          <w:sz w:val="22"/>
          <w:szCs w:val="22"/>
          <w:lang w:val="sr-Cyrl-CS"/>
        </w:rPr>
      </w:pPr>
    </w:p>
    <w:p w:rsidR="00FB0230" w:rsidRDefault="00FB0230" w:rsidP="009A5491">
      <w:pPr>
        <w:rPr>
          <w:rFonts w:ascii="Book Antiqua" w:hAnsi="Book Antiqua"/>
          <w:b/>
          <w:color w:val="000000"/>
          <w:sz w:val="22"/>
          <w:szCs w:val="22"/>
          <w:lang w:val="sr-Cyrl-CS"/>
        </w:rPr>
      </w:pPr>
    </w:p>
    <w:p w:rsidR="00FB0230" w:rsidRDefault="00FB0230" w:rsidP="009A5491">
      <w:pPr>
        <w:rPr>
          <w:rFonts w:ascii="Book Antiqua" w:hAnsi="Book Antiqua"/>
          <w:b/>
          <w:color w:val="000000"/>
          <w:sz w:val="22"/>
          <w:szCs w:val="22"/>
          <w:lang w:val="sr-Cyrl-CS"/>
        </w:rPr>
      </w:pPr>
    </w:p>
    <w:p w:rsidR="00FB0230" w:rsidRDefault="00FB0230" w:rsidP="009A5491">
      <w:pPr>
        <w:rPr>
          <w:rFonts w:ascii="Book Antiqua" w:hAnsi="Book Antiqua"/>
          <w:b/>
          <w:color w:val="000000"/>
          <w:sz w:val="22"/>
          <w:szCs w:val="22"/>
          <w:lang w:val="sr-Cyrl-CS"/>
        </w:rPr>
      </w:pPr>
    </w:p>
    <w:p w:rsidR="00FB0230" w:rsidRDefault="00FB0230" w:rsidP="009A5491">
      <w:pPr>
        <w:rPr>
          <w:rFonts w:ascii="Book Antiqua" w:hAnsi="Book Antiqua"/>
          <w:b/>
          <w:color w:val="000000"/>
          <w:sz w:val="22"/>
          <w:szCs w:val="22"/>
          <w:lang w:val="sr-Cyrl-CS"/>
        </w:rPr>
      </w:pPr>
    </w:p>
    <w:p w:rsidR="00FB0230" w:rsidRDefault="00FB0230" w:rsidP="009A5491">
      <w:pPr>
        <w:rPr>
          <w:rFonts w:ascii="Book Antiqua" w:hAnsi="Book Antiqua"/>
          <w:b/>
          <w:color w:val="000000"/>
          <w:sz w:val="22"/>
          <w:szCs w:val="22"/>
          <w:lang w:val="sr-Cyrl-CS"/>
        </w:rPr>
      </w:pPr>
    </w:p>
    <w:p w:rsidR="00FB0230" w:rsidRDefault="00FB0230" w:rsidP="009A5491">
      <w:pPr>
        <w:rPr>
          <w:rFonts w:ascii="Book Antiqua" w:hAnsi="Book Antiqua"/>
          <w:b/>
          <w:color w:val="000000"/>
          <w:sz w:val="22"/>
          <w:szCs w:val="22"/>
          <w:lang w:val="sr-Cyrl-CS"/>
        </w:rPr>
      </w:pPr>
    </w:p>
    <w:p w:rsidR="00FB0230" w:rsidRDefault="00FB0230" w:rsidP="009A5491">
      <w:pPr>
        <w:rPr>
          <w:rFonts w:ascii="Book Antiqua" w:hAnsi="Book Antiqua"/>
          <w:b/>
          <w:color w:val="000000"/>
          <w:sz w:val="22"/>
          <w:szCs w:val="22"/>
          <w:lang w:val="sr-Cyrl-CS"/>
        </w:rPr>
      </w:pPr>
    </w:p>
    <w:p w:rsidR="00FB0230" w:rsidRDefault="00FB0230" w:rsidP="009A5491">
      <w:pPr>
        <w:rPr>
          <w:rFonts w:ascii="Book Antiqua" w:hAnsi="Book Antiqua"/>
          <w:b/>
          <w:color w:val="000000"/>
          <w:sz w:val="22"/>
          <w:szCs w:val="22"/>
          <w:lang w:val="sr-Cyrl-CS"/>
        </w:rPr>
      </w:pPr>
    </w:p>
    <w:p w:rsidR="00FB0230" w:rsidRDefault="00FB0230" w:rsidP="009A5491">
      <w:pPr>
        <w:rPr>
          <w:rFonts w:ascii="Book Antiqua" w:hAnsi="Book Antiqua"/>
          <w:b/>
          <w:color w:val="000000"/>
          <w:sz w:val="22"/>
          <w:szCs w:val="22"/>
          <w:lang w:val="sr-Cyrl-CS"/>
        </w:rPr>
      </w:pPr>
    </w:p>
    <w:p w:rsidR="00FB0230" w:rsidRDefault="00FB0230" w:rsidP="009A5491">
      <w:pPr>
        <w:rPr>
          <w:rFonts w:ascii="Book Antiqua" w:hAnsi="Book Antiqua"/>
          <w:b/>
          <w:color w:val="000000"/>
          <w:sz w:val="22"/>
          <w:szCs w:val="22"/>
          <w:lang w:val="sr-Cyrl-CS"/>
        </w:rPr>
      </w:pPr>
    </w:p>
    <w:p w:rsidR="00FB0230" w:rsidRDefault="00FB0230" w:rsidP="009A5491">
      <w:pPr>
        <w:rPr>
          <w:rFonts w:ascii="Book Antiqua" w:hAnsi="Book Antiqua"/>
          <w:b/>
          <w:color w:val="000000"/>
          <w:sz w:val="22"/>
          <w:szCs w:val="22"/>
          <w:lang w:val="sr-Cyrl-CS"/>
        </w:rPr>
      </w:pPr>
    </w:p>
    <w:p w:rsidR="00FB0230" w:rsidRPr="009A5491" w:rsidRDefault="00FB0230" w:rsidP="009A5491">
      <w:pPr>
        <w:rPr>
          <w:rFonts w:ascii="Book Antiqua" w:hAnsi="Book Antiqua"/>
          <w:b/>
          <w:color w:val="000000"/>
          <w:sz w:val="22"/>
          <w:szCs w:val="22"/>
          <w:lang w:val="sr-Cyrl-CS"/>
        </w:rPr>
      </w:pPr>
    </w:p>
    <w:p w:rsidR="004505DE" w:rsidRDefault="004505DE" w:rsidP="00604738">
      <w:pPr>
        <w:jc w:val="center"/>
        <w:rPr>
          <w:rFonts w:ascii="Book Antiqua" w:hAnsi="Book Antiqua"/>
          <w:b/>
          <w:color w:val="000000"/>
          <w:sz w:val="22"/>
          <w:szCs w:val="22"/>
          <w:lang w:val="sr-Cyrl-CS"/>
        </w:rPr>
      </w:pPr>
    </w:p>
    <w:p w:rsidR="004505DE" w:rsidRPr="004505DE" w:rsidRDefault="004505DE" w:rsidP="004505DE">
      <w:pPr>
        <w:jc w:val="right"/>
        <w:rPr>
          <w:rFonts w:ascii="Book Antiqua" w:hAnsi="Book Antiqua"/>
          <w:b/>
          <w:color w:val="000000"/>
          <w:sz w:val="22"/>
          <w:szCs w:val="22"/>
          <w:lang w:val="sr-Cyrl-CS"/>
        </w:rPr>
      </w:pPr>
      <w:r w:rsidRPr="006730E3">
        <w:rPr>
          <w:rFonts w:ascii="Book Antiqua" w:hAnsi="Book Antiqua"/>
          <w:b/>
          <w:color w:val="000000"/>
          <w:sz w:val="22"/>
          <w:szCs w:val="22"/>
        </w:rPr>
        <w:t xml:space="preserve">Образац  бр. </w:t>
      </w:r>
      <w:r w:rsidR="00EB5E00">
        <w:rPr>
          <w:rFonts w:ascii="Book Antiqua" w:hAnsi="Book Antiqua"/>
          <w:b/>
          <w:color w:val="000000"/>
          <w:sz w:val="22"/>
          <w:szCs w:val="22"/>
          <w:lang w:val="sr-Cyrl-CS"/>
        </w:rPr>
        <w:t>6</w:t>
      </w:r>
    </w:p>
    <w:p w:rsidR="004505DE" w:rsidRDefault="004505DE" w:rsidP="004505DE">
      <w:pPr>
        <w:jc w:val="right"/>
        <w:rPr>
          <w:rFonts w:ascii="Book Antiqua" w:hAnsi="Book Antiqua"/>
          <w:b/>
          <w:color w:val="000000"/>
          <w:sz w:val="22"/>
          <w:szCs w:val="22"/>
          <w:lang w:val="sr-Cyrl-CS"/>
        </w:rPr>
      </w:pPr>
    </w:p>
    <w:p w:rsidR="004505DE" w:rsidRDefault="004505DE" w:rsidP="004505DE">
      <w:pPr>
        <w:jc w:val="center"/>
        <w:rPr>
          <w:rFonts w:ascii="Book Antiqua" w:hAnsi="Book Antiqua"/>
          <w:b/>
          <w:color w:val="000000"/>
          <w:sz w:val="22"/>
          <w:szCs w:val="22"/>
          <w:lang w:val="sr-Cyrl-CS"/>
        </w:rPr>
      </w:pPr>
      <w:r>
        <w:rPr>
          <w:rFonts w:ascii="Book Antiqua" w:hAnsi="Book Antiqua"/>
          <w:b/>
          <w:color w:val="000000"/>
          <w:sz w:val="22"/>
          <w:szCs w:val="22"/>
          <w:lang w:val="sr-Cyrl-CS"/>
        </w:rPr>
        <w:t>ОБРАЗАЦ - ИЗЈАВА</w:t>
      </w:r>
    </w:p>
    <w:p w:rsidR="004505DE" w:rsidRDefault="004505DE" w:rsidP="004505DE">
      <w:pPr>
        <w:jc w:val="center"/>
        <w:rPr>
          <w:rFonts w:ascii="Book Antiqua" w:hAnsi="Book Antiqua"/>
          <w:b/>
          <w:color w:val="000000"/>
          <w:sz w:val="22"/>
          <w:szCs w:val="22"/>
          <w:lang w:val="sr-Cyrl-CS"/>
        </w:rPr>
      </w:pPr>
      <w:r>
        <w:rPr>
          <w:rFonts w:ascii="Book Antiqua" w:hAnsi="Book Antiqua"/>
          <w:b/>
          <w:color w:val="000000"/>
          <w:sz w:val="22"/>
          <w:szCs w:val="22"/>
          <w:lang w:val="sr-Cyrl-CS"/>
        </w:rPr>
        <w:t>да се у случају штете неће примењивати начело пропорционалности,</w:t>
      </w:r>
    </w:p>
    <w:p w:rsidR="004505DE" w:rsidRDefault="004505DE" w:rsidP="004505DE">
      <w:pPr>
        <w:jc w:val="center"/>
        <w:rPr>
          <w:rFonts w:ascii="Book Antiqua" w:hAnsi="Book Antiqua"/>
          <w:b/>
          <w:color w:val="000000"/>
          <w:sz w:val="22"/>
          <w:szCs w:val="22"/>
          <w:lang w:val="sr-Cyrl-CS"/>
        </w:rPr>
      </w:pPr>
      <w:r>
        <w:rPr>
          <w:rFonts w:ascii="Book Antiqua" w:hAnsi="Book Antiqua"/>
          <w:b/>
          <w:color w:val="000000"/>
          <w:sz w:val="22"/>
          <w:szCs w:val="22"/>
          <w:lang w:val="sr-Cyrl-CS"/>
        </w:rPr>
        <w:t>односно под/надосигурања</w:t>
      </w:r>
    </w:p>
    <w:p w:rsidR="004505DE" w:rsidRDefault="004505DE" w:rsidP="004505DE">
      <w:pPr>
        <w:jc w:val="center"/>
        <w:rPr>
          <w:rFonts w:ascii="Book Antiqua" w:hAnsi="Book Antiqua"/>
          <w:b/>
          <w:color w:val="000000"/>
          <w:sz w:val="22"/>
          <w:szCs w:val="22"/>
          <w:lang w:val="sr-Cyrl-CS"/>
        </w:rPr>
      </w:pPr>
    </w:p>
    <w:p w:rsidR="004505DE" w:rsidRDefault="004505DE" w:rsidP="004505DE">
      <w:pPr>
        <w:jc w:val="center"/>
        <w:rPr>
          <w:rFonts w:ascii="Book Antiqua" w:hAnsi="Book Antiqua"/>
          <w:color w:val="000000"/>
          <w:sz w:val="22"/>
          <w:szCs w:val="22"/>
          <w:lang w:val="sr-Cyrl-CS"/>
        </w:rPr>
      </w:pPr>
    </w:p>
    <w:p w:rsidR="004505DE" w:rsidRDefault="004505DE" w:rsidP="004505DE">
      <w:pPr>
        <w:jc w:val="center"/>
        <w:rPr>
          <w:rFonts w:ascii="Book Antiqua" w:hAnsi="Book Antiqua"/>
          <w:color w:val="000000"/>
          <w:sz w:val="22"/>
          <w:szCs w:val="22"/>
          <w:lang w:val="sr-Cyrl-CS"/>
        </w:rPr>
      </w:pPr>
    </w:p>
    <w:p w:rsidR="004505DE" w:rsidRDefault="004505DE" w:rsidP="004505DE">
      <w:pPr>
        <w:jc w:val="center"/>
        <w:rPr>
          <w:rFonts w:ascii="Book Antiqua" w:hAnsi="Book Antiqua"/>
          <w:color w:val="000000"/>
          <w:sz w:val="22"/>
          <w:szCs w:val="22"/>
          <w:lang w:val="sr-Cyrl-CS"/>
        </w:rPr>
      </w:pPr>
      <w:r>
        <w:rPr>
          <w:rFonts w:ascii="Book Antiqua" w:hAnsi="Book Antiqua"/>
          <w:color w:val="000000"/>
          <w:sz w:val="22"/>
          <w:szCs w:val="22"/>
          <w:lang w:val="sr-Cyrl-CS"/>
        </w:rPr>
        <w:t xml:space="preserve">____________________________________________________ </w:t>
      </w:r>
    </w:p>
    <w:p w:rsidR="004505DE" w:rsidRDefault="004505DE" w:rsidP="004505DE">
      <w:pPr>
        <w:jc w:val="center"/>
        <w:rPr>
          <w:rFonts w:ascii="Book Antiqua" w:hAnsi="Book Antiqua"/>
          <w:color w:val="000000"/>
          <w:sz w:val="22"/>
          <w:szCs w:val="22"/>
          <w:lang w:val="sr-Cyrl-CS"/>
        </w:rPr>
      </w:pPr>
      <w:r>
        <w:rPr>
          <w:rFonts w:ascii="Book Antiqua" w:hAnsi="Book Antiqua"/>
          <w:color w:val="000000"/>
          <w:sz w:val="22"/>
          <w:szCs w:val="22"/>
          <w:lang w:val="sr-Cyrl-CS"/>
        </w:rPr>
        <w:t>(назив и адреса понуђача)</w:t>
      </w:r>
    </w:p>
    <w:p w:rsidR="004505DE" w:rsidRDefault="004505DE" w:rsidP="004505DE">
      <w:pPr>
        <w:jc w:val="center"/>
        <w:rPr>
          <w:rFonts w:ascii="Book Antiqua" w:hAnsi="Book Antiqua"/>
          <w:color w:val="000000"/>
          <w:sz w:val="22"/>
          <w:szCs w:val="22"/>
          <w:lang w:val="sr-Cyrl-CS"/>
        </w:rPr>
      </w:pPr>
    </w:p>
    <w:p w:rsidR="004505DE" w:rsidRDefault="004505DE" w:rsidP="004505DE">
      <w:pPr>
        <w:jc w:val="center"/>
        <w:rPr>
          <w:rFonts w:ascii="Book Antiqua" w:hAnsi="Book Antiqua"/>
          <w:color w:val="000000"/>
          <w:sz w:val="22"/>
          <w:szCs w:val="22"/>
          <w:lang w:val="sr-Cyrl-CS"/>
        </w:rPr>
      </w:pPr>
    </w:p>
    <w:p w:rsidR="004505DE" w:rsidRDefault="004505DE" w:rsidP="004505DE">
      <w:pPr>
        <w:jc w:val="both"/>
        <w:rPr>
          <w:rFonts w:ascii="Book Antiqua" w:hAnsi="Book Antiqua"/>
          <w:color w:val="000000"/>
          <w:sz w:val="22"/>
          <w:szCs w:val="22"/>
          <w:lang w:val="sr-Cyrl-CS"/>
        </w:rPr>
      </w:pPr>
      <w:r>
        <w:rPr>
          <w:rFonts w:ascii="Book Antiqua" w:hAnsi="Book Antiqua"/>
          <w:color w:val="000000"/>
          <w:sz w:val="22"/>
          <w:szCs w:val="22"/>
          <w:lang w:val="sr-Cyrl-CS"/>
        </w:rPr>
        <w:t>даје следећу</w:t>
      </w:r>
    </w:p>
    <w:p w:rsidR="004505DE" w:rsidRDefault="004505DE" w:rsidP="004505DE">
      <w:pPr>
        <w:jc w:val="center"/>
        <w:rPr>
          <w:rFonts w:ascii="Book Antiqua" w:hAnsi="Book Antiqua"/>
          <w:color w:val="000000"/>
          <w:sz w:val="22"/>
          <w:szCs w:val="22"/>
          <w:lang w:val="sr-Cyrl-CS"/>
        </w:rPr>
      </w:pPr>
    </w:p>
    <w:p w:rsidR="004505DE" w:rsidRPr="000744F9" w:rsidRDefault="004505DE" w:rsidP="004505DE">
      <w:pPr>
        <w:jc w:val="center"/>
        <w:rPr>
          <w:rFonts w:ascii="Book Antiqua" w:hAnsi="Book Antiqua"/>
          <w:b/>
          <w:color w:val="000000"/>
          <w:sz w:val="22"/>
          <w:szCs w:val="22"/>
          <w:lang w:val="sr-Cyrl-CS"/>
        </w:rPr>
      </w:pPr>
      <w:r w:rsidRPr="000744F9">
        <w:rPr>
          <w:rFonts w:ascii="Book Antiqua" w:hAnsi="Book Antiqua"/>
          <w:b/>
          <w:color w:val="000000"/>
          <w:sz w:val="22"/>
          <w:szCs w:val="22"/>
          <w:lang w:val="sr-Cyrl-CS"/>
        </w:rPr>
        <w:t>ИЗЈАВУ</w:t>
      </w:r>
    </w:p>
    <w:p w:rsidR="004505DE" w:rsidRDefault="004505DE" w:rsidP="004505DE">
      <w:pPr>
        <w:jc w:val="right"/>
        <w:rPr>
          <w:rFonts w:ascii="Book Antiqua" w:hAnsi="Book Antiqua"/>
          <w:b/>
          <w:color w:val="000000"/>
          <w:sz w:val="22"/>
          <w:szCs w:val="22"/>
          <w:lang w:val="sr-Cyrl-CS"/>
        </w:rPr>
      </w:pPr>
    </w:p>
    <w:p w:rsidR="004505DE" w:rsidRDefault="004505DE" w:rsidP="004505DE">
      <w:pPr>
        <w:jc w:val="right"/>
        <w:rPr>
          <w:rFonts w:ascii="Book Antiqua" w:hAnsi="Book Antiqua"/>
          <w:b/>
          <w:color w:val="000000"/>
          <w:sz w:val="22"/>
          <w:szCs w:val="22"/>
          <w:lang w:val="sr-Cyrl-CS"/>
        </w:rPr>
      </w:pPr>
    </w:p>
    <w:p w:rsidR="004505DE" w:rsidRPr="000744F9" w:rsidRDefault="004505DE" w:rsidP="004505DE">
      <w:pPr>
        <w:jc w:val="both"/>
        <w:rPr>
          <w:rFonts w:ascii="Book Antiqua" w:hAnsi="Book Antiqua"/>
          <w:color w:val="000000"/>
          <w:sz w:val="22"/>
          <w:szCs w:val="22"/>
          <w:lang w:val="sr-Cyrl-CS"/>
        </w:rPr>
      </w:pPr>
      <w:r w:rsidRPr="000744F9">
        <w:rPr>
          <w:rFonts w:ascii="Book Antiqua" w:hAnsi="Book Antiqua"/>
          <w:color w:val="000000"/>
          <w:sz w:val="22"/>
          <w:szCs w:val="22"/>
          <w:lang w:val="sr-Cyrl-CS"/>
        </w:rPr>
        <w:t>Изјављујем под пуном моралном, материјалном и кривичном одговорношћу да се у случају штете неће примењивати начело пропорционалности,</w:t>
      </w:r>
      <w:r>
        <w:rPr>
          <w:rFonts w:ascii="Book Antiqua" w:hAnsi="Book Antiqua"/>
          <w:color w:val="000000"/>
          <w:sz w:val="22"/>
          <w:szCs w:val="22"/>
          <w:lang w:val="sr-Cyrl-CS"/>
        </w:rPr>
        <w:t xml:space="preserve"> </w:t>
      </w:r>
      <w:r w:rsidRPr="000744F9">
        <w:rPr>
          <w:rFonts w:ascii="Book Antiqua" w:hAnsi="Book Antiqua"/>
          <w:color w:val="000000"/>
          <w:sz w:val="22"/>
          <w:szCs w:val="22"/>
          <w:lang w:val="sr-Cyrl-CS"/>
        </w:rPr>
        <w:t xml:space="preserve">односно </w:t>
      </w:r>
      <w:r>
        <w:rPr>
          <w:rFonts w:ascii="Book Antiqua" w:hAnsi="Book Antiqua"/>
          <w:color w:val="000000"/>
          <w:sz w:val="22"/>
          <w:szCs w:val="22"/>
          <w:lang w:val="sr-Cyrl-CS"/>
        </w:rPr>
        <w:t>п</w:t>
      </w:r>
      <w:r w:rsidRPr="000744F9">
        <w:rPr>
          <w:rFonts w:ascii="Book Antiqua" w:hAnsi="Book Antiqua"/>
          <w:color w:val="000000"/>
          <w:sz w:val="22"/>
          <w:szCs w:val="22"/>
          <w:lang w:val="sr-Cyrl-CS"/>
        </w:rPr>
        <w:t>од/надосигурања</w:t>
      </w:r>
    </w:p>
    <w:p w:rsidR="004505DE" w:rsidRDefault="004505DE" w:rsidP="004505DE">
      <w:pPr>
        <w:jc w:val="right"/>
        <w:rPr>
          <w:rFonts w:ascii="Book Antiqua" w:hAnsi="Book Antiqua"/>
          <w:b/>
          <w:color w:val="000000"/>
          <w:sz w:val="22"/>
          <w:szCs w:val="22"/>
          <w:lang w:val="sr-Cyrl-CS"/>
        </w:rPr>
      </w:pPr>
    </w:p>
    <w:p w:rsidR="004505DE" w:rsidRDefault="004505DE" w:rsidP="004505DE">
      <w:pPr>
        <w:jc w:val="both"/>
        <w:rPr>
          <w:rFonts w:ascii="Book Antiqua" w:hAnsi="Book Antiqua"/>
          <w:b/>
          <w:color w:val="000000"/>
          <w:sz w:val="22"/>
          <w:szCs w:val="22"/>
          <w:lang w:val="sr-Cyrl-CS"/>
        </w:rPr>
      </w:pPr>
    </w:p>
    <w:p w:rsidR="004505DE" w:rsidRDefault="004505DE" w:rsidP="004505DE">
      <w:pPr>
        <w:jc w:val="right"/>
        <w:rPr>
          <w:rFonts w:ascii="Book Antiqua" w:hAnsi="Book Antiqua"/>
          <w:b/>
          <w:color w:val="000000"/>
          <w:sz w:val="22"/>
          <w:szCs w:val="22"/>
          <w:lang w:val="sr-Cyrl-CS"/>
        </w:rPr>
      </w:pPr>
    </w:p>
    <w:p w:rsidR="004505DE" w:rsidRDefault="004505DE" w:rsidP="004505DE">
      <w:pPr>
        <w:jc w:val="right"/>
        <w:rPr>
          <w:rFonts w:ascii="Book Antiqua" w:hAnsi="Book Antiqua"/>
          <w:b/>
          <w:color w:val="000000"/>
          <w:sz w:val="22"/>
          <w:szCs w:val="22"/>
          <w:lang w:val="sr-Cyrl-CS"/>
        </w:rPr>
      </w:pPr>
    </w:p>
    <w:p w:rsidR="004505DE" w:rsidRDefault="004505DE" w:rsidP="004505DE">
      <w:pPr>
        <w:jc w:val="right"/>
        <w:rPr>
          <w:rFonts w:ascii="Book Antiqua" w:hAnsi="Book Antiqua"/>
          <w:b/>
          <w:color w:val="000000"/>
          <w:sz w:val="22"/>
          <w:szCs w:val="22"/>
          <w:lang w:val="sr-Cyrl-CS"/>
        </w:rPr>
      </w:pPr>
    </w:p>
    <w:p w:rsidR="004505DE" w:rsidRDefault="004505DE" w:rsidP="004505DE">
      <w:pPr>
        <w:jc w:val="right"/>
        <w:rPr>
          <w:rFonts w:ascii="Book Antiqua" w:hAnsi="Book Antiqua"/>
          <w:b/>
          <w:color w:val="000000"/>
          <w:sz w:val="22"/>
          <w:szCs w:val="22"/>
          <w:lang w:val="sr-Cyrl-CS"/>
        </w:rPr>
      </w:pPr>
    </w:p>
    <w:p w:rsidR="004505DE" w:rsidRDefault="004505DE" w:rsidP="004505DE">
      <w:pPr>
        <w:jc w:val="right"/>
        <w:rPr>
          <w:rFonts w:ascii="Book Antiqua" w:hAnsi="Book Antiqua"/>
          <w:b/>
          <w:color w:val="000000"/>
          <w:sz w:val="22"/>
          <w:szCs w:val="22"/>
          <w:lang w:val="sr-Cyrl-CS"/>
        </w:rPr>
      </w:pPr>
    </w:p>
    <w:p w:rsidR="004505DE" w:rsidRPr="006730E3" w:rsidRDefault="004505DE" w:rsidP="004505DE">
      <w:pPr>
        <w:spacing w:before="120"/>
        <w:ind w:left="357"/>
        <w:rPr>
          <w:rFonts w:ascii="Book Antiqua" w:hAnsi="Book Antiqua"/>
          <w:sz w:val="22"/>
          <w:szCs w:val="22"/>
        </w:rPr>
      </w:pPr>
      <w:r w:rsidRPr="004E7BE8">
        <w:rPr>
          <w:rFonts w:ascii="Book Antiqua" w:hAnsi="Book Antiqua"/>
          <w:sz w:val="22"/>
          <w:szCs w:val="22"/>
          <w:lang w:val="sr-Cyrl-CS"/>
        </w:rPr>
        <w:t xml:space="preserve">МЕСТО И ДАТУМ           </w:t>
      </w:r>
      <w:r>
        <w:rPr>
          <w:rFonts w:ascii="Book Antiqua" w:hAnsi="Book Antiqua"/>
          <w:sz w:val="22"/>
          <w:szCs w:val="22"/>
          <w:lang w:val="sr-Cyrl-CS"/>
        </w:rPr>
        <w:t xml:space="preserve">                   </w:t>
      </w:r>
      <w:r w:rsidRPr="004E7BE8">
        <w:rPr>
          <w:rFonts w:ascii="Book Antiqua" w:hAnsi="Book Antiqua"/>
          <w:sz w:val="22"/>
          <w:szCs w:val="22"/>
          <w:lang w:val="sr-Cyrl-CS"/>
        </w:rPr>
        <w:t xml:space="preserve">М.П.                  </w:t>
      </w:r>
      <w:r w:rsidRPr="006730E3">
        <w:rPr>
          <w:rFonts w:ascii="Book Antiqua" w:hAnsi="Book Antiqua"/>
          <w:sz w:val="22"/>
          <w:szCs w:val="22"/>
        </w:rPr>
        <w:t>ПОТПИС ОВЛАШЋЕНОГ ЛИЦА</w:t>
      </w:r>
    </w:p>
    <w:p w:rsidR="004505DE" w:rsidRDefault="004505DE" w:rsidP="004505DE">
      <w:pPr>
        <w:jc w:val="both"/>
        <w:rPr>
          <w:rFonts w:ascii="Book Antiqua" w:hAnsi="Book Antiqua"/>
          <w:b/>
          <w:color w:val="000000"/>
          <w:sz w:val="22"/>
          <w:szCs w:val="22"/>
          <w:lang w:val="sr-Cyrl-CS"/>
        </w:rPr>
      </w:pPr>
    </w:p>
    <w:p w:rsidR="004505DE" w:rsidRDefault="004505DE" w:rsidP="004505DE">
      <w:pPr>
        <w:jc w:val="right"/>
        <w:rPr>
          <w:rFonts w:ascii="Book Antiqua" w:hAnsi="Book Antiqua"/>
          <w:b/>
          <w:color w:val="000000"/>
          <w:sz w:val="22"/>
          <w:szCs w:val="22"/>
          <w:lang w:val="sr-Cyrl-CS"/>
        </w:rPr>
      </w:pPr>
    </w:p>
    <w:p w:rsidR="004505DE" w:rsidRDefault="004505DE" w:rsidP="004505DE">
      <w:pPr>
        <w:jc w:val="right"/>
        <w:rPr>
          <w:rFonts w:ascii="Book Antiqua" w:hAnsi="Book Antiqua"/>
          <w:b/>
          <w:color w:val="000000"/>
          <w:sz w:val="22"/>
          <w:szCs w:val="22"/>
          <w:lang w:val="sr-Cyrl-CS"/>
        </w:rPr>
      </w:pPr>
    </w:p>
    <w:p w:rsidR="004505DE" w:rsidRDefault="004505DE" w:rsidP="004505DE">
      <w:pPr>
        <w:jc w:val="right"/>
        <w:rPr>
          <w:rFonts w:ascii="Book Antiqua" w:hAnsi="Book Antiqua"/>
          <w:b/>
          <w:color w:val="000000"/>
          <w:sz w:val="22"/>
          <w:szCs w:val="22"/>
          <w:lang w:val="sr-Cyrl-CS"/>
        </w:rPr>
      </w:pPr>
    </w:p>
    <w:p w:rsidR="004505DE" w:rsidRDefault="004505DE" w:rsidP="004505DE">
      <w:pPr>
        <w:jc w:val="right"/>
        <w:rPr>
          <w:rFonts w:ascii="Book Antiqua" w:hAnsi="Book Antiqua"/>
          <w:b/>
          <w:color w:val="000000"/>
          <w:sz w:val="22"/>
          <w:szCs w:val="22"/>
          <w:lang w:val="sr-Cyrl-CS"/>
        </w:rPr>
      </w:pPr>
    </w:p>
    <w:p w:rsidR="004505DE" w:rsidRDefault="004505DE" w:rsidP="00604738">
      <w:pPr>
        <w:jc w:val="center"/>
        <w:rPr>
          <w:rFonts w:ascii="Book Antiqua" w:hAnsi="Book Antiqua"/>
          <w:b/>
          <w:color w:val="000000"/>
          <w:sz w:val="22"/>
          <w:szCs w:val="22"/>
          <w:lang w:val="sr-Cyrl-CS"/>
        </w:rPr>
      </w:pPr>
    </w:p>
    <w:p w:rsidR="004505DE" w:rsidRDefault="004505DE" w:rsidP="00604738">
      <w:pPr>
        <w:jc w:val="center"/>
        <w:rPr>
          <w:rFonts w:ascii="Book Antiqua" w:hAnsi="Book Antiqua"/>
          <w:b/>
          <w:color w:val="000000"/>
          <w:sz w:val="22"/>
          <w:szCs w:val="22"/>
          <w:lang w:val="sr-Cyrl-CS"/>
        </w:rPr>
      </w:pPr>
    </w:p>
    <w:p w:rsidR="004505DE" w:rsidRDefault="004505DE" w:rsidP="00604738">
      <w:pPr>
        <w:jc w:val="center"/>
        <w:rPr>
          <w:rFonts w:ascii="Book Antiqua" w:hAnsi="Book Antiqua"/>
          <w:b/>
          <w:color w:val="000000"/>
          <w:sz w:val="22"/>
          <w:szCs w:val="22"/>
          <w:lang w:val="sr-Cyrl-CS"/>
        </w:rPr>
      </w:pPr>
    </w:p>
    <w:p w:rsidR="004505DE" w:rsidRDefault="004505DE" w:rsidP="00604738">
      <w:pPr>
        <w:jc w:val="center"/>
        <w:rPr>
          <w:rFonts w:ascii="Book Antiqua" w:hAnsi="Book Antiqua"/>
          <w:b/>
          <w:color w:val="000000"/>
          <w:sz w:val="22"/>
          <w:szCs w:val="22"/>
          <w:lang w:val="sr-Cyrl-CS"/>
        </w:rPr>
      </w:pPr>
    </w:p>
    <w:p w:rsidR="004505DE" w:rsidRDefault="004505DE" w:rsidP="00604738">
      <w:pPr>
        <w:jc w:val="center"/>
        <w:rPr>
          <w:rFonts w:ascii="Book Antiqua" w:hAnsi="Book Antiqua"/>
          <w:b/>
          <w:color w:val="000000"/>
          <w:sz w:val="22"/>
          <w:szCs w:val="22"/>
          <w:lang w:val="sr-Cyrl-CS"/>
        </w:rPr>
      </w:pPr>
    </w:p>
    <w:p w:rsidR="004505DE" w:rsidRDefault="004505DE" w:rsidP="00604738">
      <w:pPr>
        <w:jc w:val="center"/>
        <w:rPr>
          <w:rFonts w:ascii="Book Antiqua" w:hAnsi="Book Antiqua"/>
          <w:b/>
          <w:color w:val="000000"/>
          <w:sz w:val="22"/>
          <w:szCs w:val="22"/>
          <w:lang w:val="sr-Cyrl-CS"/>
        </w:rPr>
      </w:pPr>
    </w:p>
    <w:p w:rsidR="004505DE" w:rsidRDefault="004505DE" w:rsidP="00604738">
      <w:pPr>
        <w:jc w:val="center"/>
        <w:rPr>
          <w:rFonts w:ascii="Book Antiqua" w:hAnsi="Book Antiqua"/>
          <w:b/>
          <w:color w:val="000000"/>
          <w:sz w:val="22"/>
          <w:szCs w:val="22"/>
          <w:lang w:val="sr-Cyrl-CS"/>
        </w:rPr>
      </w:pPr>
    </w:p>
    <w:p w:rsidR="004505DE" w:rsidRDefault="004505DE" w:rsidP="00604738">
      <w:pPr>
        <w:jc w:val="center"/>
        <w:rPr>
          <w:rFonts w:ascii="Book Antiqua" w:hAnsi="Book Antiqua"/>
          <w:b/>
          <w:color w:val="000000"/>
          <w:sz w:val="22"/>
          <w:szCs w:val="22"/>
          <w:lang w:val="sr-Cyrl-CS"/>
        </w:rPr>
      </w:pPr>
    </w:p>
    <w:p w:rsidR="004505DE" w:rsidRDefault="004505DE" w:rsidP="00604738">
      <w:pPr>
        <w:jc w:val="center"/>
        <w:rPr>
          <w:rFonts w:ascii="Book Antiqua" w:hAnsi="Book Antiqua"/>
          <w:b/>
          <w:color w:val="000000"/>
          <w:sz w:val="22"/>
          <w:szCs w:val="22"/>
          <w:lang w:val="sr-Cyrl-CS"/>
        </w:rPr>
      </w:pPr>
    </w:p>
    <w:p w:rsidR="004505DE" w:rsidRDefault="004505DE" w:rsidP="003A7D5D">
      <w:pPr>
        <w:rPr>
          <w:rFonts w:ascii="Book Antiqua" w:hAnsi="Book Antiqua"/>
          <w:b/>
          <w:color w:val="000000"/>
          <w:sz w:val="22"/>
          <w:szCs w:val="22"/>
          <w:lang w:val="sr-Cyrl-CS"/>
        </w:rPr>
      </w:pPr>
    </w:p>
    <w:p w:rsidR="009A5491" w:rsidRDefault="009A5491" w:rsidP="003A7D5D">
      <w:pPr>
        <w:rPr>
          <w:rFonts w:ascii="Book Antiqua" w:hAnsi="Book Antiqua"/>
          <w:b/>
          <w:color w:val="000000"/>
          <w:sz w:val="22"/>
          <w:szCs w:val="22"/>
          <w:lang w:val="sr-Cyrl-CS"/>
        </w:rPr>
      </w:pPr>
    </w:p>
    <w:p w:rsidR="009A5491" w:rsidRDefault="009A5491" w:rsidP="003A7D5D">
      <w:pPr>
        <w:rPr>
          <w:rFonts w:ascii="Book Antiqua" w:hAnsi="Book Antiqua"/>
          <w:b/>
          <w:color w:val="000000"/>
          <w:sz w:val="22"/>
          <w:szCs w:val="22"/>
          <w:lang w:val="sr-Cyrl-CS"/>
        </w:rPr>
      </w:pPr>
    </w:p>
    <w:p w:rsidR="009A5491" w:rsidRDefault="009A5491" w:rsidP="003A7D5D">
      <w:pPr>
        <w:rPr>
          <w:rFonts w:ascii="Book Antiqua" w:hAnsi="Book Antiqua"/>
          <w:b/>
          <w:color w:val="000000"/>
          <w:sz w:val="22"/>
          <w:szCs w:val="22"/>
          <w:lang w:val="sr-Cyrl-CS"/>
        </w:rPr>
      </w:pPr>
    </w:p>
    <w:p w:rsidR="009A5491" w:rsidRDefault="009A5491" w:rsidP="003A7D5D">
      <w:pPr>
        <w:rPr>
          <w:rFonts w:ascii="Book Antiqua" w:hAnsi="Book Antiqua"/>
          <w:b/>
          <w:color w:val="000000"/>
          <w:sz w:val="22"/>
          <w:szCs w:val="22"/>
          <w:lang w:val="sr-Cyrl-CS"/>
        </w:rPr>
      </w:pPr>
    </w:p>
    <w:p w:rsidR="009A5491" w:rsidRDefault="009A5491" w:rsidP="003A7D5D">
      <w:pPr>
        <w:rPr>
          <w:rFonts w:ascii="Book Antiqua" w:hAnsi="Book Antiqua"/>
          <w:b/>
          <w:color w:val="000000"/>
          <w:sz w:val="22"/>
          <w:szCs w:val="22"/>
          <w:lang w:val="sr-Cyrl-CS"/>
        </w:rPr>
      </w:pPr>
    </w:p>
    <w:p w:rsidR="00FF1F3F" w:rsidRDefault="00FF1F3F" w:rsidP="003A7D5D">
      <w:pPr>
        <w:rPr>
          <w:rFonts w:ascii="Book Antiqua" w:hAnsi="Book Antiqua"/>
          <w:b/>
          <w:color w:val="000000"/>
          <w:sz w:val="22"/>
          <w:szCs w:val="22"/>
          <w:lang w:val="sr-Cyrl-CS"/>
        </w:rPr>
      </w:pPr>
    </w:p>
    <w:p w:rsidR="00FF1F3F" w:rsidRDefault="00FF1F3F" w:rsidP="003A7D5D">
      <w:pPr>
        <w:rPr>
          <w:rFonts w:ascii="Book Antiqua" w:hAnsi="Book Antiqua"/>
          <w:b/>
          <w:color w:val="000000"/>
          <w:sz w:val="22"/>
          <w:szCs w:val="22"/>
          <w:lang w:val="sr-Cyrl-CS"/>
        </w:rPr>
      </w:pPr>
    </w:p>
    <w:p w:rsidR="00FF1F3F" w:rsidRDefault="00FF1F3F" w:rsidP="003A7D5D">
      <w:pPr>
        <w:rPr>
          <w:rFonts w:ascii="Book Antiqua" w:hAnsi="Book Antiqua"/>
          <w:b/>
          <w:color w:val="000000"/>
          <w:sz w:val="22"/>
          <w:szCs w:val="22"/>
          <w:lang w:val="sr-Cyrl-CS"/>
        </w:rPr>
      </w:pPr>
    </w:p>
    <w:p w:rsidR="00FF1F3F" w:rsidRDefault="00FF1F3F" w:rsidP="003A7D5D">
      <w:pPr>
        <w:rPr>
          <w:rFonts w:ascii="Book Antiqua" w:hAnsi="Book Antiqua"/>
          <w:b/>
          <w:color w:val="000000"/>
          <w:sz w:val="22"/>
          <w:szCs w:val="22"/>
          <w:lang w:val="sr-Cyrl-CS"/>
        </w:rPr>
      </w:pPr>
    </w:p>
    <w:p w:rsidR="004505DE" w:rsidRPr="004505DE" w:rsidRDefault="004505DE" w:rsidP="00604738">
      <w:pPr>
        <w:jc w:val="center"/>
        <w:rPr>
          <w:rFonts w:ascii="Book Antiqua" w:hAnsi="Book Antiqua"/>
          <w:b/>
          <w:color w:val="000000"/>
          <w:sz w:val="22"/>
          <w:szCs w:val="22"/>
          <w:lang w:val="sr-Cyrl-CS"/>
        </w:rPr>
      </w:pPr>
    </w:p>
    <w:p w:rsidR="00604738" w:rsidRPr="004505DE" w:rsidRDefault="00604738" w:rsidP="00604738">
      <w:pPr>
        <w:jc w:val="right"/>
        <w:rPr>
          <w:rFonts w:ascii="Book Antiqua" w:hAnsi="Book Antiqua"/>
          <w:b/>
          <w:color w:val="000000"/>
          <w:sz w:val="22"/>
          <w:szCs w:val="22"/>
          <w:lang w:val="sr-Cyrl-CS"/>
        </w:rPr>
      </w:pPr>
      <w:r w:rsidRPr="006730E3">
        <w:rPr>
          <w:rFonts w:ascii="Book Antiqua" w:hAnsi="Book Antiqua"/>
          <w:b/>
          <w:color w:val="000000"/>
          <w:sz w:val="22"/>
          <w:szCs w:val="22"/>
        </w:rPr>
        <w:t xml:space="preserve">Образац  бр. </w:t>
      </w:r>
      <w:r w:rsidR="00EB5E00">
        <w:rPr>
          <w:rFonts w:ascii="Book Antiqua" w:hAnsi="Book Antiqua"/>
          <w:b/>
          <w:color w:val="000000"/>
          <w:sz w:val="22"/>
          <w:szCs w:val="22"/>
          <w:lang w:val="sr-Cyrl-CS"/>
        </w:rPr>
        <w:t>7</w:t>
      </w:r>
    </w:p>
    <w:p w:rsidR="00604738" w:rsidRPr="006730E3" w:rsidRDefault="00604738" w:rsidP="00604738">
      <w:pPr>
        <w:jc w:val="center"/>
        <w:rPr>
          <w:rFonts w:ascii="Book Antiqua" w:hAnsi="Book Antiqua"/>
          <w:b/>
          <w:color w:val="000000"/>
          <w:sz w:val="22"/>
          <w:szCs w:val="22"/>
        </w:rPr>
      </w:pPr>
      <w:r w:rsidRPr="006730E3">
        <w:rPr>
          <w:rFonts w:ascii="Book Antiqua" w:hAnsi="Book Antiqua"/>
          <w:b/>
          <w:color w:val="000000"/>
          <w:sz w:val="22"/>
          <w:szCs w:val="22"/>
        </w:rPr>
        <w:t xml:space="preserve">8.    </w:t>
      </w:r>
      <w:r w:rsidR="00CC3717">
        <w:rPr>
          <w:rFonts w:ascii="Book Antiqua" w:hAnsi="Book Antiqua"/>
          <w:b/>
          <w:color w:val="000000"/>
          <w:sz w:val="22"/>
          <w:szCs w:val="22"/>
          <w:lang w:val="sr-Cyrl-CS"/>
        </w:rPr>
        <w:t xml:space="preserve">ТЕХНИЧКЕ КАРАКТЕРИСТИКЕ - </w:t>
      </w:r>
      <w:r w:rsidRPr="006730E3">
        <w:rPr>
          <w:rFonts w:ascii="Book Antiqua" w:hAnsi="Book Antiqua"/>
          <w:b/>
          <w:color w:val="000000"/>
          <w:sz w:val="22"/>
          <w:szCs w:val="22"/>
        </w:rPr>
        <w:t>СПЕЦИФИКАЦИЈА ПРЕДМЕТА ЈАВНЕ НАБАВКЕ</w:t>
      </w:r>
    </w:p>
    <w:p w:rsidR="00604738" w:rsidRPr="006730E3" w:rsidRDefault="00604738" w:rsidP="00604738">
      <w:pPr>
        <w:ind w:firstLine="720"/>
        <w:jc w:val="center"/>
        <w:rPr>
          <w:rFonts w:ascii="Book Antiqua" w:hAnsi="Book Antiqua"/>
          <w:color w:val="000000"/>
          <w:sz w:val="22"/>
          <w:szCs w:val="22"/>
        </w:rPr>
      </w:pPr>
      <w:r w:rsidRPr="006730E3">
        <w:rPr>
          <w:rFonts w:ascii="Book Antiqua" w:hAnsi="Book Antiqua"/>
          <w:sz w:val="22"/>
          <w:szCs w:val="22"/>
        </w:rPr>
        <w:t xml:space="preserve"> набавка  </w:t>
      </w:r>
      <w:r w:rsidR="00EF7FD5">
        <w:rPr>
          <w:rFonts w:ascii="Book Antiqua" w:hAnsi="Book Antiqua"/>
          <w:sz w:val="22"/>
          <w:szCs w:val="22"/>
        </w:rPr>
        <w:t>услуга осигурања</w:t>
      </w:r>
    </w:p>
    <w:p w:rsidR="00E41AF8" w:rsidRDefault="00604738" w:rsidP="00604738">
      <w:pPr>
        <w:jc w:val="center"/>
        <w:rPr>
          <w:rFonts w:ascii="Book Antiqua" w:hAnsi="Book Antiqua"/>
          <w:sz w:val="22"/>
          <w:szCs w:val="22"/>
        </w:rPr>
      </w:pPr>
      <w:r w:rsidRPr="006730E3">
        <w:rPr>
          <w:rFonts w:ascii="Book Antiqua" w:hAnsi="Book Antiqua"/>
          <w:sz w:val="22"/>
          <w:szCs w:val="22"/>
        </w:rPr>
        <w:t xml:space="preserve"> Понуђачи су дужни да понуде цен</w:t>
      </w:r>
      <w:r w:rsidR="009860E5">
        <w:rPr>
          <w:rFonts w:ascii="Book Antiqua" w:hAnsi="Book Antiqua"/>
          <w:sz w:val="22"/>
          <w:szCs w:val="22"/>
        </w:rPr>
        <w:t>е</w:t>
      </w:r>
      <w:r w:rsidRPr="006730E3">
        <w:rPr>
          <w:rFonts w:ascii="Book Antiqua" w:hAnsi="Book Antiqua"/>
          <w:sz w:val="22"/>
          <w:szCs w:val="22"/>
        </w:rPr>
        <w:t xml:space="preserve"> у динарима, без ПДВ </w:t>
      </w:r>
    </w:p>
    <w:p w:rsidR="00604738" w:rsidRPr="006730E3" w:rsidRDefault="00604738" w:rsidP="00604738">
      <w:pPr>
        <w:jc w:val="center"/>
        <w:rPr>
          <w:rFonts w:ascii="Book Antiqua" w:hAnsi="Book Antiqua"/>
          <w:sz w:val="22"/>
          <w:szCs w:val="22"/>
        </w:rPr>
      </w:pPr>
      <w:r w:rsidRPr="006730E3">
        <w:rPr>
          <w:rFonts w:ascii="Book Antiqua" w:hAnsi="Book Antiqua"/>
          <w:sz w:val="22"/>
          <w:szCs w:val="22"/>
        </w:rPr>
        <w:t>у супротном понуда ће бити одбијена</w:t>
      </w:r>
    </w:p>
    <w:p w:rsidR="00604738" w:rsidRDefault="00604738" w:rsidP="00604738">
      <w:pPr>
        <w:jc w:val="center"/>
        <w:rPr>
          <w:rFonts w:ascii="Book Antiqua" w:hAnsi="Book Antiqua"/>
          <w:sz w:val="22"/>
          <w:szCs w:val="22"/>
        </w:rPr>
      </w:pPr>
    </w:p>
    <w:p w:rsidR="000C5050" w:rsidRDefault="00CC3717" w:rsidP="00CC3717">
      <w:pPr>
        <w:jc w:val="both"/>
        <w:rPr>
          <w:rFonts w:ascii="Book Antiqua" w:hAnsi="Book Antiqua"/>
          <w:sz w:val="22"/>
          <w:szCs w:val="22"/>
          <w:lang w:val="sr-Cyrl-CS"/>
        </w:rPr>
      </w:pPr>
      <w:r>
        <w:rPr>
          <w:rFonts w:ascii="Book Antiqua" w:hAnsi="Book Antiqua"/>
          <w:sz w:val="22"/>
          <w:szCs w:val="22"/>
          <w:lang w:val="sr-Cyrl-CS"/>
        </w:rPr>
        <w:t>Предмет јавне набавке је услуга осигурања имовине, возила и запослених и обухвата:</w:t>
      </w:r>
    </w:p>
    <w:p w:rsidR="00CC3717" w:rsidRDefault="00CC3717" w:rsidP="00CC3717">
      <w:pPr>
        <w:jc w:val="both"/>
        <w:rPr>
          <w:rFonts w:ascii="Book Antiqua" w:hAnsi="Book Antiqua"/>
          <w:sz w:val="22"/>
          <w:szCs w:val="22"/>
          <w:lang w:val="sr-Cyrl-CS"/>
        </w:rPr>
      </w:pPr>
      <w:r>
        <w:rPr>
          <w:rFonts w:ascii="Book Antiqua" w:hAnsi="Book Antiqua"/>
          <w:b/>
          <w:sz w:val="22"/>
          <w:szCs w:val="22"/>
          <w:lang w:val="sr-Cyrl-CS"/>
        </w:rPr>
        <w:t>ОСИГУРАЊЕ ЛИЦА</w:t>
      </w:r>
    </w:p>
    <w:p w:rsidR="00CC3717" w:rsidRDefault="00CC3717" w:rsidP="00CC3717">
      <w:pPr>
        <w:jc w:val="both"/>
        <w:rPr>
          <w:rFonts w:ascii="Book Antiqua" w:hAnsi="Book Antiqua"/>
          <w:sz w:val="22"/>
          <w:szCs w:val="22"/>
          <w:lang w:val="sr-Cyrl-CS"/>
        </w:rPr>
      </w:pPr>
      <w:r>
        <w:rPr>
          <w:rFonts w:ascii="Book Antiqua" w:hAnsi="Book Antiqua"/>
          <w:sz w:val="22"/>
          <w:szCs w:val="22"/>
          <w:lang w:val="sr-Cyrl-CS"/>
        </w:rPr>
        <w:t>1. Колективно осигурање запослених од последица несрећног случаја - незгоде.</w:t>
      </w:r>
    </w:p>
    <w:p w:rsidR="00CC3717" w:rsidRPr="00CC3717" w:rsidRDefault="00CC3717" w:rsidP="00CC3717">
      <w:pPr>
        <w:jc w:val="both"/>
        <w:rPr>
          <w:rFonts w:ascii="Book Antiqua" w:hAnsi="Book Antiqua"/>
          <w:sz w:val="22"/>
          <w:szCs w:val="22"/>
          <w:lang w:val="sr-Cyrl-CS"/>
        </w:rPr>
      </w:pPr>
      <w:r>
        <w:rPr>
          <w:rFonts w:ascii="Book Antiqua" w:hAnsi="Book Antiqua"/>
          <w:sz w:val="22"/>
          <w:szCs w:val="22"/>
          <w:lang w:val="sr-Cyrl-CS"/>
        </w:rPr>
        <w:t>2 До</w:t>
      </w:r>
      <w:r w:rsidR="005464ED">
        <w:rPr>
          <w:rFonts w:ascii="Book Antiqua" w:hAnsi="Book Antiqua"/>
          <w:sz w:val="22"/>
          <w:szCs w:val="22"/>
          <w:lang w:val="sr-Cyrl-CS"/>
        </w:rPr>
        <w:t>бровољно здравствено осигурање</w:t>
      </w:r>
    </w:p>
    <w:p w:rsidR="00CC3717" w:rsidRDefault="00CC3717" w:rsidP="00CC3717">
      <w:pPr>
        <w:jc w:val="both"/>
        <w:rPr>
          <w:rFonts w:ascii="Book Antiqua" w:hAnsi="Book Antiqua"/>
          <w:b/>
          <w:sz w:val="22"/>
          <w:szCs w:val="22"/>
          <w:lang w:val="sr-Cyrl-CS"/>
        </w:rPr>
      </w:pPr>
      <w:r>
        <w:rPr>
          <w:rFonts w:ascii="Book Antiqua" w:hAnsi="Book Antiqua"/>
          <w:b/>
          <w:sz w:val="22"/>
          <w:szCs w:val="22"/>
          <w:lang w:val="sr-Cyrl-CS"/>
        </w:rPr>
        <w:t>ОСИГУРАЊЕ ИМОВИНЕ</w:t>
      </w:r>
    </w:p>
    <w:p w:rsidR="005464ED" w:rsidRDefault="005464ED" w:rsidP="00CC3717">
      <w:pPr>
        <w:jc w:val="both"/>
        <w:rPr>
          <w:rFonts w:ascii="Book Antiqua" w:hAnsi="Book Antiqua"/>
          <w:sz w:val="22"/>
          <w:szCs w:val="22"/>
          <w:lang w:val="sr-Cyrl-CS"/>
        </w:rPr>
      </w:pPr>
      <w:r>
        <w:rPr>
          <w:rFonts w:ascii="Book Antiqua" w:hAnsi="Book Antiqua"/>
          <w:sz w:val="22"/>
          <w:szCs w:val="22"/>
          <w:lang w:val="sr-Cyrl-CS"/>
        </w:rPr>
        <w:t>1. Осигурање од ризика пожара</w:t>
      </w:r>
    </w:p>
    <w:p w:rsidR="005464ED" w:rsidRDefault="005464ED" w:rsidP="00CC3717">
      <w:pPr>
        <w:jc w:val="both"/>
        <w:rPr>
          <w:rFonts w:ascii="Book Antiqua" w:hAnsi="Book Antiqua"/>
          <w:sz w:val="22"/>
          <w:szCs w:val="22"/>
          <w:lang w:val="sr-Cyrl-CS"/>
        </w:rPr>
      </w:pPr>
      <w:r>
        <w:rPr>
          <w:rFonts w:ascii="Book Antiqua" w:hAnsi="Book Antiqua"/>
          <w:sz w:val="22"/>
          <w:szCs w:val="22"/>
          <w:lang w:val="sr-Cyrl-CS"/>
        </w:rPr>
        <w:t xml:space="preserve">2. </w:t>
      </w:r>
      <w:r w:rsidRPr="005464ED">
        <w:rPr>
          <w:rFonts w:ascii="Book Antiqua" w:hAnsi="Book Antiqua"/>
          <w:sz w:val="22"/>
          <w:szCs w:val="22"/>
          <w:lang w:val="sr-Cyrl-CS"/>
        </w:rPr>
        <w:t>К</w:t>
      </w:r>
      <w:r>
        <w:rPr>
          <w:rFonts w:ascii="Book Antiqua" w:hAnsi="Book Antiqua"/>
          <w:sz w:val="22"/>
          <w:szCs w:val="22"/>
          <w:lang w:val="sr-Cyrl-CS"/>
        </w:rPr>
        <w:t>омбиновано осигурање рачунара и електронске опреме</w:t>
      </w:r>
    </w:p>
    <w:p w:rsidR="005464ED" w:rsidRPr="005464ED" w:rsidRDefault="005464ED" w:rsidP="00CC3717">
      <w:pPr>
        <w:jc w:val="both"/>
        <w:rPr>
          <w:rFonts w:ascii="Book Antiqua" w:hAnsi="Book Antiqua"/>
          <w:sz w:val="22"/>
          <w:szCs w:val="22"/>
          <w:lang w:val="sr-Cyrl-CS"/>
        </w:rPr>
      </w:pPr>
      <w:r>
        <w:rPr>
          <w:rFonts w:ascii="Book Antiqua" w:hAnsi="Book Antiqua"/>
          <w:sz w:val="22"/>
          <w:szCs w:val="22"/>
          <w:lang w:val="sr-Cyrl-CS"/>
        </w:rPr>
        <w:t>3. Комбиновано осигурање покретне технике</w:t>
      </w:r>
    </w:p>
    <w:p w:rsidR="00CC3717" w:rsidRDefault="00CC3717" w:rsidP="00CC3717">
      <w:pPr>
        <w:jc w:val="both"/>
        <w:rPr>
          <w:rFonts w:ascii="Book Antiqua" w:hAnsi="Book Antiqua"/>
          <w:b/>
          <w:sz w:val="22"/>
          <w:szCs w:val="22"/>
          <w:lang w:val="sr-Cyrl-CS"/>
        </w:rPr>
      </w:pPr>
      <w:r>
        <w:rPr>
          <w:rFonts w:ascii="Book Antiqua" w:hAnsi="Book Antiqua"/>
          <w:b/>
          <w:sz w:val="22"/>
          <w:szCs w:val="22"/>
          <w:lang w:val="sr-Cyrl-CS"/>
        </w:rPr>
        <w:t>ОСИГУРАЊЕ ВОЗИЛА</w:t>
      </w:r>
    </w:p>
    <w:p w:rsidR="005464ED" w:rsidRDefault="005464ED" w:rsidP="00CC3717">
      <w:pPr>
        <w:jc w:val="both"/>
        <w:rPr>
          <w:rFonts w:ascii="Book Antiqua" w:hAnsi="Book Antiqua"/>
          <w:sz w:val="22"/>
          <w:szCs w:val="22"/>
          <w:lang w:val="sr-Cyrl-CS"/>
        </w:rPr>
      </w:pPr>
      <w:r w:rsidRPr="005464ED">
        <w:rPr>
          <w:rFonts w:ascii="Book Antiqua" w:hAnsi="Book Antiqua"/>
          <w:sz w:val="22"/>
          <w:szCs w:val="22"/>
          <w:lang w:val="sr-Cyrl-CS"/>
        </w:rPr>
        <w:t xml:space="preserve">1. </w:t>
      </w:r>
      <w:r>
        <w:rPr>
          <w:rFonts w:ascii="Book Antiqua" w:hAnsi="Book Antiqua"/>
          <w:sz w:val="22"/>
          <w:szCs w:val="22"/>
          <w:lang w:val="sr-Cyrl-CS"/>
        </w:rPr>
        <w:t>Ауто одговорност</w:t>
      </w:r>
    </w:p>
    <w:p w:rsidR="005464ED" w:rsidRDefault="005464ED" w:rsidP="00CC3717">
      <w:pPr>
        <w:jc w:val="both"/>
        <w:rPr>
          <w:rFonts w:ascii="Book Antiqua" w:hAnsi="Book Antiqua"/>
          <w:sz w:val="22"/>
          <w:szCs w:val="22"/>
          <w:lang w:val="sr-Cyrl-CS"/>
        </w:rPr>
      </w:pPr>
      <w:r>
        <w:rPr>
          <w:rFonts w:ascii="Book Antiqua" w:hAnsi="Book Antiqua"/>
          <w:sz w:val="22"/>
          <w:szCs w:val="22"/>
          <w:lang w:val="sr-Cyrl-CS"/>
        </w:rPr>
        <w:t>2. Ауто каско</w:t>
      </w:r>
    </w:p>
    <w:p w:rsidR="005464ED" w:rsidRDefault="005464ED" w:rsidP="00CC3717">
      <w:pPr>
        <w:jc w:val="both"/>
        <w:rPr>
          <w:rFonts w:ascii="Book Antiqua" w:hAnsi="Book Antiqua"/>
          <w:sz w:val="22"/>
          <w:szCs w:val="22"/>
          <w:lang w:val="sr-Cyrl-CS"/>
        </w:rPr>
      </w:pPr>
    </w:p>
    <w:p w:rsidR="005464ED" w:rsidRPr="005464ED" w:rsidRDefault="005464ED" w:rsidP="005464ED">
      <w:pPr>
        <w:jc w:val="center"/>
        <w:rPr>
          <w:rFonts w:ascii="Book Antiqua" w:hAnsi="Book Antiqua"/>
          <w:sz w:val="22"/>
          <w:szCs w:val="22"/>
          <w:lang w:val="sr-Cyrl-CS"/>
        </w:rPr>
      </w:pPr>
      <w:r w:rsidRPr="005464ED">
        <w:rPr>
          <w:rFonts w:ascii="Book Antiqua" w:hAnsi="Book Antiqua"/>
          <w:b/>
          <w:sz w:val="22"/>
          <w:szCs w:val="22"/>
          <w:lang w:val="sr-Cyrl-CS"/>
        </w:rPr>
        <w:t>ОСИГУРАЊЕ ЛИЦА</w:t>
      </w:r>
    </w:p>
    <w:p w:rsidR="005464ED" w:rsidRDefault="005464ED" w:rsidP="005464ED">
      <w:pPr>
        <w:jc w:val="both"/>
        <w:rPr>
          <w:rFonts w:ascii="Book Antiqua" w:hAnsi="Book Antiqua"/>
          <w:sz w:val="22"/>
          <w:szCs w:val="22"/>
          <w:lang w:val="sr-Cyrl-CS"/>
        </w:rPr>
      </w:pPr>
      <w:r>
        <w:rPr>
          <w:rFonts w:ascii="Book Antiqua" w:hAnsi="Book Antiqua"/>
          <w:sz w:val="22"/>
          <w:szCs w:val="22"/>
          <w:lang w:val="sr-Cyrl-CS"/>
        </w:rPr>
        <w:t>Понуда је прихватљива за наручиоца, уколико је премијом осигурања обухваћено најмање:</w:t>
      </w:r>
    </w:p>
    <w:p w:rsidR="005464ED" w:rsidRDefault="005464ED" w:rsidP="005464ED">
      <w:pPr>
        <w:jc w:val="both"/>
        <w:rPr>
          <w:rFonts w:ascii="Book Antiqua" w:hAnsi="Book Antiqua"/>
          <w:sz w:val="22"/>
          <w:szCs w:val="22"/>
          <w:lang w:val="sr-Cyrl-CS"/>
        </w:rPr>
      </w:pPr>
      <w:r>
        <w:rPr>
          <w:rFonts w:ascii="Book Antiqua" w:hAnsi="Book Antiqua"/>
          <w:sz w:val="22"/>
          <w:szCs w:val="22"/>
          <w:lang w:val="sr-Cyrl-CS"/>
        </w:rPr>
        <w:t xml:space="preserve">      </w:t>
      </w:r>
      <w:r w:rsidRPr="00130471">
        <w:rPr>
          <w:rFonts w:ascii="Book Antiqua" w:hAnsi="Book Antiqua"/>
          <w:b/>
          <w:sz w:val="22"/>
          <w:szCs w:val="22"/>
          <w:lang w:val="sr-Cyrl-CS"/>
        </w:rPr>
        <w:t>Колективно</w:t>
      </w:r>
      <w:r>
        <w:rPr>
          <w:rFonts w:ascii="Book Antiqua" w:hAnsi="Book Antiqua"/>
          <w:sz w:val="22"/>
          <w:szCs w:val="22"/>
          <w:lang w:val="sr-Cyrl-CS"/>
        </w:rPr>
        <w:t xml:space="preserve"> осигурање запослених од последица несрећног случаја - незгоде, са покрићем 24 часа, без територијалног ограничења, и то за:</w:t>
      </w:r>
    </w:p>
    <w:p w:rsidR="005464ED" w:rsidRDefault="005464ED" w:rsidP="005464ED">
      <w:pPr>
        <w:numPr>
          <w:ilvl w:val="0"/>
          <w:numId w:val="24"/>
        </w:numPr>
        <w:jc w:val="both"/>
        <w:rPr>
          <w:rFonts w:ascii="Book Antiqua" w:hAnsi="Book Antiqua"/>
          <w:sz w:val="22"/>
          <w:szCs w:val="22"/>
          <w:lang w:val="sr-Cyrl-CS"/>
        </w:rPr>
      </w:pPr>
      <w:r>
        <w:rPr>
          <w:rFonts w:ascii="Book Antiqua" w:hAnsi="Book Antiqua"/>
          <w:sz w:val="22"/>
          <w:szCs w:val="22"/>
          <w:lang w:val="sr-Cyrl-CS"/>
        </w:rPr>
        <w:t>Инвалидитет на суму осигурања од 1.000.000,00 динара,</w:t>
      </w:r>
    </w:p>
    <w:p w:rsidR="005464ED" w:rsidRDefault="005464ED" w:rsidP="005464ED">
      <w:pPr>
        <w:numPr>
          <w:ilvl w:val="0"/>
          <w:numId w:val="24"/>
        </w:numPr>
        <w:jc w:val="both"/>
        <w:rPr>
          <w:rFonts w:ascii="Book Antiqua" w:hAnsi="Book Antiqua"/>
          <w:sz w:val="22"/>
          <w:szCs w:val="22"/>
          <w:lang w:val="sr-Cyrl-CS"/>
        </w:rPr>
      </w:pPr>
      <w:r>
        <w:rPr>
          <w:rFonts w:ascii="Book Antiqua" w:hAnsi="Book Antiqua"/>
          <w:sz w:val="22"/>
          <w:szCs w:val="22"/>
          <w:lang w:val="sr-Cyrl-CS"/>
        </w:rPr>
        <w:t xml:space="preserve">Смрт несрећним случајем на суму осигурања од 500.000,00 динара, </w:t>
      </w:r>
    </w:p>
    <w:p w:rsidR="005464ED" w:rsidRDefault="00130471" w:rsidP="005464ED">
      <w:pPr>
        <w:numPr>
          <w:ilvl w:val="0"/>
          <w:numId w:val="24"/>
        </w:numPr>
        <w:jc w:val="both"/>
        <w:rPr>
          <w:rFonts w:ascii="Book Antiqua" w:hAnsi="Book Antiqua"/>
          <w:sz w:val="22"/>
          <w:szCs w:val="22"/>
          <w:lang w:val="sr-Cyrl-CS"/>
        </w:rPr>
      </w:pPr>
      <w:r>
        <w:rPr>
          <w:rFonts w:ascii="Book Antiqua" w:hAnsi="Book Antiqua"/>
          <w:sz w:val="22"/>
          <w:szCs w:val="22"/>
          <w:lang w:val="sr-Cyrl-CS"/>
        </w:rPr>
        <w:t xml:space="preserve">Смрт услед болести на суму осигурања од </w:t>
      </w:r>
      <w:r w:rsidR="00AD62F9">
        <w:rPr>
          <w:rFonts w:ascii="Book Antiqua" w:hAnsi="Book Antiqua"/>
          <w:sz w:val="22"/>
          <w:szCs w:val="22"/>
          <w:lang w:val="sr-Cyrl-CS"/>
        </w:rPr>
        <w:t>250</w:t>
      </w:r>
      <w:r>
        <w:rPr>
          <w:rFonts w:ascii="Book Antiqua" w:hAnsi="Book Antiqua"/>
          <w:sz w:val="22"/>
          <w:szCs w:val="22"/>
          <w:lang w:val="sr-Cyrl-CS"/>
        </w:rPr>
        <w:t>.000,00 динара</w:t>
      </w:r>
    </w:p>
    <w:p w:rsidR="00130471" w:rsidRDefault="00130471" w:rsidP="005464ED">
      <w:pPr>
        <w:jc w:val="both"/>
        <w:rPr>
          <w:rFonts w:ascii="Book Antiqua" w:hAnsi="Book Antiqua"/>
          <w:sz w:val="22"/>
          <w:szCs w:val="22"/>
          <w:lang w:val="sr-Cyrl-CS"/>
        </w:rPr>
      </w:pPr>
    </w:p>
    <w:p w:rsidR="005464ED" w:rsidRPr="005464ED" w:rsidRDefault="00130471" w:rsidP="005464ED">
      <w:pPr>
        <w:jc w:val="both"/>
        <w:rPr>
          <w:rFonts w:ascii="Book Antiqua" w:hAnsi="Book Antiqua"/>
          <w:sz w:val="22"/>
          <w:szCs w:val="22"/>
          <w:lang w:val="sr-Cyrl-CS"/>
        </w:rPr>
      </w:pPr>
      <w:r>
        <w:rPr>
          <w:rFonts w:ascii="Book Antiqua" w:hAnsi="Book Antiqua"/>
          <w:sz w:val="22"/>
          <w:szCs w:val="22"/>
          <w:lang w:val="sr-Cyrl-CS"/>
        </w:rPr>
        <w:t xml:space="preserve">      </w:t>
      </w:r>
      <w:r w:rsidR="005464ED" w:rsidRPr="00130471">
        <w:rPr>
          <w:rFonts w:ascii="Book Antiqua" w:hAnsi="Book Antiqua"/>
          <w:b/>
          <w:sz w:val="22"/>
          <w:szCs w:val="22"/>
          <w:lang w:val="sr-Cyrl-CS"/>
        </w:rPr>
        <w:t>Добровољно</w:t>
      </w:r>
      <w:r w:rsidR="005464ED">
        <w:rPr>
          <w:rFonts w:ascii="Book Antiqua" w:hAnsi="Book Antiqua"/>
          <w:sz w:val="22"/>
          <w:szCs w:val="22"/>
          <w:lang w:val="sr-Cyrl-CS"/>
        </w:rPr>
        <w:t xml:space="preserve"> здравствено осигурање</w:t>
      </w:r>
      <w:r w:rsidR="009A770C">
        <w:rPr>
          <w:rFonts w:ascii="Book Antiqua" w:hAnsi="Book Antiqua"/>
          <w:sz w:val="22"/>
          <w:szCs w:val="22"/>
          <w:lang w:val="sr-Cyrl-CS"/>
        </w:rPr>
        <w:t>, без примене каренце</w:t>
      </w:r>
    </w:p>
    <w:p w:rsidR="000C5050" w:rsidRPr="00432EB7" w:rsidRDefault="00432EB7" w:rsidP="00432EB7">
      <w:pPr>
        <w:numPr>
          <w:ilvl w:val="0"/>
          <w:numId w:val="25"/>
        </w:numPr>
        <w:rPr>
          <w:rFonts w:ascii="Book Antiqua" w:hAnsi="Book Antiqua"/>
          <w:sz w:val="22"/>
          <w:szCs w:val="22"/>
        </w:rPr>
      </w:pPr>
      <w:r>
        <w:rPr>
          <w:rFonts w:ascii="Book Antiqua" w:hAnsi="Book Antiqua"/>
          <w:sz w:val="22"/>
          <w:szCs w:val="22"/>
          <w:lang w:val="sr-Cyrl-CS"/>
        </w:rPr>
        <w:t>Хируршке интервенције на суму од 200.000,00 динара,</w:t>
      </w:r>
    </w:p>
    <w:p w:rsidR="00432EB7" w:rsidRPr="00432EB7" w:rsidRDefault="00432EB7" w:rsidP="00432EB7">
      <w:pPr>
        <w:numPr>
          <w:ilvl w:val="0"/>
          <w:numId w:val="25"/>
        </w:numPr>
        <w:rPr>
          <w:rFonts w:ascii="Book Antiqua" w:hAnsi="Book Antiqua"/>
          <w:sz w:val="22"/>
          <w:szCs w:val="22"/>
        </w:rPr>
      </w:pPr>
      <w:r>
        <w:rPr>
          <w:rFonts w:ascii="Book Antiqua" w:hAnsi="Book Antiqua"/>
          <w:sz w:val="22"/>
          <w:szCs w:val="22"/>
          <w:lang w:val="sr-Cyrl-CS"/>
        </w:rPr>
        <w:t>Теже болести (накнада у износу од 100% уговорене суме за малигне туморе, инфаркт миокарда, мождани удар - шлог, кома, парализа, Енцефалитис и емболија плућа) на суму од 100.000,00 динара</w:t>
      </w:r>
    </w:p>
    <w:p w:rsidR="004505DE" w:rsidRDefault="004505DE" w:rsidP="00432EB7">
      <w:pPr>
        <w:jc w:val="center"/>
        <w:rPr>
          <w:rFonts w:ascii="Book Antiqua" w:hAnsi="Book Antiqua"/>
          <w:b/>
          <w:sz w:val="22"/>
          <w:szCs w:val="22"/>
          <w:lang w:val="sr-Cyrl-CS"/>
        </w:rPr>
      </w:pPr>
    </w:p>
    <w:p w:rsidR="004505DE" w:rsidRDefault="004505DE" w:rsidP="00432EB7">
      <w:pPr>
        <w:jc w:val="center"/>
        <w:rPr>
          <w:rFonts w:ascii="Book Antiqua" w:hAnsi="Book Antiqua"/>
          <w:b/>
          <w:sz w:val="22"/>
          <w:szCs w:val="22"/>
          <w:lang w:val="sr-Cyrl-CS"/>
        </w:rPr>
      </w:pPr>
    </w:p>
    <w:p w:rsidR="00432EB7" w:rsidRPr="00432EB7" w:rsidRDefault="00432EB7" w:rsidP="00432EB7">
      <w:pPr>
        <w:jc w:val="center"/>
        <w:rPr>
          <w:rFonts w:ascii="Book Antiqua" w:hAnsi="Book Antiqua"/>
          <w:b/>
          <w:sz w:val="22"/>
          <w:szCs w:val="22"/>
          <w:lang w:val="sr-Cyrl-CS"/>
        </w:rPr>
      </w:pPr>
      <w:r w:rsidRPr="00432EB7">
        <w:rPr>
          <w:rFonts w:ascii="Book Antiqua" w:hAnsi="Book Antiqua"/>
          <w:b/>
          <w:sz w:val="22"/>
          <w:szCs w:val="22"/>
          <w:lang w:val="sr-Cyrl-CS"/>
        </w:rPr>
        <w:t>ОСИГУРАЊЕ ИМОВИНЕ</w:t>
      </w:r>
    </w:p>
    <w:p w:rsidR="00432EB7" w:rsidRDefault="00432EB7" w:rsidP="00432EB7">
      <w:pPr>
        <w:jc w:val="both"/>
        <w:rPr>
          <w:rFonts w:ascii="Book Antiqua" w:hAnsi="Book Antiqua"/>
          <w:sz w:val="22"/>
          <w:szCs w:val="22"/>
          <w:lang w:val="sr-Cyrl-CS"/>
        </w:rPr>
      </w:pPr>
    </w:p>
    <w:p w:rsidR="00432EB7" w:rsidRDefault="00432EB7" w:rsidP="00432EB7">
      <w:pPr>
        <w:jc w:val="both"/>
        <w:rPr>
          <w:rFonts w:ascii="Book Antiqua" w:hAnsi="Book Antiqua"/>
          <w:b/>
          <w:sz w:val="22"/>
          <w:szCs w:val="22"/>
          <w:lang w:val="sr-Cyrl-CS"/>
        </w:rPr>
      </w:pPr>
      <w:r w:rsidRPr="00D628D4">
        <w:rPr>
          <w:rFonts w:ascii="Book Antiqua" w:hAnsi="Book Antiqua"/>
          <w:b/>
          <w:sz w:val="22"/>
          <w:szCs w:val="22"/>
          <w:lang w:val="sr-Cyrl-CS"/>
        </w:rPr>
        <w:t>Осигурање од ризика пожара</w:t>
      </w:r>
      <w:r w:rsidR="00A73689">
        <w:rPr>
          <w:rFonts w:ascii="Book Antiqua" w:hAnsi="Book Antiqua"/>
          <w:b/>
          <w:sz w:val="22"/>
          <w:szCs w:val="22"/>
          <w:lang w:val="sr-Cyrl-CS"/>
        </w:rPr>
        <w:t xml:space="preserve"> и неких других опасности за:</w:t>
      </w:r>
    </w:p>
    <w:p w:rsidR="00A73689" w:rsidRDefault="00A73689" w:rsidP="00A73689">
      <w:pPr>
        <w:numPr>
          <w:ilvl w:val="0"/>
          <w:numId w:val="26"/>
        </w:numPr>
        <w:jc w:val="both"/>
        <w:rPr>
          <w:rFonts w:ascii="Book Antiqua" w:hAnsi="Book Antiqua"/>
          <w:sz w:val="22"/>
          <w:szCs w:val="22"/>
          <w:lang w:val="sr-Cyrl-CS"/>
        </w:rPr>
      </w:pPr>
      <w:r>
        <w:rPr>
          <w:rFonts w:ascii="Book Antiqua" w:hAnsi="Book Antiqua"/>
          <w:sz w:val="22"/>
          <w:szCs w:val="22"/>
          <w:lang w:val="sr-Cyrl-CS"/>
        </w:rPr>
        <w:t>грађе</w:t>
      </w:r>
      <w:r w:rsidR="00C46B97">
        <w:rPr>
          <w:rFonts w:ascii="Book Antiqua" w:hAnsi="Book Antiqua"/>
          <w:sz w:val="22"/>
          <w:szCs w:val="22"/>
          <w:lang w:val="sr-Cyrl-CS"/>
        </w:rPr>
        <w:t>вински објекати</w:t>
      </w:r>
      <w:r>
        <w:rPr>
          <w:rFonts w:ascii="Book Antiqua" w:hAnsi="Book Antiqua"/>
          <w:sz w:val="22"/>
          <w:szCs w:val="22"/>
          <w:lang w:val="sr-Cyrl-CS"/>
        </w:rPr>
        <w:t>,</w:t>
      </w:r>
    </w:p>
    <w:p w:rsidR="00A73689" w:rsidRPr="0001500B" w:rsidRDefault="00A73689" w:rsidP="00A73689">
      <w:pPr>
        <w:numPr>
          <w:ilvl w:val="0"/>
          <w:numId w:val="26"/>
        </w:numPr>
        <w:jc w:val="both"/>
        <w:rPr>
          <w:rFonts w:ascii="Book Antiqua" w:hAnsi="Book Antiqua"/>
          <w:sz w:val="22"/>
          <w:szCs w:val="22"/>
          <w:lang w:val="sr-Cyrl-CS"/>
        </w:rPr>
      </w:pPr>
      <w:r w:rsidRPr="00A73689">
        <w:rPr>
          <w:rFonts w:ascii="Book Antiqua" w:hAnsi="Book Antiqua"/>
          <w:sz w:val="22"/>
          <w:szCs w:val="22"/>
        </w:rPr>
        <w:t>опрема, намештај</w:t>
      </w:r>
      <w:r>
        <w:rPr>
          <w:rFonts w:ascii="Book Antiqua" w:hAnsi="Book Antiqua"/>
          <w:sz w:val="22"/>
          <w:szCs w:val="22"/>
          <w:lang w:val="sr-Cyrl-CS"/>
        </w:rPr>
        <w:t xml:space="preserve"> и</w:t>
      </w:r>
      <w:r w:rsidRPr="00A73689">
        <w:rPr>
          <w:rFonts w:ascii="Book Antiqua" w:hAnsi="Book Antiqua"/>
          <w:sz w:val="22"/>
          <w:szCs w:val="22"/>
        </w:rPr>
        <w:t xml:space="preserve"> инвентар</w:t>
      </w:r>
    </w:p>
    <w:p w:rsidR="0001500B" w:rsidRPr="00A73689" w:rsidRDefault="0001500B" w:rsidP="00A73689">
      <w:pPr>
        <w:numPr>
          <w:ilvl w:val="0"/>
          <w:numId w:val="26"/>
        </w:numPr>
        <w:jc w:val="both"/>
        <w:rPr>
          <w:rFonts w:ascii="Book Antiqua" w:hAnsi="Book Antiqua"/>
          <w:sz w:val="22"/>
          <w:szCs w:val="22"/>
          <w:lang w:val="sr-Cyrl-CS"/>
        </w:rPr>
      </w:pPr>
      <w:r>
        <w:rPr>
          <w:rFonts w:ascii="Book Antiqua" w:hAnsi="Book Antiqua"/>
          <w:sz w:val="22"/>
          <w:szCs w:val="22"/>
          <w:lang w:val="sr-Cyrl-CS"/>
        </w:rPr>
        <w:t>залихе</w:t>
      </w:r>
    </w:p>
    <w:p w:rsidR="00D628D4" w:rsidRDefault="00A73689" w:rsidP="00432EB7">
      <w:pPr>
        <w:jc w:val="both"/>
        <w:rPr>
          <w:rFonts w:ascii="Book Antiqua" w:hAnsi="Book Antiqua"/>
          <w:sz w:val="22"/>
          <w:szCs w:val="22"/>
          <w:lang w:val="sr-Cyrl-CS"/>
        </w:rPr>
      </w:pPr>
      <w:r>
        <w:rPr>
          <w:rFonts w:ascii="Book Antiqua" w:hAnsi="Book Antiqua"/>
          <w:sz w:val="22"/>
          <w:szCs w:val="22"/>
          <w:lang w:val="sr-Cyrl-CS"/>
        </w:rPr>
        <w:t xml:space="preserve">Уговорена сума осигурања представља </w:t>
      </w:r>
      <w:r w:rsidRPr="00AE79CB">
        <w:rPr>
          <w:rFonts w:ascii="Book Antiqua" w:hAnsi="Book Antiqua"/>
          <w:b/>
          <w:sz w:val="22"/>
          <w:szCs w:val="22"/>
          <w:lang w:val="sr-Cyrl-CS"/>
        </w:rPr>
        <w:t>набавну</w:t>
      </w:r>
      <w:r>
        <w:rPr>
          <w:rFonts w:ascii="Book Antiqua" w:hAnsi="Book Antiqua"/>
          <w:sz w:val="22"/>
          <w:szCs w:val="22"/>
          <w:lang w:val="sr-Cyrl-CS"/>
        </w:rPr>
        <w:t xml:space="preserve"> књиговодствену вредност грађевинских обј</w:t>
      </w:r>
      <w:r w:rsidR="00C46B97">
        <w:rPr>
          <w:rFonts w:ascii="Book Antiqua" w:hAnsi="Book Antiqua"/>
          <w:sz w:val="22"/>
          <w:szCs w:val="22"/>
          <w:lang w:val="sr-Cyrl-CS"/>
        </w:rPr>
        <w:t>еката и опреме на дан 31.12.2014</w:t>
      </w:r>
      <w:r>
        <w:rPr>
          <w:rFonts w:ascii="Book Antiqua" w:hAnsi="Book Antiqua"/>
          <w:sz w:val="22"/>
          <w:szCs w:val="22"/>
          <w:lang w:val="sr-Cyrl-CS"/>
        </w:rPr>
        <w:t>. године.</w:t>
      </w:r>
    </w:p>
    <w:p w:rsidR="00A73689" w:rsidRDefault="00A73689" w:rsidP="00A73689">
      <w:pPr>
        <w:jc w:val="both"/>
        <w:rPr>
          <w:rFonts w:ascii="Book Antiqua" w:hAnsi="Book Antiqua"/>
          <w:b/>
          <w:bCs/>
          <w:sz w:val="22"/>
          <w:szCs w:val="22"/>
          <w:lang w:val="sr-Cyrl-CS"/>
        </w:rPr>
      </w:pPr>
    </w:p>
    <w:p w:rsidR="00A73689" w:rsidRPr="00A73689" w:rsidRDefault="00A73689" w:rsidP="00A73689">
      <w:pPr>
        <w:jc w:val="both"/>
        <w:rPr>
          <w:rFonts w:ascii="Book Antiqua" w:hAnsi="Book Antiqua"/>
          <w:b/>
          <w:bCs/>
          <w:sz w:val="22"/>
          <w:szCs w:val="22"/>
        </w:rPr>
      </w:pPr>
      <w:r w:rsidRPr="00A73689">
        <w:rPr>
          <w:rFonts w:ascii="Book Antiqua" w:hAnsi="Book Antiqua"/>
          <w:b/>
          <w:bCs/>
          <w:sz w:val="22"/>
          <w:szCs w:val="22"/>
        </w:rPr>
        <w:t xml:space="preserve">Опис објеката: </w:t>
      </w:r>
    </w:p>
    <w:p w:rsidR="00A73689" w:rsidRPr="00A73689" w:rsidRDefault="002C11A9" w:rsidP="00A73689">
      <w:pPr>
        <w:numPr>
          <w:ilvl w:val="0"/>
          <w:numId w:val="27"/>
        </w:numPr>
        <w:jc w:val="both"/>
        <w:rPr>
          <w:rFonts w:ascii="Book Antiqua" w:hAnsi="Book Antiqua"/>
          <w:bCs/>
          <w:sz w:val="22"/>
          <w:szCs w:val="22"/>
        </w:rPr>
      </w:pPr>
      <w:r>
        <w:rPr>
          <w:rFonts w:ascii="Book Antiqua" w:hAnsi="Book Antiqua"/>
          <w:b/>
          <w:bCs/>
          <w:sz w:val="22"/>
          <w:szCs w:val="22"/>
          <w:lang w:val="sr-Cyrl-CS"/>
        </w:rPr>
        <w:t>Пландиште</w:t>
      </w:r>
      <w:r w:rsidR="008D6530">
        <w:rPr>
          <w:rFonts w:ascii="Book Antiqua" w:hAnsi="Book Antiqua"/>
          <w:bCs/>
          <w:sz w:val="22"/>
          <w:szCs w:val="22"/>
        </w:rPr>
        <w:t xml:space="preserve">, </w:t>
      </w:r>
      <w:r>
        <w:rPr>
          <w:rFonts w:ascii="Book Antiqua" w:hAnsi="Book Antiqua"/>
          <w:bCs/>
          <w:sz w:val="22"/>
          <w:szCs w:val="22"/>
          <w:lang w:val="sr-Cyrl-CS"/>
        </w:rPr>
        <w:t>Крађорђева бр. 13,</w:t>
      </w:r>
      <w:r w:rsidR="00A73689" w:rsidRPr="00A73689">
        <w:rPr>
          <w:rFonts w:ascii="Book Antiqua" w:hAnsi="Book Antiqua"/>
          <w:bCs/>
          <w:sz w:val="22"/>
          <w:szCs w:val="22"/>
        </w:rPr>
        <w:t xml:space="preserve">. Објекат је масивне градње у власништву </w:t>
      </w:r>
      <w:r w:rsidR="0060495A" w:rsidRPr="00A73689">
        <w:rPr>
          <w:rFonts w:ascii="Book Antiqua" w:hAnsi="Book Antiqua"/>
          <w:bCs/>
          <w:sz w:val="22"/>
          <w:szCs w:val="22"/>
        </w:rPr>
        <w:t xml:space="preserve">Општине </w:t>
      </w:r>
      <w:r>
        <w:rPr>
          <w:rFonts w:ascii="Book Antiqua" w:hAnsi="Book Antiqua"/>
          <w:bCs/>
          <w:sz w:val="22"/>
          <w:szCs w:val="22"/>
          <w:lang w:val="sr-Cyrl-CS"/>
        </w:rPr>
        <w:t>Пландиште</w:t>
      </w:r>
      <w:r w:rsidR="00A73689" w:rsidRPr="00A73689">
        <w:rPr>
          <w:rFonts w:ascii="Book Antiqua" w:hAnsi="Book Antiqua"/>
          <w:bCs/>
          <w:sz w:val="22"/>
          <w:szCs w:val="22"/>
        </w:rPr>
        <w:t xml:space="preserve">, укупне површине </w:t>
      </w:r>
      <w:r>
        <w:rPr>
          <w:rFonts w:ascii="Book Antiqua" w:hAnsi="Book Antiqua"/>
          <w:bCs/>
          <w:sz w:val="22"/>
          <w:szCs w:val="22"/>
          <w:lang w:val="sr-Cyrl-CS"/>
        </w:rPr>
        <w:t xml:space="preserve">2.875 </w:t>
      </w:r>
      <w:r w:rsidR="00A73689" w:rsidRPr="00126C32">
        <w:rPr>
          <w:rFonts w:ascii="Book Antiqua" w:hAnsi="Book Antiqua"/>
          <w:bCs/>
          <w:sz w:val="22"/>
          <w:szCs w:val="22"/>
        </w:rPr>
        <w:t>м</w:t>
      </w:r>
      <w:r w:rsidR="00A73689" w:rsidRPr="00126C32">
        <w:rPr>
          <w:rFonts w:ascii="Book Antiqua" w:hAnsi="Book Antiqua"/>
          <w:bCs/>
          <w:sz w:val="22"/>
          <w:szCs w:val="22"/>
          <w:vertAlign w:val="superscript"/>
        </w:rPr>
        <w:t>2</w:t>
      </w:r>
      <w:r w:rsidR="00A73689" w:rsidRPr="001B1021">
        <w:rPr>
          <w:rFonts w:ascii="Book Antiqua" w:hAnsi="Book Antiqua"/>
          <w:bCs/>
          <w:color w:val="FF0000"/>
          <w:sz w:val="22"/>
          <w:szCs w:val="22"/>
        </w:rPr>
        <w:t>,</w:t>
      </w:r>
      <w:r w:rsidR="00A73689" w:rsidRPr="00A73689">
        <w:rPr>
          <w:rFonts w:ascii="Book Antiqua" w:hAnsi="Book Antiqua"/>
          <w:bCs/>
          <w:sz w:val="22"/>
          <w:szCs w:val="22"/>
        </w:rPr>
        <w:t xml:space="preserve"> а пословни простор се налази у</w:t>
      </w:r>
      <w:r w:rsidR="001A2B17">
        <w:rPr>
          <w:rFonts w:ascii="Book Antiqua" w:hAnsi="Book Antiqua"/>
          <w:bCs/>
          <w:sz w:val="22"/>
          <w:szCs w:val="22"/>
          <w:lang w:val="sr-Cyrl-CS"/>
        </w:rPr>
        <w:t xml:space="preserve"> </w:t>
      </w:r>
      <w:r w:rsidR="001A2B17">
        <w:rPr>
          <w:rFonts w:ascii="Book Antiqua" w:hAnsi="Book Antiqua"/>
          <w:bCs/>
          <w:sz w:val="22"/>
          <w:szCs w:val="22"/>
        </w:rPr>
        <w:t>приземљу</w:t>
      </w:r>
      <w:r>
        <w:rPr>
          <w:rFonts w:ascii="Book Antiqua" w:hAnsi="Book Antiqua"/>
          <w:bCs/>
          <w:sz w:val="22"/>
          <w:szCs w:val="22"/>
        </w:rPr>
        <w:t>,</w:t>
      </w:r>
      <w:r w:rsidR="001A2B17">
        <w:rPr>
          <w:rFonts w:ascii="Book Antiqua" w:hAnsi="Book Antiqua"/>
          <w:bCs/>
          <w:sz w:val="22"/>
          <w:szCs w:val="22"/>
          <w:lang w:val="sr-Cyrl-CS"/>
        </w:rPr>
        <w:t xml:space="preserve"> </w:t>
      </w:r>
      <w:r>
        <w:rPr>
          <w:rFonts w:ascii="Book Antiqua" w:hAnsi="Book Antiqua"/>
          <w:bCs/>
          <w:sz w:val="22"/>
          <w:szCs w:val="22"/>
          <w:lang w:val="sr-Latn-CS"/>
        </w:rPr>
        <w:t xml:space="preserve">I </w:t>
      </w:r>
      <w:r w:rsidR="001A2B17">
        <w:rPr>
          <w:rFonts w:ascii="Book Antiqua" w:hAnsi="Book Antiqua"/>
          <w:bCs/>
          <w:sz w:val="22"/>
          <w:szCs w:val="22"/>
          <w:lang w:val="sr-Cyrl-CS"/>
        </w:rPr>
        <w:t>и</w:t>
      </w:r>
      <w:r w:rsidR="00A73689" w:rsidRPr="00A73689">
        <w:rPr>
          <w:rFonts w:ascii="Book Antiqua" w:hAnsi="Book Antiqua"/>
          <w:bCs/>
          <w:sz w:val="22"/>
          <w:szCs w:val="22"/>
        </w:rPr>
        <w:t xml:space="preserve"> I</w:t>
      </w:r>
      <w:r>
        <w:rPr>
          <w:rFonts w:ascii="Book Antiqua" w:hAnsi="Book Antiqua"/>
          <w:bCs/>
          <w:sz w:val="22"/>
          <w:szCs w:val="22"/>
        </w:rPr>
        <w:t xml:space="preserve">I. </w:t>
      </w:r>
      <w:r w:rsidR="00A73689" w:rsidRPr="00A73689">
        <w:rPr>
          <w:rFonts w:ascii="Book Antiqua" w:hAnsi="Book Antiqua"/>
          <w:bCs/>
          <w:sz w:val="22"/>
          <w:szCs w:val="22"/>
        </w:rPr>
        <w:t xml:space="preserve">Удаљен од ватрогасне јединице </w:t>
      </w:r>
      <w:r w:rsidR="001C44F9">
        <w:rPr>
          <w:rFonts w:ascii="Book Antiqua" w:hAnsi="Book Antiqua"/>
          <w:bCs/>
          <w:sz w:val="22"/>
          <w:szCs w:val="22"/>
          <w:lang w:val="sr-Cyrl-CS"/>
        </w:rPr>
        <w:t xml:space="preserve">250 </w:t>
      </w:r>
      <w:r w:rsidR="00A73689" w:rsidRPr="00A73689">
        <w:rPr>
          <w:rFonts w:ascii="Book Antiqua" w:hAnsi="Book Antiqua"/>
          <w:bCs/>
          <w:sz w:val="22"/>
          <w:szCs w:val="22"/>
        </w:rPr>
        <w:t>м, поседује пп апарате и склопку</w:t>
      </w:r>
      <w:r w:rsidR="002C6202">
        <w:rPr>
          <w:rFonts w:ascii="Book Antiqua" w:hAnsi="Book Antiqua"/>
          <w:bCs/>
          <w:sz w:val="22"/>
          <w:szCs w:val="22"/>
          <w:lang w:val="sr-Cyrl-CS"/>
        </w:rPr>
        <w:t xml:space="preserve"> (заштитну) за електричну енергију</w:t>
      </w:r>
      <w:r w:rsidR="00A73689" w:rsidRPr="00A73689">
        <w:rPr>
          <w:rFonts w:ascii="Book Antiqua" w:hAnsi="Book Antiqua"/>
          <w:bCs/>
          <w:sz w:val="22"/>
          <w:szCs w:val="22"/>
        </w:rPr>
        <w:t>.</w:t>
      </w:r>
    </w:p>
    <w:p w:rsidR="00A73689" w:rsidRPr="00A73689" w:rsidRDefault="001C44F9" w:rsidP="00A73689">
      <w:pPr>
        <w:numPr>
          <w:ilvl w:val="0"/>
          <w:numId w:val="27"/>
        </w:numPr>
        <w:jc w:val="both"/>
        <w:rPr>
          <w:rFonts w:ascii="Book Antiqua" w:hAnsi="Book Antiqua"/>
          <w:bCs/>
          <w:sz w:val="22"/>
          <w:szCs w:val="22"/>
        </w:rPr>
      </w:pPr>
      <w:r>
        <w:rPr>
          <w:rFonts w:ascii="Book Antiqua" w:hAnsi="Book Antiqua"/>
          <w:b/>
          <w:bCs/>
          <w:sz w:val="22"/>
          <w:szCs w:val="22"/>
          <w:lang w:val="sr-Cyrl-CS"/>
        </w:rPr>
        <w:lastRenderedPageBreak/>
        <w:t>Јерменовац</w:t>
      </w:r>
      <w:r w:rsidR="00A73689" w:rsidRPr="00A73689">
        <w:rPr>
          <w:rFonts w:ascii="Book Antiqua" w:hAnsi="Book Antiqua"/>
          <w:bCs/>
          <w:sz w:val="22"/>
          <w:szCs w:val="22"/>
        </w:rPr>
        <w:t xml:space="preserve">. Објекат је масивне градње у власништву </w:t>
      </w:r>
      <w:r w:rsidR="0060495A" w:rsidRPr="00A73689">
        <w:rPr>
          <w:rFonts w:ascii="Book Antiqua" w:hAnsi="Book Antiqua"/>
          <w:bCs/>
          <w:sz w:val="22"/>
          <w:szCs w:val="22"/>
        </w:rPr>
        <w:t xml:space="preserve">Општине </w:t>
      </w:r>
      <w:r>
        <w:rPr>
          <w:rFonts w:ascii="Book Antiqua" w:hAnsi="Book Antiqua"/>
          <w:bCs/>
          <w:sz w:val="22"/>
          <w:szCs w:val="22"/>
          <w:lang w:val="sr-Cyrl-CS"/>
        </w:rPr>
        <w:t>Пландиште</w:t>
      </w:r>
      <w:r w:rsidR="00A73689" w:rsidRPr="00A73689">
        <w:rPr>
          <w:rFonts w:ascii="Book Antiqua" w:hAnsi="Book Antiqua"/>
          <w:bCs/>
          <w:sz w:val="22"/>
          <w:szCs w:val="22"/>
        </w:rPr>
        <w:t xml:space="preserve">, пословни простор је површине </w:t>
      </w:r>
      <w:r>
        <w:rPr>
          <w:rFonts w:ascii="Book Antiqua" w:hAnsi="Book Antiqua"/>
          <w:bCs/>
          <w:sz w:val="22"/>
          <w:szCs w:val="22"/>
          <w:lang w:val="sr-Cyrl-CS"/>
        </w:rPr>
        <w:t xml:space="preserve">208 </w:t>
      </w:r>
      <w:r w:rsidR="00A73689" w:rsidRPr="00A73689">
        <w:rPr>
          <w:rFonts w:ascii="Book Antiqua" w:hAnsi="Book Antiqua"/>
          <w:bCs/>
          <w:sz w:val="22"/>
          <w:szCs w:val="22"/>
        </w:rPr>
        <w:t>м</w:t>
      </w:r>
      <w:r w:rsidR="00A73689" w:rsidRPr="00A73689">
        <w:rPr>
          <w:rFonts w:ascii="Book Antiqua" w:hAnsi="Book Antiqua"/>
          <w:bCs/>
          <w:sz w:val="22"/>
          <w:szCs w:val="22"/>
          <w:vertAlign w:val="superscript"/>
        </w:rPr>
        <w:t>2</w:t>
      </w:r>
      <w:r w:rsidR="00A73689" w:rsidRPr="00A73689">
        <w:rPr>
          <w:rFonts w:ascii="Book Antiqua" w:hAnsi="Book Antiqua"/>
          <w:bCs/>
          <w:sz w:val="22"/>
          <w:szCs w:val="22"/>
        </w:rPr>
        <w:t xml:space="preserve"> и налази се у приземљу једноспратне зграде.</w:t>
      </w:r>
      <w:r>
        <w:rPr>
          <w:rFonts w:ascii="Book Antiqua" w:hAnsi="Book Antiqua"/>
          <w:bCs/>
          <w:sz w:val="22"/>
          <w:szCs w:val="22"/>
        </w:rPr>
        <w:t xml:space="preserve"> Удаљен од ватрогасне јединице </w:t>
      </w:r>
      <w:r>
        <w:rPr>
          <w:rFonts w:ascii="Book Antiqua" w:hAnsi="Book Antiqua"/>
          <w:bCs/>
          <w:sz w:val="22"/>
          <w:szCs w:val="22"/>
          <w:lang w:val="sr-Cyrl-CS"/>
        </w:rPr>
        <w:t>10</w:t>
      </w:r>
      <w:r w:rsidR="00A73689" w:rsidRPr="00A73689">
        <w:rPr>
          <w:rFonts w:ascii="Book Antiqua" w:hAnsi="Book Antiqua"/>
          <w:bCs/>
          <w:sz w:val="22"/>
          <w:szCs w:val="22"/>
        </w:rPr>
        <w:t xml:space="preserve"> к</w:t>
      </w:r>
      <w:r w:rsidR="002C6202">
        <w:rPr>
          <w:rFonts w:ascii="Book Antiqua" w:hAnsi="Book Antiqua"/>
          <w:bCs/>
          <w:sz w:val="22"/>
          <w:szCs w:val="22"/>
        </w:rPr>
        <w:t xml:space="preserve">м, поседује пп апарате </w:t>
      </w:r>
      <w:r w:rsidR="00A73689" w:rsidRPr="00A73689">
        <w:rPr>
          <w:rFonts w:ascii="Book Antiqua" w:hAnsi="Book Antiqua"/>
          <w:bCs/>
          <w:sz w:val="22"/>
          <w:szCs w:val="22"/>
        </w:rPr>
        <w:t>.</w:t>
      </w:r>
    </w:p>
    <w:p w:rsidR="00A73689" w:rsidRPr="00FA7F88" w:rsidRDefault="001C44F9" w:rsidP="00FA7F88">
      <w:pPr>
        <w:numPr>
          <w:ilvl w:val="0"/>
          <w:numId w:val="27"/>
        </w:numPr>
        <w:jc w:val="both"/>
        <w:rPr>
          <w:rFonts w:ascii="Book Antiqua" w:hAnsi="Book Antiqua"/>
          <w:bCs/>
          <w:sz w:val="22"/>
          <w:szCs w:val="22"/>
        </w:rPr>
      </w:pPr>
      <w:r>
        <w:rPr>
          <w:rFonts w:ascii="Book Antiqua" w:hAnsi="Book Antiqua"/>
          <w:b/>
          <w:bCs/>
          <w:sz w:val="22"/>
          <w:szCs w:val="22"/>
          <w:lang w:val="sr-Cyrl-CS"/>
        </w:rPr>
        <w:t>Барице</w:t>
      </w:r>
      <w:r w:rsidR="00A73689" w:rsidRPr="00A73689">
        <w:rPr>
          <w:rFonts w:ascii="Book Antiqua" w:hAnsi="Book Antiqua"/>
          <w:bCs/>
          <w:sz w:val="22"/>
          <w:szCs w:val="22"/>
        </w:rPr>
        <w:t xml:space="preserve">. Објекат је </w:t>
      </w:r>
      <w:r w:rsidR="001B1021">
        <w:rPr>
          <w:rFonts w:ascii="Book Antiqua" w:hAnsi="Book Antiqua"/>
          <w:bCs/>
          <w:sz w:val="22"/>
          <w:szCs w:val="22"/>
          <w:lang w:val="sr-Cyrl-CS"/>
        </w:rPr>
        <w:t>зграда</w:t>
      </w:r>
      <w:r w:rsidR="00A73689" w:rsidRPr="00A73689">
        <w:rPr>
          <w:rFonts w:ascii="Book Antiqua" w:hAnsi="Book Antiqua"/>
          <w:bCs/>
          <w:sz w:val="22"/>
          <w:szCs w:val="22"/>
        </w:rPr>
        <w:t xml:space="preserve"> у власништву </w:t>
      </w:r>
      <w:r w:rsidR="0060495A" w:rsidRPr="00A73689">
        <w:rPr>
          <w:rFonts w:ascii="Book Antiqua" w:hAnsi="Book Antiqua"/>
          <w:bCs/>
          <w:sz w:val="22"/>
          <w:szCs w:val="22"/>
        </w:rPr>
        <w:t xml:space="preserve">Општине </w:t>
      </w:r>
      <w:r>
        <w:rPr>
          <w:rFonts w:ascii="Book Antiqua" w:hAnsi="Book Antiqua"/>
          <w:bCs/>
          <w:sz w:val="22"/>
          <w:szCs w:val="22"/>
          <w:lang w:val="sr-Cyrl-CS"/>
        </w:rPr>
        <w:t>Пландиште</w:t>
      </w:r>
      <w:r w:rsidR="00A73689" w:rsidRPr="00A73689">
        <w:rPr>
          <w:rFonts w:ascii="Book Antiqua" w:hAnsi="Book Antiqua"/>
          <w:bCs/>
          <w:sz w:val="22"/>
          <w:szCs w:val="22"/>
        </w:rPr>
        <w:t xml:space="preserve">, пословни простор је површине </w:t>
      </w:r>
      <w:r>
        <w:rPr>
          <w:rFonts w:ascii="Book Antiqua" w:hAnsi="Book Antiqua"/>
          <w:bCs/>
          <w:sz w:val="22"/>
          <w:szCs w:val="22"/>
          <w:lang w:val="sr-Cyrl-CS"/>
        </w:rPr>
        <w:t xml:space="preserve">70 </w:t>
      </w:r>
      <w:r w:rsidR="00A73689" w:rsidRPr="00A73689">
        <w:rPr>
          <w:rFonts w:ascii="Book Antiqua" w:hAnsi="Book Antiqua"/>
          <w:bCs/>
          <w:sz w:val="22"/>
          <w:szCs w:val="22"/>
        </w:rPr>
        <w:t>м</w:t>
      </w:r>
      <w:r w:rsidR="00A73689" w:rsidRPr="00A73689">
        <w:rPr>
          <w:rFonts w:ascii="Book Antiqua" w:hAnsi="Book Antiqua"/>
          <w:bCs/>
          <w:sz w:val="22"/>
          <w:szCs w:val="22"/>
          <w:vertAlign w:val="superscript"/>
        </w:rPr>
        <w:t>2</w:t>
      </w:r>
      <w:r w:rsidR="00A73689" w:rsidRPr="00A73689">
        <w:rPr>
          <w:rFonts w:ascii="Book Antiqua" w:hAnsi="Book Antiqua"/>
          <w:bCs/>
          <w:sz w:val="22"/>
          <w:szCs w:val="22"/>
        </w:rPr>
        <w:t>, и налази се у приземљу</w:t>
      </w:r>
      <w:r>
        <w:rPr>
          <w:rFonts w:ascii="Book Antiqua" w:hAnsi="Book Antiqua"/>
          <w:bCs/>
          <w:sz w:val="22"/>
          <w:szCs w:val="22"/>
          <w:lang w:val="sr-Cyrl-CS"/>
        </w:rPr>
        <w:t>.</w:t>
      </w:r>
      <w:r w:rsidR="00A73689" w:rsidRPr="00A73689">
        <w:rPr>
          <w:rFonts w:ascii="Book Antiqua" w:hAnsi="Book Antiqua"/>
          <w:bCs/>
          <w:sz w:val="22"/>
          <w:szCs w:val="22"/>
        </w:rPr>
        <w:t xml:space="preserve"> Удаљен од ватрогасне јединице </w:t>
      </w:r>
      <w:r>
        <w:rPr>
          <w:rFonts w:ascii="Book Antiqua" w:hAnsi="Book Antiqua"/>
          <w:bCs/>
          <w:sz w:val="22"/>
          <w:szCs w:val="22"/>
          <w:lang w:val="sr-Cyrl-CS"/>
        </w:rPr>
        <w:t>7</w:t>
      </w:r>
      <w:r w:rsidR="00A73689" w:rsidRPr="00A73689">
        <w:rPr>
          <w:rFonts w:ascii="Book Antiqua" w:hAnsi="Book Antiqua"/>
          <w:bCs/>
          <w:sz w:val="22"/>
          <w:szCs w:val="22"/>
        </w:rPr>
        <w:t xml:space="preserve"> км, поседује пп апарате и склопку</w:t>
      </w:r>
      <w:r>
        <w:rPr>
          <w:rFonts w:ascii="Book Antiqua" w:hAnsi="Book Antiqua"/>
          <w:bCs/>
          <w:sz w:val="22"/>
          <w:szCs w:val="22"/>
          <w:lang w:val="sr-Cyrl-CS"/>
        </w:rPr>
        <w:t xml:space="preserve"> </w:t>
      </w:r>
      <w:r w:rsidR="00EC1BB6">
        <w:rPr>
          <w:rFonts w:ascii="Book Antiqua" w:hAnsi="Book Antiqua"/>
          <w:bCs/>
          <w:sz w:val="22"/>
          <w:szCs w:val="22"/>
          <w:lang w:val="sr-Cyrl-CS"/>
        </w:rPr>
        <w:t>(заштитну) за електричну енергију</w:t>
      </w:r>
      <w:r w:rsidR="00EC1BB6" w:rsidRPr="00A73689">
        <w:rPr>
          <w:rFonts w:ascii="Book Antiqua" w:hAnsi="Book Antiqua"/>
          <w:bCs/>
          <w:sz w:val="22"/>
          <w:szCs w:val="22"/>
        </w:rPr>
        <w:t>.</w:t>
      </w:r>
    </w:p>
    <w:p w:rsidR="00C838C6" w:rsidRPr="00EC1BB6" w:rsidRDefault="001C44F9" w:rsidP="00EC1BB6">
      <w:pPr>
        <w:numPr>
          <w:ilvl w:val="0"/>
          <w:numId w:val="27"/>
        </w:numPr>
        <w:jc w:val="both"/>
        <w:rPr>
          <w:rFonts w:ascii="Book Antiqua" w:hAnsi="Book Antiqua"/>
          <w:bCs/>
          <w:sz w:val="22"/>
          <w:szCs w:val="22"/>
        </w:rPr>
      </w:pPr>
      <w:r>
        <w:rPr>
          <w:rFonts w:ascii="Book Antiqua" w:hAnsi="Book Antiqua"/>
          <w:b/>
          <w:bCs/>
          <w:sz w:val="22"/>
          <w:szCs w:val="22"/>
          <w:lang w:val="sr-Cyrl-CS"/>
        </w:rPr>
        <w:t>Стари Лец</w:t>
      </w:r>
      <w:r w:rsidR="00C838C6" w:rsidRPr="00A73689">
        <w:rPr>
          <w:rFonts w:ascii="Book Antiqua" w:hAnsi="Book Antiqua"/>
          <w:bCs/>
          <w:sz w:val="22"/>
          <w:szCs w:val="22"/>
        </w:rPr>
        <w:t xml:space="preserve">. Објекат је </w:t>
      </w:r>
      <w:r w:rsidR="00C838C6">
        <w:rPr>
          <w:rFonts w:ascii="Book Antiqua" w:hAnsi="Book Antiqua"/>
          <w:bCs/>
          <w:sz w:val="22"/>
          <w:szCs w:val="22"/>
          <w:lang w:val="sr-Cyrl-CS"/>
        </w:rPr>
        <w:t>зграда</w:t>
      </w:r>
      <w:r w:rsidR="00C838C6" w:rsidRPr="00A73689">
        <w:rPr>
          <w:rFonts w:ascii="Book Antiqua" w:hAnsi="Book Antiqua"/>
          <w:bCs/>
          <w:sz w:val="22"/>
          <w:szCs w:val="22"/>
        </w:rPr>
        <w:t xml:space="preserve"> у власништву </w:t>
      </w:r>
      <w:r w:rsidR="0060495A" w:rsidRPr="00A73689">
        <w:rPr>
          <w:rFonts w:ascii="Book Antiqua" w:hAnsi="Book Antiqua"/>
          <w:bCs/>
          <w:sz w:val="22"/>
          <w:szCs w:val="22"/>
        </w:rPr>
        <w:t xml:space="preserve">Општине </w:t>
      </w:r>
      <w:r>
        <w:rPr>
          <w:rFonts w:ascii="Book Antiqua" w:hAnsi="Book Antiqua"/>
          <w:bCs/>
          <w:sz w:val="22"/>
          <w:szCs w:val="22"/>
          <w:lang w:val="sr-Cyrl-CS"/>
        </w:rPr>
        <w:t>Пландиште</w:t>
      </w:r>
      <w:r w:rsidR="00C838C6" w:rsidRPr="00A73689">
        <w:rPr>
          <w:rFonts w:ascii="Book Antiqua" w:hAnsi="Book Antiqua"/>
          <w:bCs/>
          <w:sz w:val="22"/>
          <w:szCs w:val="22"/>
        </w:rPr>
        <w:t xml:space="preserve">, пословни простор је површине </w:t>
      </w:r>
      <w:r>
        <w:rPr>
          <w:rFonts w:ascii="Book Antiqua" w:hAnsi="Book Antiqua"/>
          <w:bCs/>
          <w:sz w:val="22"/>
          <w:szCs w:val="22"/>
          <w:lang w:val="sr-Cyrl-CS"/>
        </w:rPr>
        <w:t xml:space="preserve">84 </w:t>
      </w:r>
      <w:r w:rsidR="00C838C6" w:rsidRPr="00A73689">
        <w:rPr>
          <w:rFonts w:ascii="Book Antiqua" w:hAnsi="Book Antiqua"/>
          <w:bCs/>
          <w:sz w:val="22"/>
          <w:szCs w:val="22"/>
        </w:rPr>
        <w:t>м</w:t>
      </w:r>
      <w:r w:rsidR="00C838C6" w:rsidRPr="00A73689">
        <w:rPr>
          <w:rFonts w:ascii="Book Antiqua" w:hAnsi="Book Antiqua"/>
          <w:bCs/>
          <w:sz w:val="22"/>
          <w:szCs w:val="22"/>
          <w:vertAlign w:val="superscript"/>
        </w:rPr>
        <w:t>2</w:t>
      </w:r>
      <w:r>
        <w:rPr>
          <w:rFonts w:ascii="Book Antiqua" w:hAnsi="Book Antiqua"/>
          <w:bCs/>
          <w:sz w:val="22"/>
          <w:szCs w:val="22"/>
          <w:lang w:val="sr-Cyrl-CS"/>
        </w:rPr>
        <w:t xml:space="preserve">. </w:t>
      </w:r>
      <w:r w:rsidR="00C838C6" w:rsidRPr="00A73689">
        <w:rPr>
          <w:rFonts w:ascii="Book Antiqua" w:hAnsi="Book Antiqua"/>
          <w:bCs/>
          <w:sz w:val="22"/>
          <w:szCs w:val="22"/>
        </w:rPr>
        <w:t xml:space="preserve">Удаљен од ватрогасне јединице мање од </w:t>
      </w:r>
      <w:r>
        <w:rPr>
          <w:rFonts w:ascii="Book Antiqua" w:hAnsi="Book Antiqua"/>
          <w:bCs/>
          <w:sz w:val="22"/>
          <w:szCs w:val="22"/>
          <w:lang w:val="sr-Cyrl-CS"/>
        </w:rPr>
        <w:t>2</w:t>
      </w:r>
      <w:r w:rsidR="00A44069">
        <w:rPr>
          <w:rFonts w:ascii="Book Antiqua" w:hAnsi="Book Antiqua"/>
          <w:bCs/>
          <w:sz w:val="22"/>
          <w:szCs w:val="22"/>
          <w:lang w:val="sr-Cyrl-CS"/>
        </w:rPr>
        <w:t>2</w:t>
      </w:r>
      <w:r w:rsidR="00C838C6" w:rsidRPr="00A73689">
        <w:rPr>
          <w:rFonts w:ascii="Book Antiqua" w:hAnsi="Book Antiqua"/>
          <w:bCs/>
          <w:sz w:val="22"/>
          <w:szCs w:val="22"/>
        </w:rPr>
        <w:t xml:space="preserve"> км, поседује пп апарате и склопку</w:t>
      </w:r>
      <w:r w:rsidR="00EC1BB6">
        <w:rPr>
          <w:rFonts w:ascii="Book Antiqua" w:hAnsi="Book Antiqua"/>
          <w:bCs/>
          <w:sz w:val="22"/>
          <w:szCs w:val="22"/>
          <w:lang w:val="sr-Cyrl-CS"/>
        </w:rPr>
        <w:t>(заштитну) за електричну енергију</w:t>
      </w:r>
      <w:r w:rsidR="00C838C6" w:rsidRPr="00EC1BB6">
        <w:rPr>
          <w:rFonts w:ascii="Book Antiqua" w:hAnsi="Book Antiqua"/>
          <w:bCs/>
          <w:sz w:val="22"/>
          <w:szCs w:val="22"/>
        </w:rPr>
        <w:t>.</w:t>
      </w:r>
    </w:p>
    <w:p w:rsidR="00A73689" w:rsidRPr="00844AF3" w:rsidRDefault="001C44F9" w:rsidP="00A73689">
      <w:pPr>
        <w:numPr>
          <w:ilvl w:val="0"/>
          <w:numId w:val="27"/>
        </w:numPr>
        <w:jc w:val="both"/>
        <w:rPr>
          <w:rFonts w:ascii="Book Antiqua" w:hAnsi="Book Antiqua"/>
          <w:bCs/>
          <w:sz w:val="22"/>
          <w:szCs w:val="22"/>
        </w:rPr>
      </w:pPr>
      <w:r>
        <w:rPr>
          <w:rFonts w:ascii="Book Antiqua" w:hAnsi="Book Antiqua"/>
          <w:b/>
          <w:bCs/>
          <w:sz w:val="22"/>
          <w:szCs w:val="22"/>
          <w:lang w:val="sr-Cyrl-CS"/>
        </w:rPr>
        <w:t>Хајдучица</w:t>
      </w:r>
      <w:r w:rsidR="00A73689" w:rsidRPr="00A73689">
        <w:rPr>
          <w:rFonts w:ascii="Book Antiqua" w:hAnsi="Book Antiqua"/>
          <w:bCs/>
          <w:sz w:val="22"/>
          <w:szCs w:val="22"/>
        </w:rPr>
        <w:t xml:space="preserve">. Објекат је масивне градње у власништву Општине </w:t>
      </w:r>
      <w:r>
        <w:rPr>
          <w:rFonts w:ascii="Book Antiqua" w:hAnsi="Book Antiqua"/>
          <w:bCs/>
          <w:sz w:val="22"/>
          <w:szCs w:val="22"/>
          <w:lang w:val="sr-Cyrl-CS"/>
        </w:rPr>
        <w:t>Пландиште</w:t>
      </w:r>
      <w:r w:rsidR="00A73689" w:rsidRPr="00A73689">
        <w:rPr>
          <w:rFonts w:ascii="Book Antiqua" w:hAnsi="Book Antiqua"/>
          <w:bCs/>
          <w:sz w:val="22"/>
          <w:szCs w:val="22"/>
        </w:rPr>
        <w:t xml:space="preserve">, пословни простор је површине </w:t>
      </w:r>
      <w:r>
        <w:rPr>
          <w:rFonts w:ascii="Book Antiqua" w:hAnsi="Book Antiqua"/>
          <w:bCs/>
          <w:sz w:val="22"/>
          <w:szCs w:val="22"/>
          <w:lang w:val="sr-Cyrl-CS"/>
        </w:rPr>
        <w:t xml:space="preserve">118 </w:t>
      </w:r>
      <w:r w:rsidR="00A73689" w:rsidRPr="00A73689">
        <w:rPr>
          <w:rFonts w:ascii="Book Antiqua" w:hAnsi="Book Antiqua"/>
          <w:bCs/>
          <w:sz w:val="22"/>
          <w:szCs w:val="22"/>
        </w:rPr>
        <w:t>м</w:t>
      </w:r>
      <w:r w:rsidR="00A73689" w:rsidRPr="00A73689">
        <w:rPr>
          <w:rFonts w:ascii="Book Antiqua" w:hAnsi="Book Antiqua"/>
          <w:bCs/>
          <w:sz w:val="22"/>
          <w:szCs w:val="22"/>
          <w:vertAlign w:val="superscript"/>
        </w:rPr>
        <w:t>2</w:t>
      </w:r>
      <w:r w:rsidR="00A73689" w:rsidRPr="00A73689">
        <w:rPr>
          <w:rFonts w:ascii="Book Antiqua" w:hAnsi="Book Antiqua"/>
          <w:bCs/>
          <w:sz w:val="22"/>
          <w:szCs w:val="22"/>
        </w:rPr>
        <w:t xml:space="preserve">, и налази се у приземљу </w:t>
      </w:r>
      <w:r w:rsidR="0085627D">
        <w:rPr>
          <w:rFonts w:ascii="Book Antiqua" w:hAnsi="Book Antiqua"/>
          <w:bCs/>
          <w:color w:val="000000"/>
          <w:sz w:val="22"/>
          <w:szCs w:val="22"/>
          <w:lang w:val="sr-Cyrl-CS"/>
        </w:rPr>
        <w:t>једноспратне</w:t>
      </w:r>
      <w:r w:rsidR="00A73689" w:rsidRPr="00277818">
        <w:rPr>
          <w:rFonts w:ascii="Book Antiqua" w:hAnsi="Book Antiqua"/>
          <w:bCs/>
          <w:color w:val="000000"/>
          <w:sz w:val="22"/>
          <w:szCs w:val="22"/>
        </w:rPr>
        <w:t xml:space="preserve"> зграде.</w:t>
      </w:r>
      <w:r w:rsidR="00A73689" w:rsidRPr="00A73689">
        <w:rPr>
          <w:rFonts w:ascii="Book Antiqua" w:hAnsi="Book Antiqua"/>
          <w:bCs/>
          <w:sz w:val="22"/>
          <w:szCs w:val="22"/>
        </w:rPr>
        <w:t xml:space="preserve"> Удаљен од ватрогасне јединице </w:t>
      </w:r>
      <w:r>
        <w:rPr>
          <w:rFonts w:ascii="Book Antiqua" w:hAnsi="Book Antiqua"/>
          <w:bCs/>
          <w:color w:val="000000"/>
          <w:sz w:val="22"/>
          <w:szCs w:val="22"/>
          <w:lang w:val="sr-Cyrl-CS"/>
        </w:rPr>
        <w:t xml:space="preserve">19 </w:t>
      </w:r>
      <w:r w:rsidR="00A73689" w:rsidRPr="00277818">
        <w:rPr>
          <w:rFonts w:ascii="Book Antiqua" w:hAnsi="Book Antiqua"/>
          <w:bCs/>
          <w:color w:val="000000"/>
          <w:sz w:val="22"/>
          <w:szCs w:val="22"/>
        </w:rPr>
        <w:t>км, поседује пп апарате</w:t>
      </w:r>
      <w:r w:rsidR="00A73689" w:rsidRPr="00CF61E4">
        <w:rPr>
          <w:rFonts w:ascii="Book Antiqua" w:hAnsi="Book Antiqua"/>
          <w:bCs/>
          <w:color w:val="FF0000"/>
          <w:sz w:val="22"/>
          <w:szCs w:val="22"/>
        </w:rPr>
        <w:t xml:space="preserve"> </w:t>
      </w:r>
      <w:r w:rsidR="00277818">
        <w:rPr>
          <w:rFonts w:ascii="Book Antiqua" w:hAnsi="Book Antiqua"/>
          <w:bCs/>
          <w:color w:val="FF0000"/>
          <w:sz w:val="22"/>
          <w:szCs w:val="22"/>
          <w:lang w:val="sr-Cyrl-CS"/>
        </w:rPr>
        <w:t>.</w:t>
      </w:r>
    </w:p>
    <w:p w:rsidR="00844AF3" w:rsidRPr="00844AF3" w:rsidRDefault="001C44F9" w:rsidP="00844AF3">
      <w:pPr>
        <w:numPr>
          <w:ilvl w:val="0"/>
          <w:numId w:val="27"/>
        </w:numPr>
        <w:jc w:val="both"/>
        <w:rPr>
          <w:rFonts w:ascii="Book Antiqua" w:hAnsi="Book Antiqua"/>
          <w:bCs/>
          <w:sz w:val="22"/>
          <w:szCs w:val="22"/>
        </w:rPr>
      </w:pPr>
      <w:r w:rsidRPr="001C44F9">
        <w:rPr>
          <w:rFonts w:ascii="Book Antiqua" w:hAnsi="Book Antiqua"/>
          <w:b/>
          <w:bCs/>
          <w:sz w:val="22"/>
          <w:szCs w:val="22"/>
          <w:lang w:val="sr-Cyrl-CS"/>
        </w:rPr>
        <w:t>Купиник</w:t>
      </w:r>
      <w:r w:rsidR="00844AF3" w:rsidRPr="001C44F9">
        <w:rPr>
          <w:rFonts w:ascii="Book Antiqua" w:hAnsi="Book Antiqua"/>
          <w:b/>
          <w:bCs/>
          <w:sz w:val="22"/>
          <w:szCs w:val="22"/>
        </w:rPr>
        <w:t>.</w:t>
      </w:r>
      <w:r w:rsidR="00844AF3" w:rsidRPr="00A73689">
        <w:rPr>
          <w:rFonts w:ascii="Book Antiqua" w:hAnsi="Book Antiqua"/>
          <w:bCs/>
          <w:sz w:val="22"/>
          <w:szCs w:val="22"/>
        </w:rPr>
        <w:t xml:space="preserve"> Објекат је у власништву </w:t>
      </w:r>
      <w:r w:rsidR="0060495A" w:rsidRPr="00A73689">
        <w:rPr>
          <w:rFonts w:ascii="Book Antiqua" w:hAnsi="Book Antiqua"/>
          <w:bCs/>
          <w:sz w:val="22"/>
          <w:szCs w:val="22"/>
        </w:rPr>
        <w:t xml:space="preserve">Општине </w:t>
      </w:r>
      <w:r>
        <w:rPr>
          <w:rFonts w:ascii="Book Antiqua" w:hAnsi="Book Antiqua"/>
          <w:bCs/>
          <w:sz w:val="22"/>
          <w:szCs w:val="22"/>
          <w:lang w:val="sr-Cyrl-CS"/>
        </w:rPr>
        <w:t>Пландиште</w:t>
      </w:r>
      <w:r w:rsidR="00CF61E4">
        <w:rPr>
          <w:rFonts w:ascii="Book Antiqua" w:hAnsi="Book Antiqua"/>
          <w:bCs/>
          <w:sz w:val="22"/>
          <w:szCs w:val="22"/>
        </w:rPr>
        <w:t xml:space="preserve">, пословни простор је површине </w:t>
      </w:r>
      <w:r>
        <w:rPr>
          <w:rFonts w:ascii="Book Antiqua" w:hAnsi="Book Antiqua"/>
          <w:bCs/>
          <w:sz w:val="22"/>
          <w:szCs w:val="22"/>
          <w:lang w:val="sr-Cyrl-CS"/>
        </w:rPr>
        <w:t xml:space="preserve">40 </w:t>
      </w:r>
      <w:r w:rsidR="00844AF3" w:rsidRPr="00A73689">
        <w:rPr>
          <w:rFonts w:ascii="Book Antiqua" w:hAnsi="Book Antiqua"/>
          <w:bCs/>
          <w:sz w:val="22"/>
          <w:szCs w:val="22"/>
        </w:rPr>
        <w:t>м</w:t>
      </w:r>
      <w:r w:rsidR="00844AF3" w:rsidRPr="00A73689">
        <w:rPr>
          <w:rFonts w:ascii="Book Antiqua" w:hAnsi="Book Antiqua"/>
          <w:bCs/>
          <w:sz w:val="22"/>
          <w:szCs w:val="22"/>
          <w:vertAlign w:val="superscript"/>
        </w:rPr>
        <w:t>2</w:t>
      </w:r>
      <w:r w:rsidR="00844AF3" w:rsidRPr="00A73689">
        <w:rPr>
          <w:rFonts w:ascii="Book Antiqua" w:hAnsi="Book Antiqua"/>
          <w:bCs/>
          <w:sz w:val="22"/>
          <w:szCs w:val="22"/>
        </w:rPr>
        <w:t xml:space="preserve">. Удаљен од ватрогасне јединице </w:t>
      </w:r>
      <w:r>
        <w:rPr>
          <w:rFonts w:ascii="Book Antiqua" w:hAnsi="Book Antiqua"/>
          <w:bCs/>
          <w:sz w:val="22"/>
          <w:szCs w:val="22"/>
          <w:lang w:val="sr-Cyrl-CS"/>
        </w:rPr>
        <w:t>6</w:t>
      </w:r>
      <w:r w:rsidR="00C838CC">
        <w:rPr>
          <w:rFonts w:ascii="Book Antiqua" w:hAnsi="Book Antiqua"/>
          <w:bCs/>
          <w:sz w:val="22"/>
          <w:szCs w:val="22"/>
        </w:rPr>
        <w:t xml:space="preserve"> км, поседује пп апарате </w:t>
      </w:r>
      <w:r w:rsidR="00C838CC">
        <w:rPr>
          <w:rFonts w:ascii="Book Antiqua" w:hAnsi="Book Antiqua"/>
          <w:bCs/>
          <w:sz w:val="22"/>
          <w:szCs w:val="22"/>
          <w:lang w:val="sr-Cyrl-CS"/>
        </w:rPr>
        <w:t>.</w:t>
      </w:r>
    </w:p>
    <w:p w:rsidR="00844AF3" w:rsidRPr="00844AF3" w:rsidRDefault="001C44F9" w:rsidP="00844AF3">
      <w:pPr>
        <w:numPr>
          <w:ilvl w:val="0"/>
          <w:numId w:val="27"/>
        </w:numPr>
        <w:jc w:val="both"/>
        <w:rPr>
          <w:rFonts w:ascii="Book Antiqua" w:hAnsi="Book Antiqua"/>
          <w:bCs/>
          <w:sz w:val="22"/>
          <w:szCs w:val="22"/>
        </w:rPr>
      </w:pPr>
      <w:r>
        <w:rPr>
          <w:rFonts w:ascii="Book Antiqua" w:hAnsi="Book Antiqua"/>
          <w:b/>
          <w:bCs/>
          <w:sz w:val="22"/>
          <w:szCs w:val="22"/>
          <w:lang w:val="sr-Cyrl-CS"/>
        </w:rPr>
        <w:t>Велики Гај</w:t>
      </w:r>
      <w:r w:rsidR="00844AF3" w:rsidRPr="00A73689">
        <w:rPr>
          <w:rFonts w:ascii="Book Antiqua" w:hAnsi="Book Antiqua"/>
          <w:bCs/>
          <w:sz w:val="22"/>
          <w:szCs w:val="22"/>
        </w:rPr>
        <w:t xml:space="preserve">. Објекат је масивне градње у власништву </w:t>
      </w:r>
      <w:r w:rsidR="0060495A" w:rsidRPr="00A73689">
        <w:rPr>
          <w:rFonts w:ascii="Book Antiqua" w:hAnsi="Book Antiqua"/>
          <w:bCs/>
          <w:sz w:val="22"/>
          <w:szCs w:val="22"/>
        </w:rPr>
        <w:t xml:space="preserve">Општине </w:t>
      </w:r>
      <w:r>
        <w:rPr>
          <w:rFonts w:ascii="Book Antiqua" w:hAnsi="Book Antiqua"/>
          <w:bCs/>
          <w:sz w:val="22"/>
          <w:szCs w:val="22"/>
          <w:lang w:val="sr-Cyrl-CS"/>
        </w:rPr>
        <w:t>Пландиште</w:t>
      </w:r>
      <w:r w:rsidR="00844AF3" w:rsidRPr="00A73689">
        <w:rPr>
          <w:rFonts w:ascii="Book Antiqua" w:hAnsi="Book Antiqua"/>
          <w:bCs/>
          <w:sz w:val="22"/>
          <w:szCs w:val="22"/>
        </w:rPr>
        <w:t xml:space="preserve">, пословни простор је површине </w:t>
      </w:r>
      <w:r w:rsidR="00A44069">
        <w:rPr>
          <w:rFonts w:ascii="Book Antiqua" w:hAnsi="Book Antiqua"/>
          <w:bCs/>
          <w:sz w:val="22"/>
          <w:szCs w:val="22"/>
          <w:lang w:val="sr-Cyrl-CS"/>
        </w:rPr>
        <w:t xml:space="preserve">62 </w:t>
      </w:r>
      <w:r w:rsidR="00844AF3" w:rsidRPr="00A73689">
        <w:rPr>
          <w:rFonts w:ascii="Book Antiqua" w:hAnsi="Book Antiqua"/>
          <w:bCs/>
          <w:sz w:val="22"/>
          <w:szCs w:val="22"/>
        </w:rPr>
        <w:t>м</w:t>
      </w:r>
      <w:r w:rsidR="00844AF3" w:rsidRPr="00A73689">
        <w:rPr>
          <w:rFonts w:ascii="Book Antiqua" w:hAnsi="Book Antiqua"/>
          <w:bCs/>
          <w:sz w:val="22"/>
          <w:szCs w:val="22"/>
          <w:vertAlign w:val="superscript"/>
        </w:rPr>
        <w:t>2</w:t>
      </w:r>
      <w:r w:rsidR="00A44069">
        <w:rPr>
          <w:rFonts w:ascii="Book Antiqua" w:hAnsi="Book Antiqua"/>
          <w:bCs/>
          <w:sz w:val="22"/>
          <w:szCs w:val="22"/>
          <w:lang w:val="sr-Cyrl-CS"/>
        </w:rPr>
        <w:t>.</w:t>
      </w:r>
      <w:r w:rsidR="00844AF3" w:rsidRPr="00A73689">
        <w:rPr>
          <w:rFonts w:ascii="Book Antiqua" w:hAnsi="Book Antiqua"/>
          <w:bCs/>
          <w:sz w:val="22"/>
          <w:szCs w:val="22"/>
        </w:rPr>
        <w:t xml:space="preserve"> Удаљен од ватрогасне јединице </w:t>
      </w:r>
      <w:r w:rsidR="00A44069">
        <w:rPr>
          <w:rFonts w:ascii="Book Antiqua" w:hAnsi="Book Antiqua"/>
          <w:bCs/>
          <w:sz w:val="22"/>
          <w:szCs w:val="22"/>
          <w:lang w:val="sr-Cyrl-CS"/>
        </w:rPr>
        <w:t>12</w:t>
      </w:r>
      <w:r w:rsidR="00C838CC">
        <w:rPr>
          <w:rFonts w:ascii="Book Antiqua" w:hAnsi="Book Antiqua"/>
          <w:bCs/>
          <w:sz w:val="22"/>
          <w:szCs w:val="22"/>
        </w:rPr>
        <w:t xml:space="preserve"> км, поседује пп апарате </w:t>
      </w:r>
      <w:r w:rsidR="00C838CC">
        <w:rPr>
          <w:rFonts w:ascii="Book Antiqua" w:hAnsi="Book Antiqua"/>
          <w:bCs/>
          <w:sz w:val="22"/>
          <w:szCs w:val="22"/>
          <w:lang w:val="sr-Cyrl-CS"/>
        </w:rPr>
        <w:t>.</w:t>
      </w:r>
    </w:p>
    <w:p w:rsidR="00844AF3" w:rsidRPr="00844AF3" w:rsidRDefault="00A44069" w:rsidP="00844AF3">
      <w:pPr>
        <w:numPr>
          <w:ilvl w:val="0"/>
          <w:numId w:val="27"/>
        </w:numPr>
        <w:jc w:val="both"/>
        <w:rPr>
          <w:rFonts w:ascii="Book Antiqua" w:hAnsi="Book Antiqua"/>
          <w:bCs/>
          <w:sz w:val="22"/>
          <w:szCs w:val="22"/>
        </w:rPr>
      </w:pPr>
      <w:r>
        <w:rPr>
          <w:rFonts w:ascii="Book Antiqua" w:hAnsi="Book Antiqua"/>
          <w:b/>
          <w:bCs/>
          <w:sz w:val="22"/>
          <w:szCs w:val="22"/>
          <w:lang w:val="sr-Cyrl-CS"/>
        </w:rPr>
        <w:t>Банатски Соколац</w:t>
      </w:r>
      <w:r w:rsidR="00844AF3" w:rsidRPr="00A73689">
        <w:rPr>
          <w:rFonts w:ascii="Book Antiqua" w:hAnsi="Book Antiqua"/>
          <w:bCs/>
          <w:sz w:val="22"/>
          <w:szCs w:val="22"/>
        </w:rPr>
        <w:t xml:space="preserve">. Објекат је </w:t>
      </w:r>
      <w:r>
        <w:rPr>
          <w:rFonts w:ascii="Book Antiqua" w:hAnsi="Book Antiqua"/>
          <w:bCs/>
          <w:sz w:val="22"/>
          <w:szCs w:val="22"/>
          <w:lang w:val="sr-Cyrl-CS"/>
        </w:rPr>
        <w:t>зграда</w:t>
      </w:r>
      <w:r w:rsidR="00844AF3" w:rsidRPr="00A73689">
        <w:rPr>
          <w:rFonts w:ascii="Book Antiqua" w:hAnsi="Book Antiqua"/>
          <w:bCs/>
          <w:sz w:val="22"/>
          <w:szCs w:val="22"/>
        </w:rPr>
        <w:t xml:space="preserve"> у власништву </w:t>
      </w:r>
      <w:r w:rsidR="0060495A" w:rsidRPr="00A73689">
        <w:rPr>
          <w:rFonts w:ascii="Book Antiqua" w:hAnsi="Book Antiqua"/>
          <w:bCs/>
          <w:sz w:val="22"/>
          <w:szCs w:val="22"/>
        </w:rPr>
        <w:t xml:space="preserve">Општине </w:t>
      </w:r>
      <w:r>
        <w:rPr>
          <w:rFonts w:ascii="Book Antiqua" w:hAnsi="Book Antiqua"/>
          <w:bCs/>
          <w:sz w:val="22"/>
          <w:szCs w:val="22"/>
          <w:lang w:val="sr-Cyrl-CS"/>
        </w:rPr>
        <w:t>Пландиште</w:t>
      </w:r>
      <w:r w:rsidR="00286C5B">
        <w:rPr>
          <w:rFonts w:ascii="Book Antiqua" w:hAnsi="Book Antiqua"/>
          <w:bCs/>
          <w:sz w:val="22"/>
          <w:szCs w:val="22"/>
        </w:rPr>
        <w:t xml:space="preserve">, пословни простор је површине </w:t>
      </w:r>
      <w:r>
        <w:rPr>
          <w:rFonts w:ascii="Book Antiqua" w:hAnsi="Book Antiqua"/>
          <w:bCs/>
          <w:sz w:val="22"/>
          <w:szCs w:val="22"/>
          <w:lang w:val="sr-Cyrl-CS"/>
        </w:rPr>
        <w:t xml:space="preserve">29 </w:t>
      </w:r>
      <w:r w:rsidR="00844AF3" w:rsidRPr="00A73689">
        <w:rPr>
          <w:rFonts w:ascii="Book Antiqua" w:hAnsi="Book Antiqua"/>
          <w:bCs/>
          <w:sz w:val="22"/>
          <w:szCs w:val="22"/>
        </w:rPr>
        <w:t>м</w:t>
      </w:r>
      <w:r w:rsidR="00844AF3" w:rsidRPr="00A73689">
        <w:rPr>
          <w:rFonts w:ascii="Book Antiqua" w:hAnsi="Book Antiqua"/>
          <w:bCs/>
          <w:sz w:val="22"/>
          <w:szCs w:val="22"/>
          <w:vertAlign w:val="superscript"/>
        </w:rPr>
        <w:t>2</w:t>
      </w:r>
      <w:r w:rsidR="00844AF3" w:rsidRPr="00A73689">
        <w:rPr>
          <w:rFonts w:ascii="Book Antiqua" w:hAnsi="Book Antiqua"/>
          <w:bCs/>
          <w:sz w:val="22"/>
          <w:szCs w:val="22"/>
        </w:rPr>
        <w:t xml:space="preserve">, и налази се у приземљу зграде. Удаљен од ватрогасне јединице </w:t>
      </w:r>
      <w:r>
        <w:rPr>
          <w:rFonts w:ascii="Book Antiqua" w:hAnsi="Book Antiqua"/>
          <w:bCs/>
          <w:sz w:val="22"/>
          <w:szCs w:val="22"/>
          <w:lang w:val="sr-Cyrl-CS"/>
        </w:rPr>
        <w:t>6</w:t>
      </w:r>
      <w:r w:rsidR="0085627D">
        <w:rPr>
          <w:rFonts w:ascii="Book Antiqua" w:hAnsi="Book Antiqua"/>
          <w:bCs/>
          <w:sz w:val="22"/>
          <w:szCs w:val="22"/>
        </w:rPr>
        <w:t xml:space="preserve"> км, поседује пп апарате </w:t>
      </w:r>
      <w:r w:rsidR="0085627D">
        <w:rPr>
          <w:rFonts w:ascii="Book Antiqua" w:hAnsi="Book Antiqua"/>
          <w:bCs/>
          <w:sz w:val="22"/>
          <w:szCs w:val="22"/>
          <w:lang w:val="sr-Cyrl-CS"/>
        </w:rPr>
        <w:t>.</w:t>
      </w:r>
    </w:p>
    <w:p w:rsidR="00844AF3" w:rsidRPr="00844AF3" w:rsidRDefault="00A44069" w:rsidP="00844AF3">
      <w:pPr>
        <w:numPr>
          <w:ilvl w:val="0"/>
          <w:numId w:val="27"/>
        </w:numPr>
        <w:jc w:val="both"/>
        <w:rPr>
          <w:rFonts w:ascii="Book Antiqua" w:hAnsi="Book Antiqua"/>
          <w:bCs/>
          <w:sz w:val="22"/>
          <w:szCs w:val="22"/>
        </w:rPr>
      </w:pPr>
      <w:r>
        <w:rPr>
          <w:rFonts w:ascii="Book Antiqua" w:hAnsi="Book Antiqua"/>
          <w:b/>
          <w:bCs/>
          <w:sz w:val="22"/>
          <w:szCs w:val="22"/>
          <w:lang w:val="sr-Cyrl-CS"/>
        </w:rPr>
        <w:t>Дужине</w:t>
      </w:r>
      <w:r w:rsidR="00844AF3" w:rsidRPr="00A73689">
        <w:rPr>
          <w:rFonts w:ascii="Book Antiqua" w:hAnsi="Book Antiqua"/>
          <w:bCs/>
          <w:sz w:val="22"/>
          <w:szCs w:val="22"/>
        </w:rPr>
        <w:t xml:space="preserve">. Објекат је </w:t>
      </w:r>
      <w:r>
        <w:rPr>
          <w:rFonts w:ascii="Book Antiqua" w:hAnsi="Book Antiqua"/>
          <w:bCs/>
          <w:sz w:val="22"/>
          <w:szCs w:val="22"/>
          <w:lang w:val="sr-Cyrl-CS"/>
        </w:rPr>
        <w:t>зграда</w:t>
      </w:r>
      <w:r w:rsidR="00844AF3" w:rsidRPr="00A73689">
        <w:rPr>
          <w:rFonts w:ascii="Book Antiqua" w:hAnsi="Book Antiqua"/>
          <w:bCs/>
          <w:sz w:val="22"/>
          <w:szCs w:val="22"/>
        </w:rPr>
        <w:t xml:space="preserve"> у власништву </w:t>
      </w:r>
      <w:r w:rsidR="0060495A" w:rsidRPr="00A73689">
        <w:rPr>
          <w:rFonts w:ascii="Book Antiqua" w:hAnsi="Book Antiqua"/>
          <w:bCs/>
          <w:sz w:val="22"/>
          <w:szCs w:val="22"/>
        </w:rPr>
        <w:t xml:space="preserve">Општине </w:t>
      </w:r>
      <w:r>
        <w:rPr>
          <w:rFonts w:ascii="Book Antiqua" w:hAnsi="Book Antiqua"/>
          <w:bCs/>
          <w:sz w:val="22"/>
          <w:szCs w:val="22"/>
          <w:lang w:val="sr-Cyrl-CS"/>
        </w:rPr>
        <w:t>Пландиште</w:t>
      </w:r>
      <w:r w:rsidR="00D24A71">
        <w:rPr>
          <w:rFonts w:ascii="Book Antiqua" w:hAnsi="Book Antiqua"/>
          <w:bCs/>
          <w:sz w:val="22"/>
          <w:szCs w:val="22"/>
        </w:rPr>
        <w:t xml:space="preserve">, пословни простор је површине </w:t>
      </w:r>
      <w:r>
        <w:rPr>
          <w:rFonts w:ascii="Book Antiqua" w:hAnsi="Book Antiqua"/>
          <w:bCs/>
          <w:sz w:val="22"/>
          <w:szCs w:val="22"/>
          <w:lang w:val="sr-Cyrl-CS"/>
        </w:rPr>
        <w:t xml:space="preserve">32 </w:t>
      </w:r>
      <w:r w:rsidR="00844AF3" w:rsidRPr="00A73689">
        <w:rPr>
          <w:rFonts w:ascii="Book Antiqua" w:hAnsi="Book Antiqua"/>
          <w:bCs/>
          <w:sz w:val="22"/>
          <w:szCs w:val="22"/>
        </w:rPr>
        <w:t>м</w:t>
      </w:r>
      <w:r w:rsidR="00844AF3" w:rsidRPr="00A73689">
        <w:rPr>
          <w:rFonts w:ascii="Book Antiqua" w:hAnsi="Book Antiqua"/>
          <w:bCs/>
          <w:sz w:val="22"/>
          <w:szCs w:val="22"/>
          <w:vertAlign w:val="superscript"/>
        </w:rPr>
        <w:t>2</w:t>
      </w:r>
      <w:r>
        <w:rPr>
          <w:rFonts w:ascii="Book Antiqua" w:hAnsi="Book Antiqua"/>
          <w:bCs/>
          <w:sz w:val="22"/>
          <w:szCs w:val="22"/>
          <w:lang w:val="sr-Cyrl-CS"/>
        </w:rPr>
        <w:t xml:space="preserve">. </w:t>
      </w:r>
      <w:r w:rsidR="00844AF3" w:rsidRPr="00A73689">
        <w:rPr>
          <w:rFonts w:ascii="Book Antiqua" w:hAnsi="Book Antiqua"/>
          <w:bCs/>
          <w:sz w:val="22"/>
          <w:szCs w:val="22"/>
        </w:rPr>
        <w:t xml:space="preserve">Удаљен од ватрогасне јединице </w:t>
      </w:r>
      <w:r>
        <w:rPr>
          <w:rFonts w:ascii="Book Antiqua" w:hAnsi="Book Antiqua"/>
          <w:bCs/>
          <w:sz w:val="22"/>
          <w:szCs w:val="22"/>
          <w:lang w:val="sr-Cyrl-CS"/>
        </w:rPr>
        <w:t>25</w:t>
      </w:r>
      <w:r w:rsidR="0085627D">
        <w:rPr>
          <w:rFonts w:ascii="Book Antiqua" w:hAnsi="Book Antiqua"/>
          <w:bCs/>
          <w:sz w:val="22"/>
          <w:szCs w:val="22"/>
        </w:rPr>
        <w:t xml:space="preserve"> км, поседује пп апарате </w:t>
      </w:r>
      <w:r w:rsidR="0085627D">
        <w:rPr>
          <w:rFonts w:ascii="Book Antiqua" w:hAnsi="Book Antiqua"/>
          <w:bCs/>
          <w:sz w:val="22"/>
          <w:szCs w:val="22"/>
          <w:lang w:val="sr-Cyrl-CS"/>
        </w:rPr>
        <w:t>.</w:t>
      </w:r>
    </w:p>
    <w:p w:rsidR="00844AF3" w:rsidRPr="00A44069" w:rsidRDefault="00A44069" w:rsidP="00844AF3">
      <w:pPr>
        <w:numPr>
          <w:ilvl w:val="0"/>
          <w:numId w:val="27"/>
        </w:numPr>
        <w:jc w:val="both"/>
        <w:rPr>
          <w:rFonts w:ascii="Book Antiqua" w:hAnsi="Book Antiqua"/>
          <w:bCs/>
          <w:sz w:val="22"/>
          <w:szCs w:val="22"/>
        </w:rPr>
      </w:pPr>
      <w:r>
        <w:rPr>
          <w:rFonts w:ascii="Book Antiqua" w:hAnsi="Book Antiqua"/>
          <w:b/>
          <w:bCs/>
          <w:sz w:val="22"/>
          <w:szCs w:val="22"/>
          <w:lang w:val="sr-Cyrl-CS"/>
        </w:rPr>
        <w:t>Велика Греда</w:t>
      </w:r>
      <w:r w:rsidR="00844AF3" w:rsidRPr="00A73689">
        <w:rPr>
          <w:rFonts w:ascii="Book Antiqua" w:hAnsi="Book Antiqua"/>
          <w:bCs/>
          <w:sz w:val="22"/>
          <w:szCs w:val="22"/>
        </w:rPr>
        <w:t xml:space="preserve">. Објекат је масивне градње у власништву </w:t>
      </w:r>
      <w:r w:rsidR="0060495A" w:rsidRPr="00A73689">
        <w:rPr>
          <w:rFonts w:ascii="Book Antiqua" w:hAnsi="Book Antiqua"/>
          <w:bCs/>
          <w:sz w:val="22"/>
          <w:szCs w:val="22"/>
        </w:rPr>
        <w:t xml:space="preserve">Општине </w:t>
      </w:r>
      <w:r>
        <w:rPr>
          <w:rFonts w:ascii="Book Antiqua" w:hAnsi="Book Antiqua"/>
          <w:bCs/>
          <w:sz w:val="22"/>
          <w:szCs w:val="22"/>
          <w:lang w:val="sr-Cyrl-CS"/>
        </w:rPr>
        <w:t>Пландиште</w:t>
      </w:r>
      <w:r w:rsidR="00844AF3" w:rsidRPr="00A73689">
        <w:rPr>
          <w:rFonts w:ascii="Book Antiqua" w:hAnsi="Book Antiqua"/>
          <w:bCs/>
          <w:sz w:val="22"/>
          <w:szCs w:val="22"/>
        </w:rPr>
        <w:t>, пословни простор је површи</w:t>
      </w:r>
      <w:r w:rsidR="007B4E08">
        <w:rPr>
          <w:rFonts w:ascii="Book Antiqua" w:hAnsi="Book Antiqua"/>
          <w:bCs/>
          <w:sz w:val="22"/>
          <w:szCs w:val="22"/>
        </w:rPr>
        <w:t xml:space="preserve">не </w:t>
      </w:r>
      <w:r>
        <w:rPr>
          <w:rFonts w:ascii="Book Antiqua" w:hAnsi="Book Antiqua"/>
          <w:bCs/>
          <w:sz w:val="22"/>
          <w:szCs w:val="22"/>
          <w:lang w:val="sr-Cyrl-CS"/>
        </w:rPr>
        <w:t xml:space="preserve">142 </w:t>
      </w:r>
      <w:r w:rsidR="00844AF3" w:rsidRPr="00A73689">
        <w:rPr>
          <w:rFonts w:ascii="Book Antiqua" w:hAnsi="Book Antiqua"/>
          <w:bCs/>
          <w:sz w:val="22"/>
          <w:szCs w:val="22"/>
        </w:rPr>
        <w:t>м</w:t>
      </w:r>
      <w:r w:rsidR="00844AF3" w:rsidRPr="00A73689">
        <w:rPr>
          <w:rFonts w:ascii="Book Antiqua" w:hAnsi="Book Antiqua"/>
          <w:bCs/>
          <w:sz w:val="22"/>
          <w:szCs w:val="22"/>
          <w:vertAlign w:val="superscript"/>
        </w:rPr>
        <w:t>2</w:t>
      </w:r>
      <w:r w:rsidR="00844AF3" w:rsidRPr="00A73689">
        <w:rPr>
          <w:rFonts w:ascii="Book Antiqua" w:hAnsi="Book Antiqua"/>
          <w:bCs/>
          <w:sz w:val="22"/>
          <w:szCs w:val="22"/>
        </w:rPr>
        <w:t xml:space="preserve">, и налази се у приземљу зграде. Удаљен од ватрогасне јединице </w:t>
      </w:r>
      <w:r>
        <w:rPr>
          <w:rFonts w:ascii="Book Antiqua" w:hAnsi="Book Antiqua"/>
          <w:bCs/>
          <w:sz w:val="22"/>
          <w:szCs w:val="22"/>
          <w:lang w:val="sr-Cyrl-CS"/>
        </w:rPr>
        <w:t>10</w:t>
      </w:r>
      <w:r w:rsidR="0085627D">
        <w:rPr>
          <w:rFonts w:ascii="Book Antiqua" w:hAnsi="Book Antiqua"/>
          <w:bCs/>
          <w:sz w:val="22"/>
          <w:szCs w:val="22"/>
        </w:rPr>
        <w:t xml:space="preserve"> км, поседује пп апарате </w:t>
      </w:r>
      <w:r w:rsidR="0085627D">
        <w:rPr>
          <w:rFonts w:ascii="Book Antiqua" w:hAnsi="Book Antiqua"/>
          <w:bCs/>
          <w:sz w:val="22"/>
          <w:szCs w:val="22"/>
          <w:lang w:val="sr-Cyrl-CS"/>
        </w:rPr>
        <w:t>.</w:t>
      </w:r>
    </w:p>
    <w:p w:rsidR="00A44069" w:rsidRPr="00844AF3" w:rsidRDefault="00A44069" w:rsidP="00A44069">
      <w:pPr>
        <w:numPr>
          <w:ilvl w:val="0"/>
          <w:numId w:val="27"/>
        </w:numPr>
        <w:jc w:val="both"/>
        <w:rPr>
          <w:rFonts w:ascii="Book Antiqua" w:hAnsi="Book Antiqua"/>
          <w:bCs/>
          <w:sz w:val="22"/>
          <w:szCs w:val="22"/>
        </w:rPr>
      </w:pPr>
      <w:r w:rsidRPr="00A44069">
        <w:rPr>
          <w:rFonts w:ascii="Book Antiqua" w:hAnsi="Book Antiqua"/>
          <w:b/>
          <w:bCs/>
          <w:sz w:val="22"/>
          <w:szCs w:val="22"/>
          <w:lang w:val="sr-Cyrl-CS"/>
        </w:rPr>
        <w:t>Милетићево</w:t>
      </w:r>
      <w:r w:rsidRPr="00A73689">
        <w:rPr>
          <w:rFonts w:ascii="Book Antiqua" w:hAnsi="Book Antiqua"/>
          <w:bCs/>
          <w:sz w:val="22"/>
          <w:szCs w:val="22"/>
        </w:rPr>
        <w:t xml:space="preserve">. Објекат је </w:t>
      </w:r>
      <w:r>
        <w:rPr>
          <w:rFonts w:ascii="Book Antiqua" w:hAnsi="Book Antiqua"/>
          <w:bCs/>
          <w:sz w:val="22"/>
          <w:szCs w:val="22"/>
          <w:lang w:val="sr-Cyrl-CS"/>
        </w:rPr>
        <w:t>зграда</w:t>
      </w:r>
      <w:r w:rsidRPr="00A73689">
        <w:rPr>
          <w:rFonts w:ascii="Book Antiqua" w:hAnsi="Book Antiqua"/>
          <w:bCs/>
          <w:sz w:val="22"/>
          <w:szCs w:val="22"/>
        </w:rPr>
        <w:t xml:space="preserve"> у власништву Општине </w:t>
      </w:r>
      <w:r>
        <w:rPr>
          <w:rFonts w:ascii="Book Antiqua" w:hAnsi="Book Antiqua"/>
          <w:bCs/>
          <w:sz w:val="22"/>
          <w:szCs w:val="22"/>
          <w:lang w:val="sr-Cyrl-CS"/>
        </w:rPr>
        <w:t>Пландиште</w:t>
      </w:r>
      <w:r>
        <w:rPr>
          <w:rFonts w:ascii="Book Antiqua" w:hAnsi="Book Antiqua"/>
          <w:bCs/>
          <w:sz w:val="22"/>
          <w:szCs w:val="22"/>
        </w:rPr>
        <w:t xml:space="preserve">, пословни простор је површине </w:t>
      </w:r>
      <w:r>
        <w:rPr>
          <w:rFonts w:ascii="Book Antiqua" w:hAnsi="Book Antiqua"/>
          <w:bCs/>
          <w:sz w:val="22"/>
          <w:szCs w:val="22"/>
          <w:lang w:val="sr-Cyrl-CS"/>
        </w:rPr>
        <w:t xml:space="preserve">27 </w:t>
      </w:r>
      <w:r w:rsidRPr="00A73689">
        <w:rPr>
          <w:rFonts w:ascii="Book Antiqua" w:hAnsi="Book Antiqua"/>
          <w:bCs/>
          <w:sz w:val="22"/>
          <w:szCs w:val="22"/>
        </w:rPr>
        <w:t>м</w:t>
      </w:r>
      <w:r w:rsidRPr="00A73689">
        <w:rPr>
          <w:rFonts w:ascii="Book Antiqua" w:hAnsi="Book Antiqua"/>
          <w:bCs/>
          <w:sz w:val="22"/>
          <w:szCs w:val="22"/>
          <w:vertAlign w:val="superscript"/>
        </w:rPr>
        <w:t>2</w:t>
      </w:r>
      <w:r>
        <w:rPr>
          <w:rFonts w:ascii="Book Antiqua" w:hAnsi="Book Antiqua"/>
          <w:bCs/>
          <w:sz w:val="22"/>
          <w:szCs w:val="22"/>
          <w:lang w:val="sr-Cyrl-CS"/>
        </w:rPr>
        <w:t xml:space="preserve">. </w:t>
      </w:r>
      <w:r w:rsidRPr="00A73689">
        <w:rPr>
          <w:rFonts w:ascii="Book Antiqua" w:hAnsi="Book Antiqua"/>
          <w:bCs/>
          <w:sz w:val="22"/>
          <w:szCs w:val="22"/>
        </w:rPr>
        <w:t xml:space="preserve">Удаљен од ватрогасне јединице </w:t>
      </w:r>
      <w:r>
        <w:rPr>
          <w:rFonts w:ascii="Book Antiqua" w:hAnsi="Book Antiqua"/>
          <w:bCs/>
          <w:sz w:val="22"/>
          <w:szCs w:val="22"/>
          <w:lang w:val="sr-Cyrl-CS"/>
        </w:rPr>
        <w:t>12</w:t>
      </w:r>
      <w:r>
        <w:rPr>
          <w:rFonts w:ascii="Book Antiqua" w:hAnsi="Book Antiqua"/>
          <w:bCs/>
          <w:sz w:val="22"/>
          <w:szCs w:val="22"/>
        </w:rPr>
        <w:t xml:space="preserve"> км, поседује пп апарате </w:t>
      </w:r>
      <w:r>
        <w:rPr>
          <w:rFonts w:ascii="Book Antiqua" w:hAnsi="Book Antiqua"/>
          <w:bCs/>
          <w:sz w:val="22"/>
          <w:szCs w:val="22"/>
          <w:lang w:val="sr-Cyrl-CS"/>
        </w:rPr>
        <w:t>.</w:t>
      </w:r>
    </w:p>
    <w:p w:rsidR="00A44069" w:rsidRPr="00844AF3" w:rsidRDefault="00A44069" w:rsidP="00A44069">
      <w:pPr>
        <w:numPr>
          <w:ilvl w:val="0"/>
          <w:numId w:val="27"/>
        </w:numPr>
        <w:jc w:val="both"/>
        <w:rPr>
          <w:rFonts w:ascii="Book Antiqua" w:hAnsi="Book Antiqua"/>
          <w:bCs/>
          <w:sz w:val="22"/>
          <w:szCs w:val="22"/>
        </w:rPr>
      </w:pPr>
      <w:r>
        <w:rPr>
          <w:rFonts w:ascii="Book Antiqua" w:hAnsi="Book Antiqua"/>
          <w:b/>
          <w:bCs/>
          <w:sz w:val="22"/>
          <w:szCs w:val="22"/>
          <w:lang w:val="sr-Cyrl-CS"/>
        </w:rPr>
        <w:t>Марковићево</w:t>
      </w:r>
      <w:r w:rsidRPr="00A73689">
        <w:rPr>
          <w:rFonts w:ascii="Book Antiqua" w:hAnsi="Book Antiqua"/>
          <w:bCs/>
          <w:sz w:val="22"/>
          <w:szCs w:val="22"/>
        </w:rPr>
        <w:t xml:space="preserve">. Објекат је </w:t>
      </w:r>
      <w:r>
        <w:rPr>
          <w:rFonts w:ascii="Book Antiqua" w:hAnsi="Book Antiqua"/>
          <w:bCs/>
          <w:sz w:val="22"/>
          <w:szCs w:val="22"/>
          <w:lang w:val="sr-Cyrl-CS"/>
        </w:rPr>
        <w:t>зграда</w:t>
      </w:r>
      <w:r w:rsidRPr="00A73689">
        <w:rPr>
          <w:rFonts w:ascii="Book Antiqua" w:hAnsi="Book Antiqua"/>
          <w:bCs/>
          <w:sz w:val="22"/>
          <w:szCs w:val="22"/>
        </w:rPr>
        <w:t xml:space="preserve"> у власништву Општине </w:t>
      </w:r>
      <w:r>
        <w:rPr>
          <w:rFonts w:ascii="Book Antiqua" w:hAnsi="Book Antiqua"/>
          <w:bCs/>
          <w:sz w:val="22"/>
          <w:szCs w:val="22"/>
          <w:lang w:val="sr-Cyrl-CS"/>
        </w:rPr>
        <w:t>Пландиште</w:t>
      </w:r>
      <w:r>
        <w:rPr>
          <w:rFonts w:ascii="Book Antiqua" w:hAnsi="Book Antiqua"/>
          <w:bCs/>
          <w:sz w:val="22"/>
          <w:szCs w:val="22"/>
        </w:rPr>
        <w:t xml:space="preserve">, пословни простор је површине </w:t>
      </w:r>
      <w:r>
        <w:rPr>
          <w:rFonts w:ascii="Book Antiqua" w:hAnsi="Book Antiqua"/>
          <w:bCs/>
          <w:sz w:val="22"/>
          <w:szCs w:val="22"/>
          <w:lang w:val="sr-Cyrl-CS"/>
        </w:rPr>
        <w:t xml:space="preserve">21 </w:t>
      </w:r>
      <w:r w:rsidRPr="00A73689">
        <w:rPr>
          <w:rFonts w:ascii="Book Antiqua" w:hAnsi="Book Antiqua"/>
          <w:bCs/>
          <w:sz w:val="22"/>
          <w:szCs w:val="22"/>
        </w:rPr>
        <w:t>м</w:t>
      </w:r>
      <w:r w:rsidRPr="00A73689">
        <w:rPr>
          <w:rFonts w:ascii="Book Antiqua" w:hAnsi="Book Antiqua"/>
          <w:bCs/>
          <w:sz w:val="22"/>
          <w:szCs w:val="22"/>
          <w:vertAlign w:val="superscript"/>
        </w:rPr>
        <w:t>2</w:t>
      </w:r>
      <w:r>
        <w:rPr>
          <w:rFonts w:ascii="Book Antiqua" w:hAnsi="Book Antiqua"/>
          <w:bCs/>
          <w:sz w:val="22"/>
          <w:szCs w:val="22"/>
          <w:lang w:val="sr-Cyrl-CS"/>
        </w:rPr>
        <w:t xml:space="preserve">. </w:t>
      </w:r>
      <w:r w:rsidRPr="00A73689">
        <w:rPr>
          <w:rFonts w:ascii="Book Antiqua" w:hAnsi="Book Antiqua"/>
          <w:bCs/>
          <w:sz w:val="22"/>
          <w:szCs w:val="22"/>
        </w:rPr>
        <w:t xml:space="preserve">Удаљен од ватрогасне јединице </w:t>
      </w:r>
      <w:r>
        <w:rPr>
          <w:rFonts w:ascii="Book Antiqua" w:hAnsi="Book Antiqua"/>
          <w:bCs/>
          <w:sz w:val="22"/>
          <w:szCs w:val="22"/>
          <w:lang w:val="sr-Cyrl-CS"/>
        </w:rPr>
        <w:t>15</w:t>
      </w:r>
      <w:r>
        <w:rPr>
          <w:rFonts w:ascii="Book Antiqua" w:hAnsi="Book Antiqua"/>
          <w:bCs/>
          <w:sz w:val="22"/>
          <w:szCs w:val="22"/>
        </w:rPr>
        <w:t xml:space="preserve"> км, поседује пп апарате </w:t>
      </w:r>
      <w:r>
        <w:rPr>
          <w:rFonts w:ascii="Book Antiqua" w:hAnsi="Book Antiqua"/>
          <w:bCs/>
          <w:sz w:val="22"/>
          <w:szCs w:val="22"/>
          <w:lang w:val="sr-Cyrl-CS"/>
        </w:rPr>
        <w:t>.</w:t>
      </w:r>
    </w:p>
    <w:p w:rsidR="00A44069" w:rsidRPr="00844AF3" w:rsidRDefault="00A44069" w:rsidP="00A44069">
      <w:pPr>
        <w:numPr>
          <w:ilvl w:val="0"/>
          <w:numId w:val="27"/>
        </w:numPr>
        <w:jc w:val="both"/>
        <w:rPr>
          <w:rFonts w:ascii="Book Antiqua" w:hAnsi="Book Antiqua"/>
          <w:bCs/>
          <w:sz w:val="22"/>
          <w:szCs w:val="22"/>
        </w:rPr>
      </w:pPr>
      <w:r>
        <w:rPr>
          <w:rFonts w:ascii="Book Antiqua" w:hAnsi="Book Antiqua"/>
          <w:b/>
          <w:bCs/>
          <w:sz w:val="22"/>
          <w:szCs w:val="22"/>
          <w:lang w:val="sr-Cyrl-CS"/>
        </w:rPr>
        <w:t>Маргита</w:t>
      </w:r>
      <w:r w:rsidRPr="00A73689">
        <w:rPr>
          <w:rFonts w:ascii="Book Antiqua" w:hAnsi="Book Antiqua"/>
          <w:bCs/>
          <w:sz w:val="22"/>
          <w:szCs w:val="22"/>
        </w:rPr>
        <w:t xml:space="preserve">. Објекат је </w:t>
      </w:r>
      <w:r>
        <w:rPr>
          <w:rFonts w:ascii="Book Antiqua" w:hAnsi="Book Antiqua"/>
          <w:bCs/>
          <w:sz w:val="22"/>
          <w:szCs w:val="22"/>
          <w:lang w:val="sr-Cyrl-CS"/>
        </w:rPr>
        <w:t>зграда</w:t>
      </w:r>
      <w:r w:rsidRPr="00A73689">
        <w:rPr>
          <w:rFonts w:ascii="Book Antiqua" w:hAnsi="Book Antiqua"/>
          <w:bCs/>
          <w:sz w:val="22"/>
          <w:szCs w:val="22"/>
        </w:rPr>
        <w:t xml:space="preserve"> у власништву Општине </w:t>
      </w:r>
      <w:r>
        <w:rPr>
          <w:rFonts w:ascii="Book Antiqua" w:hAnsi="Book Antiqua"/>
          <w:bCs/>
          <w:sz w:val="22"/>
          <w:szCs w:val="22"/>
          <w:lang w:val="sr-Cyrl-CS"/>
        </w:rPr>
        <w:t>Пландиште</w:t>
      </w:r>
      <w:r>
        <w:rPr>
          <w:rFonts w:ascii="Book Antiqua" w:hAnsi="Book Antiqua"/>
          <w:bCs/>
          <w:sz w:val="22"/>
          <w:szCs w:val="22"/>
        </w:rPr>
        <w:t xml:space="preserve">, пословни простор је површине </w:t>
      </w:r>
      <w:r>
        <w:rPr>
          <w:rFonts w:ascii="Book Antiqua" w:hAnsi="Book Antiqua"/>
          <w:bCs/>
          <w:sz w:val="22"/>
          <w:szCs w:val="22"/>
          <w:lang w:val="sr-Cyrl-CS"/>
        </w:rPr>
        <w:t xml:space="preserve">32 </w:t>
      </w:r>
      <w:r w:rsidRPr="00A73689">
        <w:rPr>
          <w:rFonts w:ascii="Book Antiqua" w:hAnsi="Book Antiqua"/>
          <w:bCs/>
          <w:sz w:val="22"/>
          <w:szCs w:val="22"/>
        </w:rPr>
        <w:t>м</w:t>
      </w:r>
      <w:r w:rsidRPr="00A73689">
        <w:rPr>
          <w:rFonts w:ascii="Book Antiqua" w:hAnsi="Book Antiqua"/>
          <w:bCs/>
          <w:sz w:val="22"/>
          <w:szCs w:val="22"/>
          <w:vertAlign w:val="superscript"/>
        </w:rPr>
        <w:t>2</w:t>
      </w:r>
      <w:r>
        <w:rPr>
          <w:rFonts w:ascii="Book Antiqua" w:hAnsi="Book Antiqua"/>
          <w:bCs/>
          <w:sz w:val="22"/>
          <w:szCs w:val="22"/>
          <w:lang w:val="sr-Cyrl-CS"/>
        </w:rPr>
        <w:t xml:space="preserve">. </w:t>
      </w:r>
      <w:r w:rsidRPr="00A73689">
        <w:rPr>
          <w:rFonts w:ascii="Book Antiqua" w:hAnsi="Book Antiqua"/>
          <w:bCs/>
          <w:sz w:val="22"/>
          <w:szCs w:val="22"/>
        </w:rPr>
        <w:t xml:space="preserve">Удаљен од ватрогасне јединице </w:t>
      </w:r>
      <w:r>
        <w:rPr>
          <w:rFonts w:ascii="Book Antiqua" w:hAnsi="Book Antiqua"/>
          <w:bCs/>
          <w:sz w:val="22"/>
          <w:szCs w:val="22"/>
          <w:lang w:val="sr-Cyrl-CS"/>
        </w:rPr>
        <w:t>7</w:t>
      </w:r>
      <w:r>
        <w:rPr>
          <w:rFonts w:ascii="Book Antiqua" w:hAnsi="Book Antiqua"/>
          <w:bCs/>
          <w:sz w:val="22"/>
          <w:szCs w:val="22"/>
        </w:rPr>
        <w:t xml:space="preserve"> км, поседује пп апарате </w:t>
      </w:r>
      <w:r>
        <w:rPr>
          <w:rFonts w:ascii="Book Antiqua" w:hAnsi="Book Antiqua"/>
          <w:bCs/>
          <w:sz w:val="22"/>
          <w:szCs w:val="22"/>
          <w:lang w:val="sr-Cyrl-CS"/>
        </w:rPr>
        <w:t>.</w:t>
      </w:r>
    </w:p>
    <w:p w:rsidR="004505DE" w:rsidRDefault="004505DE" w:rsidP="001E5545">
      <w:pPr>
        <w:jc w:val="both"/>
        <w:rPr>
          <w:rFonts w:ascii="Book Antiqua" w:hAnsi="Book Antiqua"/>
          <w:b/>
          <w:sz w:val="22"/>
          <w:szCs w:val="22"/>
          <w:lang w:val="sr-Cyrl-CS"/>
        </w:rPr>
      </w:pPr>
    </w:p>
    <w:p w:rsidR="001E5545" w:rsidRDefault="00432EB7" w:rsidP="001E5545">
      <w:pPr>
        <w:jc w:val="both"/>
        <w:rPr>
          <w:rFonts w:ascii="Book Antiqua" w:hAnsi="Book Antiqua"/>
          <w:sz w:val="22"/>
          <w:szCs w:val="22"/>
          <w:lang w:val="sr-Cyrl-CS"/>
        </w:rPr>
      </w:pPr>
      <w:r w:rsidRPr="00A73689">
        <w:rPr>
          <w:rFonts w:ascii="Book Antiqua" w:hAnsi="Book Antiqua"/>
          <w:b/>
          <w:sz w:val="22"/>
          <w:szCs w:val="22"/>
          <w:lang w:val="sr-Cyrl-CS"/>
        </w:rPr>
        <w:t>Комбиновано осигурање</w:t>
      </w:r>
      <w:r w:rsidR="00D41DC2">
        <w:rPr>
          <w:rFonts w:ascii="Book Antiqua" w:hAnsi="Book Antiqua"/>
          <w:b/>
          <w:sz w:val="22"/>
          <w:szCs w:val="22"/>
          <w:lang w:val="sr-Cyrl-CS"/>
        </w:rPr>
        <w:t xml:space="preserve"> опреме,</w:t>
      </w:r>
      <w:r w:rsidRPr="00D41DC2">
        <w:rPr>
          <w:rFonts w:ascii="Book Antiqua" w:hAnsi="Book Antiqua"/>
          <w:b/>
          <w:sz w:val="22"/>
          <w:szCs w:val="22"/>
          <w:lang w:val="sr-Cyrl-CS"/>
        </w:rPr>
        <w:t xml:space="preserve"> </w:t>
      </w:r>
      <w:r w:rsidRPr="00A73689">
        <w:rPr>
          <w:rFonts w:ascii="Book Antiqua" w:hAnsi="Book Antiqua"/>
          <w:b/>
          <w:sz w:val="22"/>
          <w:szCs w:val="22"/>
          <w:lang w:val="sr-Cyrl-CS"/>
        </w:rPr>
        <w:t>рачунара и електронске опреме</w:t>
      </w:r>
      <w:r w:rsidR="00A73689">
        <w:rPr>
          <w:rFonts w:ascii="Book Antiqua" w:hAnsi="Book Antiqua"/>
          <w:sz w:val="22"/>
          <w:szCs w:val="22"/>
          <w:lang w:val="sr-Cyrl-CS"/>
        </w:rPr>
        <w:t xml:space="preserve"> без учешћа у штети, са обрачунатим доп</w:t>
      </w:r>
      <w:r w:rsidR="001E5545">
        <w:rPr>
          <w:rFonts w:ascii="Book Antiqua" w:hAnsi="Book Antiqua"/>
          <w:sz w:val="22"/>
          <w:szCs w:val="22"/>
          <w:lang w:val="sr-Cyrl-CS"/>
        </w:rPr>
        <w:t>латком за амортизовану вредност се уговара за ризике:</w:t>
      </w:r>
    </w:p>
    <w:p w:rsidR="004505DE" w:rsidRPr="001E5545" w:rsidRDefault="004505DE" w:rsidP="001E5545">
      <w:pPr>
        <w:jc w:val="both"/>
        <w:rPr>
          <w:rFonts w:ascii="Book Antiqua" w:hAnsi="Book Antiqua"/>
          <w:sz w:val="22"/>
          <w:szCs w:val="22"/>
          <w:lang w:val="sr-Latn-CS"/>
        </w:rPr>
      </w:pPr>
    </w:p>
    <w:p w:rsidR="001E5545" w:rsidRPr="001E5545" w:rsidRDefault="001E5545" w:rsidP="001E5545">
      <w:pPr>
        <w:numPr>
          <w:ilvl w:val="0"/>
          <w:numId w:val="20"/>
        </w:numPr>
        <w:jc w:val="both"/>
        <w:rPr>
          <w:rFonts w:ascii="Book Antiqua" w:hAnsi="Book Antiqua"/>
          <w:sz w:val="22"/>
          <w:szCs w:val="22"/>
          <w:lang w:val="sr-Latn-CS"/>
        </w:rPr>
      </w:pPr>
      <w:r>
        <w:rPr>
          <w:rFonts w:ascii="Book Antiqua" w:hAnsi="Book Antiqua"/>
          <w:sz w:val="22"/>
          <w:szCs w:val="22"/>
          <w:lang w:val="sr-Cyrl-CS"/>
        </w:rPr>
        <w:t xml:space="preserve"> </w:t>
      </w:r>
      <w:r w:rsidRPr="004E7BE8">
        <w:rPr>
          <w:rFonts w:ascii="Book Antiqua" w:hAnsi="Book Antiqua"/>
          <w:sz w:val="22"/>
          <w:szCs w:val="22"/>
          <w:lang w:val="sr-Cyrl-CS"/>
        </w:rPr>
        <w:t xml:space="preserve">Осигурање </w:t>
      </w:r>
      <w:r w:rsidRPr="001E5545">
        <w:rPr>
          <w:rFonts w:ascii="Book Antiqua" w:hAnsi="Book Antiqua"/>
          <w:sz w:val="22"/>
          <w:szCs w:val="22"/>
          <w:lang w:val="sr-Latn-CS"/>
        </w:rPr>
        <w:t xml:space="preserve">за време превоза односно преноса, </w:t>
      </w:r>
    </w:p>
    <w:p w:rsidR="001E5545" w:rsidRPr="001E5545" w:rsidRDefault="001E5545" w:rsidP="001E5545">
      <w:pPr>
        <w:numPr>
          <w:ilvl w:val="0"/>
          <w:numId w:val="20"/>
        </w:numPr>
        <w:jc w:val="both"/>
        <w:rPr>
          <w:rFonts w:ascii="Book Antiqua" w:hAnsi="Book Antiqua"/>
          <w:sz w:val="22"/>
          <w:szCs w:val="22"/>
          <w:lang w:val="sr-Latn-CS"/>
        </w:rPr>
      </w:pPr>
      <w:r w:rsidRPr="001E5545">
        <w:rPr>
          <w:rFonts w:ascii="Book Antiqua" w:hAnsi="Book Antiqua"/>
          <w:sz w:val="22"/>
          <w:szCs w:val="22"/>
          <w:lang w:val="sr-Latn-CS"/>
        </w:rPr>
        <w:t xml:space="preserve">основне пожарне опасности за време употребе односно ускладиштења, </w:t>
      </w:r>
    </w:p>
    <w:p w:rsidR="001E5545" w:rsidRPr="004E7BE8" w:rsidRDefault="00664BA8" w:rsidP="001E5545">
      <w:pPr>
        <w:numPr>
          <w:ilvl w:val="0"/>
          <w:numId w:val="20"/>
        </w:numPr>
        <w:jc w:val="both"/>
        <w:rPr>
          <w:rFonts w:ascii="Book Antiqua" w:hAnsi="Book Antiqua"/>
          <w:sz w:val="22"/>
          <w:szCs w:val="22"/>
          <w:lang w:val="sr-Latn-CS"/>
        </w:rPr>
      </w:pPr>
      <w:r>
        <w:rPr>
          <w:rFonts w:ascii="Book Antiqua" w:hAnsi="Book Antiqua"/>
          <w:sz w:val="22"/>
          <w:szCs w:val="22"/>
          <w:lang w:val="sr-Latn-CS"/>
        </w:rPr>
        <w:t xml:space="preserve">лом </w:t>
      </w:r>
      <w:r w:rsidR="00D41DC2">
        <w:rPr>
          <w:rFonts w:ascii="Book Antiqua" w:hAnsi="Book Antiqua"/>
          <w:sz w:val="22"/>
          <w:szCs w:val="22"/>
          <w:lang w:val="sr-Cyrl-CS"/>
        </w:rPr>
        <w:t>опреме</w:t>
      </w:r>
      <w:r w:rsidR="001E5545" w:rsidRPr="004E7BE8">
        <w:rPr>
          <w:rFonts w:ascii="Book Antiqua" w:hAnsi="Book Antiqua"/>
          <w:sz w:val="22"/>
          <w:szCs w:val="22"/>
          <w:lang w:val="sr-Latn-CS"/>
        </w:rPr>
        <w:t xml:space="preserve"> (</w:t>
      </w:r>
      <w:r w:rsidR="001E5545" w:rsidRPr="001E5545">
        <w:rPr>
          <w:rFonts w:ascii="Book Antiqua" w:hAnsi="Book Antiqua"/>
          <w:sz w:val="22"/>
          <w:szCs w:val="22"/>
          <w:lang w:val="en-US"/>
        </w:rPr>
        <w:t>непосредног</w:t>
      </w:r>
      <w:r w:rsidR="001E5545" w:rsidRPr="004E7BE8">
        <w:rPr>
          <w:rFonts w:ascii="Book Antiqua" w:hAnsi="Book Antiqua"/>
          <w:sz w:val="22"/>
          <w:szCs w:val="22"/>
          <w:lang w:val="sr-Latn-CS"/>
        </w:rPr>
        <w:t xml:space="preserve"> </w:t>
      </w:r>
      <w:r w:rsidR="001E5545" w:rsidRPr="001E5545">
        <w:rPr>
          <w:rFonts w:ascii="Book Antiqua" w:hAnsi="Book Antiqua"/>
          <w:sz w:val="22"/>
          <w:szCs w:val="22"/>
          <w:lang w:val="en-US"/>
        </w:rPr>
        <w:t>деловања</w:t>
      </w:r>
      <w:r w:rsidR="001E5545" w:rsidRPr="004E7BE8">
        <w:rPr>
          <w:rFonts w:ascii="Book Antiqua" w:hAnsi="Book Antiqua"/>
          <w:sz w:val="22"/>
          <w:szCs w:val="22"/>
          <w:lang w:val="sr-Latn-CS"/>
        </w:rPr>
        <w:t xml:space="preserve"> </w:t>
      </w:r>
      <w:r w:rsidR="001E5545" w:rsidRPr="001E5545">
        <w:rPr>
          <w:rFonts w:ascii="Book Antiqua" w:hAnsi="Book Antiqua"/>
          <w:sz w:val="22"/>
          <w:szCs w:val="22"/>
          <w:lang w:val="en-US"/>
        </w:rPr>
        <w:t>електричне</w:t>
      </w:r>
      <w:r w:rsidR="001E5545" w:rsidRPr="004E7BE8">
        <w:rPr>
          <w:rFonts w:ascii="Book Antiqua" w:hAnsi="Book Antiqua"/>
          <w:sz w:val="22"/>
          <w:szCs w:val="22"/>
          <w:lang w:val="sr-Latn-CS"/>
        </w:rPr>
        <w:t xml:space="preserve"> </w:t>
      </w:r>
      <w:r w:rsidR="001E5545" w:rsidRPr="001E5545">
        <w:rPr>
          <w:rFonts w:ascii="Book Antiqua" w:hAnsi="Book Antiqua"/>
          <w:sz w:val="22"/>
          <w:szCs w:val="22"/>
          <w:lang w:val="en-US"/>
        </w:rPr>
        <w:t>енергије</w:t>
      </w:r>
      <w:r w:rsidR="00D41DC2" w:rsidRPr="004E7BE8">
        <w:rPr>
          <w:rFonts w:ascii="Book Antiqua" w:hAnsi="Book Antiqua"/>
          <w:sz w:val="22"/>
          <w:szCs w:val="22"/>
          <w:lang w:val="sr-Latn-CS"/>
        </w:rPr>
        <w:t xml:space="preserve">, </w:t>
      </w:r>
      <w:r w:rsidR="00D41DC2">
        <w:rPr>
          <w:rFonts w:ascii="Book Antiqua" w:hAnsi="Book Antiqua"/>
          <w:sz w:val="22"/>
          <w:szCs w:val="22"/>
          <w:lang w:val="en-US"/>
        </w:rPr>
        <w:t>грешке</w:t>
      </w:r>
      <w:r w:rsidR="00D41DC2" w:rsidRPr="004E7BE8">
        <w:rPr>
          <w:rFonts w:ascii="Book Antiqua" w:hAnsi="Book Antiqua"/>
          <w:sz w:val="22"/>
          <w:szCs w:val="22"/>
          <w:lang w:val="sr-Latn-CS"/>
        </w:rPr>
        <w:t xml:space="preserve"> </w:t>
      </w:r>
      <w:r w:rsidR="00D41DC2">
        <w:rPr>
          <w:rFonts w:ascii="Book Antiqua" w:hAnsi="Book Antiqua"/>
          <w:sz w:val="22"/>
          <w:szCs w:val="22"/>
          <w:lang w:val="en-US"/>
        </w:rPr>
        <w:t>у</w:t>
      </w:r>
      <w:r w:rsidR="00D41DC2" w:rsidRPr="004E7BE8">
        <w:rPr>
          <w:rFonts w:ascii="Book Antiqua" w:hAnsi="Book Antiqua"/>
          <w:sz w:val="22"/>
          <w:szCs w:val="22"/>
          <w:lang w:val="sr-Latn-CS"/>
        </w:rPr>
        <w:t xml:space="preserve"> </w:t>
      </w:r>
      <w:r w:rsidR="00D41DC2">
        <w:rPr>
          <w:rFonts w:ascii="Book Antiqua" w:hAnsi="Book Antiqua"/>
          <w:sz w:val="22"/>
          <w:szCs w:val="22"/>
          <w:lang w:val="en-US"/>
        </w:rPr>
        <w:t>материјалу</w:t>
      </w:r>
      <w:r w:rsidR="00D41DC2" w:rsidRPr="004E7BE8">
        <w:rPr>
          <w:rFonts w:ascii="Book Antiqua" w:hAnsi="Book Antiqua"/>
          <w:sz w:val="22"/>
          <w:szCs w:val="22"/>
          <w:lang w:val="sr-Latn-CS"/>
        </w:rPr>
        <w:t xml:space="preserve"> </w:t>
      </w:r>
      <w:r w:rsidR="00D41DC2">
        <w:rPr>
          <w:rFonts w:ascii="Book Antiqua" w:hAnsi="Book Antiqua"/>
          <w:sz w:val="22"/>
          <w:szCs w:val="22"/>
          <w:lang w:val="en-US"/>
        </w:rPr>
        <w:t>и</w:t>
      </w:r>
      <w:r w:rsidR="00D41DC2" w:rsidRPr="004E7BE8">
        <w:rPr>
          <w:rFonts w:ascii="Book Antiqua" w:hAnsi="Book Antiqua"/>
          <w:sz w:val="22"/>
          <w:szCs w:val="22"/>
          <w:lang w:val="sr-Latn-CS"/>
        </w:rPr>
        <w:t xml:space="preserve"> </w:t>
      </w:r>
      <w:r w:rsidR="00D41DC2">
        <w:rPr>
          <w:rFonts w:ascii="Book Antiqua" w:hAnsi="Book Antiqua"/>
          <w:sz w:val="22"/>
          <w:szCs w:val="22"/>
          <w:lang w:val="en-US"/>
        </w:rPr>
        <w:t>изради</w:t>
      </w:r>
      <w:r w:rsidR="001E5545" w:rsidRPr="004E7BE8">
        <w:rPr>
          <w:rFonts w:ascii="Book Antiqua" w:hAnsi="Book Antiqua"/>
          <w:sz w:val="22"/>
          <w:szCs w:val="22"/>
          <w:lang w:val="sr-Latn-CS"/>
        </w:rPr>
        <w:t xml:space="preserve">, </w:t>
      </w:r>
      <w:r w:rsidR="001E5545" w:rsidRPr="001E5545">
        <w:rPr>
          <w:rFonts w:ascii="Book Antiqua" w:hAnsi="Book Antiqua"/>
          <w:sz w:val="22"/>
          <w:szCs w:val="22"/>
          <w:lang w:val="en-US"/>
        </w:rPr>
        <w:t>пада</w:t>
      </w:r>
      <w:r w:rsidR="001E5545" w:rsidRPr="004E7BE8">
        <w:rPr>
          <w:rFonts w:ascii="Book Antiqua" w:hAnsi="Book Antiqua"/>
          <w:sz w:val="22"/>
          <w:szCs w:val="22"/>
          <w:lang w:val="sr-Latn-CS"/>
        </w:rPr>
        <w:t xml:space="preserve"> </w:t>
      </w:r>
      <w:r w:rsidR="001E5545" w:rsidRPr="001E5545">
        <w:rPr>
          <w:rFonts w:ascii="Book Antiqua" w:hAnsi="Book Antiqua"/>
          <w:sz w:val="22"/>
          <w:szCs w:val="22"/>
          <w:lang w:val="en-US"/>
        </w:rPr>
        <w:t>осигуране</w:t>
      </w:r>
      <w:r w:rsidR="001E5545" w:rsidRPr="004E7BE8">
        <w:rPr>
          <w:rFonts w:ascii="Book Antiqua" w:hAnsi="Book Antiqua"/>
          <w:sz w:val="22"/>
          <w:szCs w:val="22"/>
          <w:lang w:val="sr-Latn-CS"/>
        </w:rPr>
        <w:t xml:space="preserve"> </w:t>
      </w:r>
      <w:r w:rsidR="001E5545" w:rsidRPr="001E5545">
        <w:rPr>
          <w:rFonts w:ascii="Book Antiqua" w:hAnsi="Book Antiqua"/>
          <w:sz w:val="22"/>
          <w:szCs w:val="22"/>
          <w:lang w:val="en-US"/>
        </w:rPr>
        <w:t>ствари</w:t>
      </w:r>
      <w:r w:rsidR="001E5545" w:rsidRPr="004E7BE8">
        <w:rPr>
          <w:rFonts w:ascii="Book Antiqua" w:hAnsi="Book Antiqua"/>
          <w:sz w:val="22"/>
          <w:szCs w:val="22"/>
          <w:lang w:val="sr-Latn-CS"/>
        </w:rPr>
        <w:t xml:space="preserve">, </w:t>
      </w:r>
      <w:r w:rsidR="001E5545" w:rsidRPr="001E5545">
        <w:rPr>
          <w:rFonts w:ascii="Book Antiqua" w:hAnsi="Book Antiqua"/>
          <w:sz w:val="22"/>
          <w:szCs w:val="22"/>
          <w:lang w:val="en-US"/>
        </w:rPr>
        <w:t>удара</w:t>
      </w:r>
      <w:r w:rsidR="001E5545" w:rsidRPr="004E7BE8">
        <w:rPr>
          <w:rFonts w:ascii="Book Antiqua" w:hAnsi="Book Antiqua"/>
          <w:sz w:val="22"/>
          <w:szCs w:val="22"/>
          <w:lang w:val="sr-Latn-CS"/>
        </w:rPr>
        <w:t xml:space="preserve"> </w:t>
      </w:r>
      <w:r w:rsidR="001E5545" w:rsidRPr="001E5545">
        <w:rPr>
          <w:rFonts w:ascii="Book Antiqua" w:hAnsi="Book Antiqua"/>
          <w:sz w:val="22"/>
          <w:szCs w:val="22"/>
          <w:lang w:val="en-US"/>
        </w:rPr>
        <w:t>или</w:t>
      </w:r>
      <w:r w:rsidR="001E5545" w:rsidRPr="004E7BE8">
        <w:rPr>
          <w:rFonts w:ascii="Book Antiqua" w:hAnsi="Book Antiqua"/>
          <w:sz w:val="22"/>
          <w:szCs w:val="22"/>
          <w:lang w:val="sr-Latn-CS"/>
        </w:rPr>
        <w:t xml:space="preserve"> </w:t>
      </w:r>
      <w:r w:rsidR="001E5545" w:rsidRPr="001E5545">
        <w:rPr>
          <w:rFonts w:ascii="Book Antiqua" w:hAnsi="Book Antiqua"/>
          <w:sz w:val="22"/>
          <w:szCs w:val="22"/>
          <w:lang w:val="en-US"/>
        </w:rPr>
        <w:t>упада</w:t>
      </w:r>
      <w:r w:rsidR="001E5545" w:rsidRPr="004E7BE8">
        <w:rPr>
          <w:rFonts w:ascii="Book Antiqua" w:hAnsi="Book Antiqua"/>
          <w:sz w:val="22"/>
          <w:szCs w:val="22"/>
          <w:lang w:val="sr-Latn-CS"/>
        </w:rPr>
        <w:t xml:space="preserve"> </w:t>
      </w:r>
      <w:r w:rsidR="001E5545" w:rsidRPr="001E5545">
        <w:rPr>
          <w:rFonts w:ascii="Book Antiqua" w:hAnsi="Book Antiqua"/>
          <w:sz w:val="22"/>
          <w:szCs w:val="22"/>
          <w:lang w:val="en-US"/>
        </w:rPr>
        <w:t>страног</w:t>
      </w:r>
      <w:r w:rsidR="001E5545" w:rsidRPr="004E7BE8">
        <w:rPr>
          <w:rFonts w:ascii="Book Antiqua" w:hAnsi="Book Antiqua"/>
          <w:sz w:val="22"/>
          <w:szCs w:val="22"/>
          <w:lang w:val="sr-Latn-CS"/>
        </w:rPr>
        <w:t xml:space="preserve"> </w:t>
      </w:r>
      <w:r w:rsidR="001E5545" w:rsidRPr="001E5545">
        <w:rPr>
          <w:rFonts w:ascii="Book Antiqua" w:hAnsi="Book Antiqua"/>
          <w:sz w:val="22"/>
          <w:szCs w:val="22"/>
          <w:lang w:val="en-US"/>
        </w:rPr>
        <w:t>тела</w:t>
      </w:r>
      <w:r w:rsidR="001E5545" w:rsidRPr="004E7BE8">
        <w:rPr>
          <w:rFonts w:ascii="Book Antiqua" w:hAnsi="Book Antiqua"/>
          <w:sz w:val="22"/>
          <w:szCs w:val="22"/>
          <w:lang w:val="sr-Latn-CS"/>
        </w:rPr>
        <w:t xml:space="preserve"> </w:t>
      </w:r>
      <w:r w:rsidR="001E5545" w:rsidRPr="001E5545">
        <w:rPr>
          <w:rFonts w:ascii="Book Antiqua" w:hAnsi="Book Antiqua"/>
          <w:sz w:val="22"/>
          <w:szCs w:val="22"/>
          <w:lang w:val="en-US"/>
        </w:rPr>
        <w:t>у</w:t>
      </w:r>
      <w:r w:rsidR="001E5545" w:rsidRPr="004E7BE8">
        <w:rPr>
          <w:rFonts w:ascii="Book Antiqua" w:hAnsi="Book Antiqua"/>
          <w:sz w:val="22"/>
          <w:szCs w:val="22"/>
          <w:lang w:val="sr-Latn-CS"/>
        </w:rPr>
        <w:t xml:space="preserve"> </w:t>
      </w:r>
      <w:r w:rsidR="001E5545" w:rsidRPr="001E5545">
        <w:rPr>
          <w:rFonts w:ascii="Book Antiqua" w:hAnsi="Book Antiqua"/>
          <w:sz w:val="22"/>
          <w:szCs w:val="22"/>
          <w:lang w:val="en-US"/>
        </w:rPr>
        <w:t>осигурану</w:t>
      </w:r>
      <w:r w:rsidR="001E5545" w:rsidRPr="004E7BE8">
        <w:rPr>
          <w:rFonts w:ascii="Book Antiqua" w:hAnsi="Book Antiqua"/>
          <w:sz w:val="22"/>
          <w:szCs w:val="22"/>
          <w:lang w:val="sr-Latn-CS"/>
        </w:rPr>
        <w:t xml:space="preserve"> </w:t>
      </w:r>
      <w:r w:rsidR="001E5545" w:rsidRPr="001E5545">
        <w:rPr>
          <w:rFonts w:ascii="Book Antiqua" w:hAnsi="Book Antiqua"/>
          <w:sz w:val="22"/>
          <w:szCs w:val="22"/>
          <w:lang w:val="en-US"/>
        </w:rPr>
        <w:t>ствар</w:t>
      </w:r>
      <w:r w:rsidR="001E5545" w:rsidRPr="004E7BE8">
        <w:rPr>
          <w:rFonts w:ascii="Book Antiqua" w:hAnsi="Book Antiqua"/>
          <w:sz w:val="22"/>
          <w:szCs w:val="22"/>
          <w:lang w:val="sr-Latn-CS"/>
        </w:rPr>
        <w:t xml:space="preserve">) </w:t>
      </w:r>
    </w:p>
    <w:p w:rsidR="00A73689" w:rsidRPr="00A44069" w:rsidRDefault="001E5545" w:rsidP="00432EB7">
      <w:pPr>
        <w:numPr>
          <w:ilvl w:val="0"/>
          <w:numId w:val="20"/>
        </w:numPr>
        <w:jc w:val="both"/>
        <w:rPr>
          <w:rFonts w:ascii="Book Antiqua" w:hAnsi="Book Antiqua"/>
          <w:sz w:val="22"/>
          <w:szCs w:val="22"/>
          <w:lang w:val="sr-Cyrl-CS"/>
        </w:rPr>
      </w:pPr>
      <w:r w:rsidRPr="00A44069">
        <w:rPr>
          <w:rFonts w:ascii="Book Antiqua" w:hAnsi="Book Antiqua"/>
          <w:sz w:val="22"/>
          <w:szCs w:val="22"/>
          <w:lang w:val="sr-Latn-CS"/>
        </w:rPr>
        <w:t>провална крађа и разбојништво</w:t>
      </w:r>
    </w:p>
    <w:p w:rsidR="00A73689" w:rsidRDefault="00A73689" w:rsidP="00A73689">
      <w:pPr>
        <w:jc w:val="both"/>
        <w:rPr>
          <w:rFonts w:ascii="Book Antiqua" w:hAnsi="Book Antiqua"/>
          <w:sz w:val="22"/>
          <w:szCs w:val="22"/>
          <w:lang w:val="sr-Cyrl-CS"/>
        </w:rPr>
      </w:pPr>
    </w:p>
    <w:p w:rsidR="00A565E5" w:rsidRDefault="00A73689" w:rsidP="00A73689">
      <w:pPr>
        <w:jc w:val="both"/>
        <w:rPr>
          <w:rFonts w:ascii="Book Antiqua" w:hAnsi="Book Antiqua"/>
          <w:sz w:val="22"/>
          <w:szCs w:val="22"/>
          <w:lang w:val="sr-Cyrl-CS"/>
        </w:rPr>
      </w:pPr>
      <w:r>
        <w:rPr>
          <w:rFonts w:ascii="Book Antiqua" w:hAnsi="Book Antiqua"/>
          <w:sz w:val="22"/>
          <w:szCs w:val="22"/>
          <w:lang w:val="sr-Cyrl-CS"/>
        </w:rPr>
        <w:t>Уговорена сума осигурања представља набавну књиговодствену вредност на д</w:t>
      </w:r>
      <w:r w:rsidR="007325FC">
        <w:rPr>
          <w:rFonts w:ascii="Book Antiqua" w:hAnsi="Book Antiqua"/>
          <w:sz w:val="22"/>
          <w:szCs w:val="22"/>
          <w:lang w:val="sr-Cyrl-CS"/>
        </w:rPr>
        <w:t>ан 31.12.2014</w:t>
      </w:r>
      <w:r>
        <w:rPr>
          <w:rFonts w:ascii="Book Antiqua" w:hAnsi="Book Antiqua"/>
          <w:sz w:val="22"/>
          <w:szCs w:val="22"/>
          <w:lang w:val="sr-Cyrl-CS"/>
        </w:rPr>
        <w:t>. године.</w:t>
      </w:r>
    </w:p>
    <w:p w:rsidR="00A73689" w:rsidRDefault="00A73689" w:rsidP="00A73689">
      <w:pPr>
        <w:jc w:val="both"/>
        <w:rPr>
          <w:rFonts w:ascii="Book Antiqua" w:hAnsi="Book Antiqua"/>
          <w:sz w:val="22"/>
          <w:szCs w:val="22"/>
          <w:lang w:val="sr-Cyrl-CS"/>
        </w:rPr>
      </w:pPr>
      <w:r>
        <w:rPr>
          <w:rFonts w:ascii="Book Antiqua" w:hAnsi="Book Antiqua"/>
          <w:sz w:val="22"/>
          <w:szCs w:val="22"/>
          <w:lang w:val="sr-Cyrl-CS"/>
        </w:rPr>
        <w:t>Уговорена сума осигурања представља набавну књиговодс</w:t>
      </w:r>
      <w:r w:rsidR="007325FC">
        <w:rPr>
          <w:rFonts w:ascii="Book Antiqua" w:hAnsi="Book Antiqua"/>
          <w:sz w:val="22"/>
          <w:szCs w:val="22"/>
          <w:lang w:val="sr-Cyrl-CS"/>
        </w:rPr>
        <w:t>твену вредност на дан 31.12.2014</w:t>
      </w:r>
      <w:r>
        <w:rPr>
          <w:rFonts w:ascii="Book Antiqua" w:hAnsi="Book Antiqua"/>
          <w:sz w:val="22"/>
          <w:szCs w:val="22"/>
          <w:lang w:val="sr-Cyrl-CS"/>
        </w:rPr>
        <w:t>. године.</w:t>
      </w:r>
    </w:p>
    <w:p w:rsidR="001A2B17" w:rsidRDefault="001A2B17" w:rsidP="00A73689">
      <w:pPr>
        <w:jc w:val="both"/>
        <w:rPr>
          <w:rFonts w:ascii="Book Antiqua" w:hAnsi="Book Antiqua"/>
          <w:sz w:val="22"/>
          <w:szCs w:val="22"/>
          <w:lang w:val="sr-Cyrl-CS"/>
        </w:rPr>
      </w:pPr>
    </w:p>
    <w:p w:rsidR="00A565E5" w:rsidRPr="00E93228" w:rsidRDefault="00A565E5" w:rsidP="00432EB7">
      <w:pPr>
        <w:jc w:val="both"/>
        <w:rPr>
          <w:rFonts w:ascii="Book Antiqua" w:hAnsi="Book Antiqua"/>
          <w:sz w:val="22"/>
          <w:szCs w:val="22"/>
          <w:lang w:val="sr-Latn-CS"/>
        </w:rPr>
      </w:pPr>
    </w:p>
    <w:p w:rsidR="004505DE" w:rsidRDefault="004505DE" w:rsidP="00432EB7">
      <w:pPr>
        <w:jc w:val="both"/>
        <w:rPr>
          <w:rFonts w:ascii="Book Antiqua" w:hAnsi="Book Antiqua"/>
          <w:sz w:val="22"/>
          <w:szCs w:val="22"/>
          <w:lang w:val="sr-Cyrl-CS"/>
        </w:rPr>
      </w:pPr>
    </w:p>
    <w:p w:rsidR="004505DE" w:rsidRDefault="004505DE" w:rsidP="00432EB7">
      <w:pPr>
        <w:jc w:val="both"/>
        <w:rPr>
          <w:rFonts w:ascii="Book Antiqua" w:hAnsi="Book Antiqua"/>
          <w:sz w:val="22"/>
          <w:szCs w:val="22"/>
          <w:lang w:val="sr-Cyrl-CS"/>
        </w:rPr>
      </w:pPr>
    </w:p>
    <w:p w:rsidR="00432EB7" w:rsidRPr="00432EB7" w:rsidRDefault="00432EB7" w:rsidP="00D628D4">
      <w:pPr>
        <w:ind w:firstLine="720"/>
        <w:jc w:val="center"/>
        <w:rPr>
          <w:rFonts w:ascii="Book Antiqua" w:eastAsia="Arial Unicode MS" w:hAnsi="Book Antiqua"/>
          <w:b/>
          <w:bCs/>
          <w:sz w:val="22"/>
          <w:szCs w:val="22"/>
          <w:lang w:val="sr-Cyrl-CS"/>
        </w:rPr>
      </w:pPr>
      <w:r w:rsidRPr="00432EB7">
        <w:rPr>
          <w:rFonts w:ascii="Book Antiqua" w:eastAsia="Arial Unicode MS" w:hAnsi="Book Antiqua"/>
          <w:b/>
          <w:bCs/>
          <w:sz w:val="22"/>
          <w:szCs w:val="22"/>
          <w:lang w:val="sr-Cyrl-CS"/>
        </w:rPr>
        <w:t>ОСИГУРАЊЕ ВОЗИЛА</w:t>
      </w:r>
    </w:p>
    <w:p w:rsidR="00432EB7" w:rsidRPr="00D628D4" w:rsidRDefault="00432EB7" w:rsidP="00D628D4">
      <w:pPr>
        <w:jc w:val="both"/>
        <w:rPr>
          <w:rFonts w:ascii="Book Antiqua" w:eastAsia="Arial Unicode MS" w:hAnsi="Book Antiqua"/>
          <w:bCs/>
          <w:sz w:val="22"/>
          <w:szCs w:val="22"/>
          <w:lang w:val="sr-Cyrl-CS"/>
        </w:rPr>
      </w:pPr>
      <w:r w:rsidRPr="00D628D4">
        <w:rPr>
          <w:rFonts w:ascii="Book Antiqua" w:eastAsia="Arial Unicode MS" w:hAnsi="Book Antiqua"/>
          <w:b/>
          <w:bCs/>
          <w:sz w:val="22"/>
          <w:szCs w:val="22"/>
          <w:lang w:val="sr-Cyrl-CS"/>
        </w:rPr>
        <w:t>Ауто одговорност</w:t>
      </w:r>
      <w:r w:rsidR="00D628D4">
        <w:rPr>
          <w:rFonts w:ascii="Book Antiqua" w:eastAsia="Arial Unicode MS" w:hAnsi="Book Antiqua"/>
          <w:b/>
          <w:bCs/>
          <w:sz w:val="22"/>
          <w:szCs w:val="22"/>
          <w:lang w:val="sr-Cyrl-CS"/>
        </w:rPr>
        <w:t xml:space="preserve"> - </w:t>
      </w:r>
      <w:r w:rsidR="00D628D4" w:rsidRPr="00D628D4">
        <w:rPr>
          <w:rFonts w:ascii="Book Antiqua" w:eastAsia="Arial Unicode MS" w:hAnsi="Book Antiqua"/>
          <w:bCs/>
          <w:sz w:val="22"/>
          <w:szCs w:val="22"/>
          <w:lang w:val="sr-Cyrl-CS"/>
        </w:rPr>
        <w:t>основна премија без обрачунатог бонуса и малуса</w:t>
      </w:r>
      <w:r w:rsidR="00D628D4">
        <w:rPr>
          <w:rFonts w:ascii="Book Antiqua" w:eastAsia="Arial Unicode MS" w:hAnsi="Book Antiqua"/>
          <w:bCs/>
          <w:sz w:val="22"/>
          <w:szCs w:val="22"/>
          <w:lang w:val="sr-Cyrl-CS"/>
        </w:rPr>
        <w:t xml:space="preserve"> </w:t>
      </w:r>
    </w:p>
    <w:p w:rsidR="00432EB7" w:rsidRPr="001E5545" w:rsidRDefault="00432EB7" w:rsidP="001E5545">
      <w:pPr>
        <w:jc w:val="both"/>
        <w:rPr>
          <w:rFonts w:ascii="Book Antiqua" w:eastAsia="Arial Unicode MS" w:hAnsi="Book Antiqua"/>
          <w:bCs/>
          <w:sz w:val="22"/>
          <w:szCs w:val="22"/>
          <w:lang w:val="sr-Cyrl-CS"/>
        </w:rPr>
      </w:pPr>
      <w:r w:rsidRPr="00D628D4">
        <w:rPr>
          <w:rFonts w:ascii="Book Antiqua" w:eastAsia="Arial Unicode MS" w:hAnsi="Book Antiqua"/>
          <w:b/>
          <w:bCs/>
          <w:sz w:val="22"/>
          <w:szCs w:val="22"/>
          <w:lang w:val="sr-Cyrl-CS"/>
        </w:rPr>
        <w:t>Ауто каско</w:t>
      </w:r>
      <w:r w:rsidR="00D628D4">
        <w:rPr>
          <w:rFonts w:ascii="Book Antiqua" w:eastAsia="Arial Unicode MS" w:hAnsi="Book Antiqua"/>
          <w:b/>
          <w:bCs/>
          <w:sz w:val="22"/>
          <w:szCs w:val="22"/>
          <w:lang w:val="sr-Cyrl-CS"/>
        </w:rPr>
        <w:t xml:space="preserve"> </w:t>
      </w:r>
      <w:r w:rsidR="00D628D4">
        <w:rPr>
          <w:rFonts w:ascii="Book Antiqua" w:eastAsia="Arial Unicode MS" w:hAnsi="Book Antiqua"/>
          <w:bCs/>
          <w:sz w:val="22"/>
          <w:szCs w:val="22"/>
          <w:lang w:val="sr-Cyrl-CS"/>
        </w:rPr>
        <w:t>- са укљученим ризиком крађе у земљи и иностранству, без учешћа у штети.</w:t>
      </w:r>
    </w:p>
    <w:tbl>
      <w:tblPr>
        <w:tblW w:w="10909" w:type="dxa"/>
        <w:tblInd w:w="-774" w:type="dxa"/>
        <w:tblLayout w:type="fixed"/>
        <w:tblCellMar>
          <w:left w:w="70" w:type="dxa"/>
          <w:right w:w="70" w:type="dxa"/>
        </w:tblCellMar>
        <w:tblLook w:val="04A0" w:firstRow="1" w:lastRow="0" w:firstColumn="1" w:lastColumn="0" w:noHBand="0" w:noVBand="1"/>
      </w:tblPr>
      <w:tblGrid>
        <w:gridCol w:w="1393"/>
        <w:gridCol w:w="1240"/>
        <w:gridCol w:w="1330"/>
        <w:gridCol w:w="963"/>
        <w:gridCol w:w="751"/>
        <w:gridCol w:w="1287"/>
        <w:gridCol w:w="963"/>
        <w:gridCol w:w="1564"/>
        <w:gridCol w:w="1418"/>
      </w:tblGrid>
      <w:tr w:rsidR="00A565E5" w:rsidRPr="00A565E5" w:rsidTr="00C004F6">
        <w:trPr>
          <w:trHeight w:val="300"/>
        </w:trPr>
        <w:tc>
          <w:tcPr>
            <w:tcW w:w="13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A565E5" w:rsidRPr="00A565E5" w:rsidRDefault="00A565E5" w:rsidP="00A565E5">
            <w:pPr>
              <w:jc w:val="both"/>
              <w:rPr>
                <w:rFonts w:ascii="Book Antiqua" w:eastAsia="Arial Unicode MS" w:hAnsi="Book Antiqua"/>
                <w:bCs/>
                <w:sz w:val="22"/>
                <w:szCs w:val="22"/>
              </w:rPr>
            </w:pPr>
            <w:r w:rsidRPr="00A565E5">
              <w:rPr>
                <w:rFonts w:ascii="Book Antiqua" w:eastAsia="Arial Unicode MS" w:hAnsi="Book Antiqua"/>
                <w:bCs/>
                <w:sz w:val="22"/>
                <w:szCs w:val="22"/>
              </w:rPr>
              <w:t>Регистарске таблице</w:t>
            </w:r>
          </w:p>
        </w:tc>
        <w:tc>
          <w:tcPr>
            <w:tcW w:w="1240" w:type="dxa"/>
            <w:tcBorders>
              <w:top w:val="single" w:sz="4" w:space="0" w:color="auto"/>
              <w:left w:val="nil"/>
              <w:bottom w:val="single" w:sz="4" w:space="0" w:color="auto"/>
              <w:right w:val="single" w:sz="4" w:space="0" w:color="auto"/>
            </w:tcBorders>
            <w:shd w:val="clear" w:color="auto" w:fill="auto"/>
            <w:noWrap/>
            <w:vAlign w:val="bottom"/>
          </w:tcPr>
          <w:p w:rsidR="00A565E5" w:rsidRPr="00A565E5" w:rsidRDefault="00A565E5" w:rsidP="00A565E5">
            <w:pPr>
              <w:jc w:val="both"/>
              <w:rPr>
                <w:rFonts w:ascii="Book Antiqua" w:eastAsia="Arial Unicode MS" w:hAnsi="Book Antiqua"/>
                <w:bCs/>
                <w:sz w:val="22"/>
                <w:szCs w:val="22"/>
              </w:rPr>
            </w:pPr>
            <w:r w:rsidRPr="00A565E5">
              <w:rPr>
                <w:rFonts w:ascii="Book Antiqua" w:eastAsia="Arial Unicode MS" w:hAnsi="Book Antiqua"/>
                <w:bCs/>
                <w:sz w:val="22"/>
                <w:szCs w:val="22"/>
              </w:rPr>
              <w:t>Марка</w:t>
            </w:r>
          </w:p>
        </w:tc>
        <w:tc>
          <w:tcPr>
            <w:tcW w:w="1330" w:type="dxa"/>
            <w:tcBorders>
              <w:top w:val="single" w:sz="4" w:space="0" w:color="auto"/>
              <w:left w:val="nil"/>
              <w:bottom w:val="single" w:sz="4" w:space="0" w:color="auto"/>
              <w:right w:val="single" w:sz="4" w:space="0" w:color="auto"/>
            </w:tcBorders>
            <w:shd w:val="clear" w:color="auto" w:fill="auto"/>
            <w:noWrap/>
            <w:vAlign w:val="bottom"/>
          </w:tcPr>
          <w:p w:rsidR="00A565E5" w:rsidRPr="00A565E5" w:rsidRDefault="00A565E5" w:rsidP="00A565E5">
            <w:pPr>
              <w:jc w:val="both"/>
              <w:rPr>
                <w:rFonts w:ascii="Book Antiqua" w:eastAsia="Arial Unicode MS" w:hAnsi="Book Antiqua"/>
                <w:bCs/>
                <w:sz w:val="22"/>
                <w:szCs w:val="22"/>
              </w:rPr>
            </w:pPr>
            <w:r w:rsidRPr="00A565E5">
              <w:rPr>
                <w:rFonts w:ascii="Book Antiqua" w:eastAsia="Arial Unicode MS" w:hAnsi="Book Antiqua"/>
                <w:bCs/>
                <w:sz w:val="22"/>
                <w:szCs w:val="22"/>
              </w:rPr>
              <w:t>Тип</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A565E5" w:rsidRPr="00A565E5" w:rsidRDefault="00A565E5" w:rsidP="00A565E5">
            <w:pPr>
              <w:jc w:val="both"/>
              <w:rPr>
                <w:rFonts w:ascii="Book Antiqua" w:eastAsia="Arial Unicode MS" w:hAnsi="Book Antiqua"/>
                <w:bCs/>
                <w:sz w:val="22"/>
                <w:szCs w:val="22"/>
              </w:rPr>
            </w:pPr>
            <w:r w:rsidRPr="00A565E5">
              <w:rPr>
                <w:rFonts w:ascii="Book Antiqua" w:eastAsia="Arial Unicode MS" w:hAnsi="Book Antiqua"/>
                <w:bCs/>
                <w:sz w:val="22"/>
                <w:szCs w:val="22"/>
              </w:rPr>
              <w:t>Год. Произв.</w:t>
            </w:r>
          </w:p>
        </w:tc>
        <w:tc>
          <w:tcPr>
            <w:tcW w:w="751" w:type="dxa"/>
            <w:tcBorders>
              <w:top w:val="single" w:sz="4" w:space="0" w:color="auto"/>
              <w:left w:val="nil"/>
              <w:bottom w:val="single" w:sz="4" w:space="0" w:color="auto"/>
              <w:right w:val="single" w:sz="4" w:space="0" w:color="auto"/>
            </w:tcBorders>
            <w:shd w:val="clear" w:color="auto" w:fill="auto"/>
            <w:noWrap/>
            <w:vAlign w:val="bottom"/>
          </w:tcPr>
          <w:p w:rsidR="00A565E5" w:rsidRPr="00A565E5" w:rsidRDefault="00A565E5" w:rsidP="00A565E5">
            <w:pPr>
              <w:jc w:val="both"/>
              <w:rPr>
                <w:rFonts w:ascii="Book Antiqua" w:eastAsia="Arial Unicode MS" w:hAnsi="Book Antiqua"/>
                <w:bCs/>
                <w:sz w:val="22"/>
                <w:szCs w:val="22"/>
              </w:rPr>
            </w:pPr>
            <w:r w:rsidRPr="00A565E5">
              <w:rPr>
                <w:rFonts w:ascii="Book Antiqua" w:eastAsia="Arial Unicode MS" w:hAnsi="Book Antiqua"/>
                <w:bCs/>
                <w:sz w:val="22"/>
                <w:szCs w:val="22"/>
              </w:rPr>
              <w:t>Снага (кw)</w:t>
            </w:r>
          </w:p>
        </w:tc>
        <w:tc>
          <w:tcPr>
            <w:tcW w:w="1287" w:type="dxa"/>
            <w:tcBorders>
              <w:top w:val="single" w:sz="4" w:space="0" w:color="auto"/>
              <w:left w:val="nil"/>
              <w:bottom w:val="single" w:sz="4" w:space="0" w:color="auto"/>
              <w:right w:val="single" w:sz="4" w:space="0" w:color="auto"/>
            </w:tcBorders>
            <w:shd w:val="clear" w:color="auto" w:fill="auto"/>
            <w:noWrap/>
            <w:vAlign w:val="bottom"/>
          </w:tcPr>
          <w:p w:rsidR="00A565E5" w:rsidRPr="00A565E5" w:rsidRDefault="00A565E5" w:rsidP="00A565E5">
            <w:pPr>
              <w:jc w:val="both"/>
              <w:rPr>
                <w:rFonts w:ascii="Book Antiqua" w:eastAsia="Arial Unicode MS" w:hAnsi="Book Antiqua"/>
                <w:bCs/>
                <w:sz w:val="22"/>
                <w:szCs w:val="22"/>
              </w:rPr>
            </w:pPr>
            <w:r w:rsidRPr="00A565E5">
              <w:rPr>
                <w:rFonts w:ascii="Book Antiqua" w:eastAsia="Arial Unicode MS" w:hAnsi="Book Antiqua"/>
                <w:bCs/>
                <w:sz w:val="22"/>
                <w:szCs w:val="22"/>
              </w:rPr>
              <w:t>Запремина (ццм)</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A565E5" w:rsidRPr="00A565E5" w:rsidRDefault="00A565E5" w:rsidP="00A565E5">
            <w:pPr>
              <w:jc w:val="both"/>
              <w:rPr>
                <w:rFonts w:ascii="Book Antiqua" w:eastAsia="Arial Unicode MS" w:hAnsi="Book Antiqua"/>
                <w:bCs/>
                <w:sz w:val="22"/>
                <w:szCs w:val="22"/>
              </w:rPr>
            </w:pPr>
            <w:r w:rsidRPr="00A565E5">
              <w:rPr>
                <w:rFonts w:ascii="Book Antiqua" w:eastAsia="Arial Unicode MS" w:hAnsi="Book Antiqua"/>
                <w:bCs/>
                <w:sz w:val="22"/>
                <w:szCs w:val="22"/>
              </w:rPr>
              <w:t>Маса празног возила</w:t>
            </w:r>
          </w:p>
        </w:tc>
        <w:tc>
          <w:tcPr>
            <w:tcW w:w="1564" w:type="dxa"/>
            <w:tcBorders>
              <w:top w:val="single" w:sz="4" w:space="0" w:color="auto"/>
              <w:left w:val="nil"/>
              <w:bottom w:val="single" w:sz="4" w:space="0" w:color="auto"/>
              <w:right w:val="single" w:sz="4" w:space="0" w:color="auto"/>
            </w:tcBorders>
            <w:shd w:val="clear" w:color="auto" w:fill="auto"/>
            <w:noWrap/>
            <w:vAlign w:val="bottom"/>
          </w:tcPr>
          <w:p w:rsidR="00496516" w:rsidRPr="00A565E5" w:rsidRDefault="00A565E5" w:rsidP="00496516">
            <w:pPr>
              <w:jc w:val="both"/>
              <w:rPr>
                <w:rFonts w:ascii="Book Antiqua" w:eastAsia="Arial Unicode MS" w:hAnsi="Book Antiqua"/>
                <w:bCs/>
                <w:sz w:val="22"/>
                <w:szCs w:val="22"/>
              </w:rPr>
            </w:pPr>
            <w:r w:rsidRPr="00A565E5">
              <w:rPr>
                <w:rFonts w:ascii="Book Antiqua" w:eastAsia="Arial Unicode MS" w:hAnsi="Book Antiqua"/>
                <w:bCs/>
                <w:sz w:val="22"/>
                <w:szCs w:val="22"/>
              </w:rPr>
              <w:t xml:space="preserve">Датум </w:t>
            </w:r>
          </w:p>
          <w:p w:rsidR="00A565E5" w:rsidRPr="00A565E5" w:rsidRDefault="00A565E5" w:rsidP="00A565E5">
            <w:pPr>
              <w:jc w:val="both"/>
              <w:rPr>
                <w:rFonts w:ascii="Book Antiqua" w:eastAsia="Arial Unicode MS" w:hAnsi="Book Antiqua"/>
                <w:bCs/>
                <w:sz w:val="22"/>
                <w:szCs w:val="22"/>
              </w:rPr>
            </w:pPr>
            <w:r w:rsidRPr="00A565E5">
              <w:rPr>
                <w:rFonts w:ascii="Book Antiqua" w:eastAsia="Arial Unicode MS" w:hAnsi="Book Antiqua"/>
                <w:bCs/>
                <w:sz w:val="22"/>
                <w:szCs w:val="22"/>
              </w:rPr>
              <w:t xml:space="preserve">осигурања </w:t>
            </w:r>
          </w:p>
        </w:tc>
        <w:tc>
          <w:tcPr>
            <w:tcW w:w="1418" w:type="dxa"/>
            <w:tcBorders>
              <w:top w:val="single" w:sz="4" w:space="0" w:color="auto"/>
              <w:left w:val="nil"/>
              <w:bottom w:val="single" w:sz="4" w:space="0" w:color="auto"/>
              <w:right w:val="single" w:sz="4" w:space="0" w:color="auto"/>
            </w:tcBorders>
          </w:tcPr>
          <w:p w:rsidR="00A565E5" w:rsidRPr="00A565E5" w:rsidRDefault="00A565E5" w:rsidP="00496516">
            <w:pPr>
              <w:jc w:val="both"/>
              <w:rPr>
                <w:rFonts w:ascii="Book Antiqua" w:eastAsia="Arial Unicode MS" w:hAnsi="Book Antiqua"/>
                <w:bCs/>
                <w:sz w:val="22"/>
                <w:szCs w:val="22"/>
              </w:rPr>
            </w:pPr>
            <w:r w:rsidRPr="00A565E5">
              <w:rPr>
                <w:rFonts w:ascii="Book Antiqua" w:eastAsia="Arial Unicode MS" w:hAnsi="Book Antiqua"/>
                <w:bCs/>
                <w:sz w:val="22"/>
                <w:szCs w:val="22"/>
              </w:rPr>
              <w:t xml:space="preserve">Датум </w:t>
            </w:r>
            <w:r w:rsidR="00496516">
              <w:rPr>
                <w:rFonts w:ascii="Book Antiqua" w:eastAsia="Arial Unicode MS" w:hAnsi="Book Antiqua"/>
                <w:bCs/>
                <w:sz w:val="22"/>
                <w:szCs w:val="22"/>
                <w:lang w:val="sr-Cyrl-CS"/>
              </w:rPr>
              <w:t xml:space="preserve">каско </w:t>
            </w:r>
            <w:r w:rsidRPr="00A565E5">
              <w:rPr>
                <w:rFonts w:ascii="Book Antiqua" w:eastAsia="Arial Unicode MS" w:hAnsi="Book Antiqua"/>
                <w:bCs/>
                <w:sz w:val="22"/>
                <w:szCs w:val="22"/>
              </w:rPr>
              <w:t>осигурања</w:t>
            </w:r>
          </w:p>
        </w:tc>
      </w:tr>
      <w:tr w:rsidR="00AD1F2D" w:rsidRPr="00A565E5" w:rsidTr="00C004F6">
        <w:trPr>
          <w:trHeight w:val="300"/>
        </w:trPr>
        <w:tc>
          <w:tcPr>
            <w:tcW w:w="13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AD1F2D" w:rsidRPr="00A565E5" w:rsidRDefault="00496516" w:rsidP="00496516">
            <w:pPr>
              <w:jc w:val="both"/>
              <w:rPr>
                <w:rFonts w:ascii="Book Antiqua" w:eastAsia="Arial Unicode MS" w:hAnsi="Book Antiqua"/>
                <w:bCs/>
                <w:sz w:val="22"/>
                <w:szCs w:val="22"/>
              </w:rPr>
            </w:pPr>
            <w:r>
              <w:rPr>
                <w:rFonts w:ascii="Book Antiqua" w:eastAsia="Arial Unicode MS" w:hAnsi="Book Antiqua"/>
                <w:bCs/>
                <w:sz w:val="22"/>
                <w:szCs w:val="22"/>
              </w:rPr>
              <w:t xml:space="preserve">VŠ </w:t>
            </w:r>
            <w:r w:rsidR="00A14B2C">
              <w:rPr>
                <w:rFonts w:ascii="Book Antiqua" w:eastAsia="Arial Unicode MS" w:hAnsi="Book Antiqua"/>
                <w:bCs/>
                <w:sz w:val="22"/>
                <w:szCs w:val="22"/>
              </w:rPr>
              <w:t>0</w:t>
            </w:r>
            <w:r>
              <w:rPr>
                <w:rFonts w:ascii="Book Antiqua" w:eastAsia="Arial Unicode MS" w:hAnsi="Book Antiqua"/>
                <w:bCs/>
                <w:sz w:val="22"/>
                <w:szCs w:val="22"/>
              </w:rPr>
              <w:t>10-OZ</w:t>
            </w:r>
          </w:p>
        </w:tc>
        <w:tc>
          <w:tcPr>
            <w:tcW w:w="1240" w:type="dxa"/>
            <w:tcBorders>
              <w:top w:val="single" w:sz="4" w:space="0" w:color="auto"/>
              <w:left w:val="nil"/>
              <w:bottom w:val="single" w:sz="4" w:space="0" w:color="auto"/>
              <w:right w:val="single" w:sz="4" w:space="0" w:color="auto"/>
            </w:tcBorders>
            <w:shd w:val="clear" w:color="auto" w:fill="auto"/>
            <w:noWrap/>
            <w:vAlign w:val="bottom"/>
          </w:tcPr>
          <w:p w:rsidR="00AD1F2D" w:rsidRPr="007F49CB" w:rsidRDefault="00496516" w:rsidP="00A565E5">
            <w:pPr>
              <w:jc w:val="both"/>
              <w:rPr>
                <w:rFonts w:ascii="Book Antiqua" w:eastAsia="Arial Unicode MS" w:hAnsi="Book Antiqua"/>
                <w:bCs/>
                <w:sz w:val="22"/>
                <w:szCs w:val="22"/>
                <w:lang w:val="sr-Latn-CS"/>
              </w:rPr>
            </w:pPr>
            <w:r>
              <w:rPr>
                <w:rFonts w:ascii="Book Antiqua" w:eastAsia="Arial Unicode MS" w:hAnsi="Book Antiqua"/>
                <w:bCs/>
                <w:sz w:val="22"/>
                <w:szCs w:val="22"/>
                <w:lang w:val="sr-Latn-CS"/>
              </w:rPr>
              <w:t>Citroen</w:t>
            </w:r>
          </w:p>
        </w:tc>
        <w:tc>
          <w:tcPr>
            <w:tcW w:w="1330" w:type="dxa"/>
            <w:tcBorders>
              <w:top w:val="single" w:sz="4" w:space="0" w:color="auto"/>
              <w:left w:val="nil"/>
              <w:bottom w:val="single" w:sz="4" w:space="0" w:color="auto"/>
              <w:right w:val="single" w:sz="4" w:space="0" w:color="auto"/>
            </w:tcBorders>
            <w:shd w:val="clear" w:color="auto" w:fill="auto"/>
            <w:noWrap/>
            <w:vAlign w:val="bottom"/>
          </w:tcPr>
          <w:p w:rsidR="00AD1F2D" w:rsidRPr="00B2601D" w:rsidRDefault="00496516" w:rsidP="00A565E5">
            <w:pPr>
              <w:jc w:val="both"/>
              <w:rPr>
                <w:rFonts w:ascii="Book Antiqua" w:eastAsia="Arial Unicode MS" w:hAnsi="Book Antiqua"/>
                <w:bCs/>
                <w:sz w:val="18"/>
                <w:szCs w:val="18"/>
              </w:rPr>
            </w:pPr>
            <w:r>
              <w:rPr>
                <w:rFonts w:ascii="Book Antiqua" w:eastAsia="Arial Unicode MS" w:hAnsi="Book Antiqua"/>
                <w:bCs/>
                <w:sz w:val="18"/>
                <w:szCs w:val="18"/>
              </w:rPr>
              <w:t>Jumper</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AD1F2D" w:rsidRPr="00A565E5" w:rsidRDefault="00496516" w:rsidP="00D27AD7">
            <w:pPr>
              <w:jc w:val="both"/>
              <w:rPr>
                <w:rFonts w:ascii="Book Antiqua" w:eastAsia="Arial Unicode MS" w:hAnsi="Book Antiqua"/>
                <w:bCs/>
                <w:sz w:val="22"/>
                <w:szCs w:val="22"/>
              </w:rPr>
            </w:pPr>
            <w:r>
              <w:rPr>
                <w:rFonts w:ascii="Book Antiqua" w:eastAsia="Arial Unicode MS" w:hAnsi="Book Antiqua"/>
                <w:bCs/>
                <w:sz w:val="22"/>
                <w:szCs w:val="22"/>
              </w:rPr>
              <w:t>2009</w:t>
            </w:r>
          </w:p>
        </w:tc>
        <w:tc>
          <w:tcPr>
            <w:tcW w:w="751" w:type="dxa"/>
            <w:tcBorders>
              <w:top w:val="single" w:sz="4" w:space="0" w:color="auto"/>
              <w:left w:val="nil"/>
              <w:bottom w:val="single" w:sz="4" w:space="0" w:color="auto"/>
              <w:right w:val="single" w:sz="4" w:space="0" w:color="auto"/>
            </w:tcBorders>
            <w:shd w:val="clear" w:color="auto" w:fill="auto"/>
            <w:noWrap/>
            <w:vAlign w:val="bottom"/>
          </w:tcPr>
          <w:p w:rsidR="00AD1F2D" w:rsidRPr="00A565E5" w:rsidRDefault="00AC055B" w:rsidP="00D27AD7">
            <w:pPr>
              <w:jc w:val="both"/>
              <w:rPr>
                <w:rFonts w:ascii="Book Antiqua" w:eastAsia="Arial Unicode MS" w:hAnsi="Book Antiqua"/>
                <w:bCs/>
                <w:sz w:val="22"/>
                <w:szCs w:val="22"/>
              </w:rPr>
            </w:pPr>
            <w:r>
              <w:rPr>
                <w:rFonts w:ascii="Book Antiqua" w:eastAsia="Arial Unicode MS" w:hAnsi="Book Antiqua"/>
                <w:bCs/>
                <w:sz w:val="22"/>
                <w:szCs w:val="22"/>
              </w:rPr>
              <w:t>74</w:t>
            </w:r>
          </w:p>
        </w:tc>
        <w:tc>
          <w:tcPr>
            <w:tcW w:w="1287" w:type="dxa"/>
            <w:tcBorders>
              <w:top w:val="single" w:sz="4" w:space="0" w:color="auto"/>
              <w:left w:val="nil"/>
              <w:bottom w:val="single" w:sz="4" w:space="0" w:color="auto"/>
              <w:right w:val="single" w:sz="4" w:space="0" w:color="auto"/>
            </w:tcBorders>
            <w:shd w:val="clear" w:color="auto" w:fill="auto"/>
            <w:noWrap/>
            <w:vAlign w:val="bottom"/>
          </w:tcPr>
          <w:p w:rsidR="00AD1F2D" w:rsidRPr="00A565E5" w:rsidRDefault="009D1A67" w:rsidP="00D27AD7">
            <w:pPr>
              <w:jc w:val="both"/>
              <w:rPr>
                <w:rFonts w:ascii="Book Antiqua" w:eastAsia="Arial Unicode MS" w:hAnsi="Book Antiqua"/>
                <w:bCs/>
                <w:sz w:val="22"/>
                <w:szCs w:val="22"/>
              </w:rPr>
            </w:pPr>
            <w:r>
              <w:rPr>
                <w:rFonts w:ascii="Book Antiqua" w:eastAsia="Arial Unicode MS" w:hAnsi="Book Antiqua"/>
                <w:bCs/>
                <w:sz w:val="22"/>
                <w:szCs w:val="22"/>
              </w:rPr>
              <w:t>2198</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AD1F2D" w:rsidRPr="00A565E5" w:rsidRDefault="00FE3BF6" w:rsidP="00D27AD7">
            <w:pPr>
              <w:jc w:val="both"/>
              <w:rPr>
                <w:rFonts w:ascii="Book Antiqua" w:eastAsia="Arial Unicode MS" w:hAnsi="Book Antiqua"/>
                <w:bCs/>
                <w:sz w:val="22"/>
                <w:szCs w:val="22"/>
              </w:rPr>
            </w:pPr>
            <w:r>
              <w:rPr>
                <w:rFonts w:ascii="Book Antiqua" w:eastAsia="Arial Unicode MS" w:hAnsi="Book Antiqua"/>
                <w:bCs/>
                <w:sz w:val="22"/>
                <w:szCs w:val="22"/>
              </w:rPr>
              <w:t>3000</w:t>
            </w:r>
          </w:p>
        </w:tc>
        <w:tc>
          <w:tcPr>
            <w:tcW w:w="1564" w:type="dxa"/>
            <w:tcBorders>
              <w:top w:val="single" w:sz="4" w:space="0" w:color="auto"/>
              <w:left w:val="nil"/>
              <w:bottom w:val="single" w:sz="4" w:space="0" w:color="auto"/>
              <w:right w:val="single" w:sz="4" w:space="0" w:color="auto"/>
            </w:tcBorders>
            <w:shd w:val="clear" w:color="auto" w:fill="auto"/>
            <w:noWrap/>
            <w:vAlign w:val="bottom"/>
          </w:tcPr>
          <w:p w:rsidR="00AD1F2D" w:rsidRPr="00C004F6" w:rsidRDefault="00C004F6" w:rsidP="00D27AD7">
            <w:pPr>
              <w:jc w:val="both"/>
              <w:rPr>
                <w:rFonts w:ascii="Book Antiqua" w:eastAsia="Arial Unicode MS" w:hAnsi="Book Antiqua"/>
                <w:bCs/>
                <w:sz w:val="22"/>
                <w:szCs w:val="22"/>
                <w:lang w:val="sr-Cyrl-RS"/>
              </w:rPr>
            </w:pPr>
            <w:r>
              <w:rPr>
                <w:rFonts w:ascii="Book Antiqua" w:eastAsia="Arial Unicode MS" w:hAnsi="Book Antiqua"/>
                <w:bCs/>
                <w:sz w:val="22"/>
                <w:szCs w:val="22"/>
                <w:lang w:val="sr-Cyrl-RS"/>
              </w:rPr>
              <w:t>24.08.2016.</w:t>
            </w:r>
          </w:p>
        </w:tc>
        <w:tc>
          <w:tcPr>
            <w:tcW w:w="1418" w:type="dxa"/>
            <w:tcBorders>
              <w:top w:val="single" w:sz="4" w:space="0" w:color="auto"/>
              <w:left w:val="nil"/>
              <w:bottom w:val="single" w:sz="4" w:space="0" w:color="auto"/>
              <w:right w:val="single" w:sz="4" w:space="0" w:color="auto"/>
            </w:tcBorders>
            <w:vAlign w:val="bottom"/>
          </w:tcPr>
          <w:p w:rsidR="00AD1F2D" w:rsidRPr="00A565E5" w:rsidRDefault="00C004F6" w:rsidP="00D27AD7">
            <w:pPr>
              <w:jc w:val="both"/>
              <w:rPr>
                <w:rFonts w:ascii="Book Antiqua" w:eastAsia="Arial Unicode MS" w:hAnsi="Book Antiqua"/>
                <w:bCs/>
                <w:sz w:val="22"/>
                <w:szCs w:val="22"/>
              </w:rPr>
            </w:pPr>
            <w:r w:rsidRPr="00C004F6">
              <w:rPr>
                <w:rFonts w:ascii="Book Antiqua" w:eastAsia="Arial Unicode MS" w:hAnsi="Book Antiqua"/>
                <w:bCs/>
                <w:sz w:val="22"/>
                <w:szCs w:val="22"/>
              </w:rPr>
              <w:t>24.08.2016.</w:t>
            </w:r>
          </w:p>
        </w:tc>
      </w:tr>
      <w:tr w:rsidR="009B1C38" w:rsidRPr="00A565E5" w:rsidTr="00C004F6">
        <w:trPr>
          <w:trHeight w:val="300"/>
        </w:trPr>
        <w:tc>
          <w:tcPr>
            <w:tcW w:w="1393" w:type="dxa"/>
            <w:tcBorders>
              <w:top w:val="nil"/>
              <w:left w:val="single" w:sz="4" w:space="0" w:color="auto"/>
              <w:bottom w:val="single" w:sz="4" w:space="0" w:color="auto"/>
              <w:right w:val="single" w:sz="4" w:space="0" w:color="auto"/>
            </w:tcBorders>
            <w:shd w:val="clear" w:color="auto" w:fill="auto"/>
            <w:noWrap/>
          </w:tcPr>
          <w:p w:rsidR="009B1C38" w:rsidRPr="0038479C" w:rsidRDefault="00496516" w:rsidP="0033473E">
            <w:pPr>
              <w:rPr>
                <w:rFonts w:ascii="Book Antiqua" w:eastAsia="Arial Unicode MS" w:hAnsi="Book Antiqua"/>
                <w:bCs/>
              </w:rPr>
            </w:pPr>
            <w:r>
              <w:rPr>
                <w:rFonts w:ascii="Book Antiqua" w:eastAsia="Arial Unicode MS" w:hAnsi="Book Antiqua"/>
                <w:bCs/>
                <w:sz w:val="22"/>
                <w:szCs w:val="22"/>
              </w:rPr>
              <w:t>VŠ 020-IU</w:t>
            </w:r>
          </w:p>
        </w:tc>
        <w:tc>
          <w:tcPr>
            <w:tcW w:w="1240" w:type="dxa"/>
            <w:tcBorders>
              <w:top w:val="nil"/>
              <w:left w:val="nil"/>
              <w:bottom w:val="single" w:sz="4" w:space="0" w:color="auto"/>
              <w:right w:val="single" w:sz="4" w:space="0" w:color="auto"/>
            </w:tcBorders>
            <w:shd w:val="clear" w:color="auto" w:fill="auto"/>
            <w:noWrap/>
            <w:vAlign w:val="bottom"/>
          </w:tcPr>
          <w:p w:rsidR="009B1C38" w:rsidRPr="00A565E5" w:rsidRDefault="00496516" w:rsidP="00A565E5">
            <w:pPr>
              <w:jc w:val="both"/>
              <w:rPr>
                <w:rFonts w:ascii="Book Antiqua" w:eastAsia="Arial Unicode MS" w:hAnsi="Book Antiqua"/>
                <w:bCs/>
                <w:sz w:val="22"/>
                <w:szCs w:val="22"/>
              </w:rPr>
            </w:pPr>
            <w:r>
              <w:rPr>
                <w:rFonts w:ascii="Book Antiqua" w:eastAsia="Arial Unicode MS" w:hAnsi="Book Antiqua"/>
                <w:bCs/>
                <w:sz w:val="22"/>
                <w:szCs w:val="22"/>
                <w:lang w:val="sr-Latn-CS"/>
              </w:rPr>
              <w:t>Citroen</w:t>
            </w:r>
          </w:p>
        </w:tc>
        <w:tc>
          <w:tcPr>
            <w:tcW w:w="1330" w:type="dxa"/>
            <w:tcBorders>
              <w:top w:val="nil"/>
              <w:left w:val="nil"/>
              <w:bottom w:val="single" w:sz="4" w:space="0" w:color="auto"/>
              <w:right w:val="single" w:sz="4" w:space="0" w:color="auto"/>
            </w:tcBorders>
            <w:shd w:val="clear" w:color="auto" w:fill="auto"/>
            <w:noWrap/>
            <w:vAlign w:val="bottom"/>
          </w:tcPr>
          <w:p w:rsidR="009B1C38" w:rsidRPr="00A565E5" w:rsidRDefault="00496516" w:rsidP="00A565E5">
            <w:pPr>
              <w:jc w:val="both"/>
              <w:rPr>
                <w:rFonts w:ascii="Book Antiqua" w:eastAsia="Arial Unicode MS" w:hAnsi="Book Antiqua"/>
                <w:bCs/>
                <w:sz w:val="22"/>
                <w:szCs w:val="22"/>
              </w:rPr>
            </w:pPr>
            <w:r>
              <w:rPr>
                <w:rFonts w:ascii="Book Antiqua" w:eastAsia="Arial Unicode MS" w:hAnsi="Book Antiqua"/>
                <w:bCs/>
                <w:sz w:val="22"/>
                <w:szCs w:val="22"/>
              </w:rPr>
              <w:t>Jumper</w:t>
            </w:r>
          </w:p>
        </w:tc>
        <w:tc>
          <w:tcPr>
            <w:tcW w:w="963" w:type="dxa"/>
            <w:tcBorders>
              <w:top w:val="nil"/>
              <w:left w:val="nil"/>
              <w:bottom w:val="single" w:sz="4" w:space="0" w:color="auto"/>
              <w:right w:val="single" w:sz="4" w:space="0" w:color="auto"/>
            </w:tcBorders>
            <w:shd w:val="clear" w:color="auto" w:fill="auto"/>
            <w:noWrap/>
            <w:vAlign w:val="bottom"/>
          </w:tcPr>
          <w:p w:rsidR="009B1C38" w:rsidRPr="00A565E5" w:rsidRDefault="00496516" w:rsidP="00D27AD7">
            <w:pPr>
              <w:jc w:val="both"/>
              <w:rPr>
                <w:rFonts w:ascii="Book Antiqua" w:eastAsia="Arial Unicode MS" w:hAnsi="Book Antiqua"/>
                <w:bCs/>
                <w:sz w:val="22"/>
                <w:szCs w:val="22"/>
              </w:rPr>
            </w:pPr>
            <w:r>
              <w:rPr>
                <w:rFonts w:ascii="Book Antiqua" w:eastAsia="Arial Unicode MS" w:hAnsi="Book Antiqua"/>
                <w:bCs/>
                <w:sz w:val="22"/>
                <w:szCs w:val="22"/>
              </w:rPr>
              <w:t>2003</w:t>
            </w:r>
          </w:p>
        </w:tc>
        <w:tc>
          <w:tcPr>
            <w:tcW w:w="751" w:type="dxa"/>
            <w:tcBorders>
              <w:top w:val="nil"/>
              <w:left w:val="nil"/>
              <w:bottom w:val="single" w:sz="4" w:space="0" w:color="auto"/>
              <w:right w:val="single" w:sz="4" w:space="0" w:color="auto"/>
            </w:tcBorders>
            <w:shd w:val="clear" w:color="auto" w:fill="auto"/>
            <w:noWrap/>
            <w:vAlign w:val="bottom"/>
          </w:tcPr>
          <w:p w:rsidR="009B1C38" w:rsidRPr="00A565E5" w:rsidRDefault="009B1C38" w:rsidP="00D27AD7">
            <w:pPr>
              <w:jc w:val="both"/>
              <w:rPr>
                <w:rFonts w:ascii="Book Antiqua" w:eastAsia="Arial Unicode MS" w:hAnsi="Book Antiqua"/>
                <w:bCs/>
                <w:sz w:val="22"/>
                <w:szCs w:val="22"/>
              </w:rPr>
            </w:pPr>
            <w:r>
              <w:rPr>
                <w:rFonts w:ascii="Book Antiqua" w:eastAsia="Arial Unicode MS" w:hAnsi="Book Antiqua"/>
                <w:bCs/>
                <w:sz w:val="22"/>
                <w:szCs w:val="22"/>
              </w:rPr>
              <w:t>74</w:t>
            </w:r>
          </w:p>
        </w:tc>
        <w:tc>
          <w:tcPr>
            <w:tcW w:w="1287" w:type="dxa"/>
            <w:tcBorders>
              <w:top w:val="nil"/>
              <w:left w:val="nil"/>
              <w:bottom w:val="single" w:sz="4" w:space="0" w:color="auto"/>
              <w:right w:val="single" w:sz="4" w:space="0" w:color="auto"/>
            </w:tcBorders>
            <w:shd w:val="clear" w:color="auto" w:fill="auto"/>
            <w:noWrap/>
            <w:vAlign w:val="bottom"/>
          </w:tcPr>
          <w:p w:rsidR="009B1C38" w:rsidRPr="00A565E5" w:rsidRDefault="00496516" w:rsidP="00D27AD7">
            <w:pPr>
              <w:jc w:val="both"/>
              <w:rPr>
                <w:rFonts w:ascii="Book Antiqua" w:eastAsia="Arial Unicode MS" w:hAnsi="Book Antiqua"/>
                <w:bCs/>
                <w:sz w:val="22"/>
                <w:szCs w:val="22"/>
              </w:rPr>
            </w:pPr>
            <w:r>
              <w:rPr>
                <w:rFonts w:ascii="Book Antiqua" w:eastAsia="Arial Unicode MS" w:hAnsi="Book Antiqua"/>
                <w:bCs/>
                <w:sz w:val="22"/>
                <w:szCs w:val="22"/>
              </w:rPr>
              <w:t>2178</w:t>
            </w:r>
          </w:p>
        </w:tc>
        <w:tc>
          <w:tcPr>
            <w:tcW w:w="963" w:type="dxa"/>
            <w:tcBorders>
              <w:top w:val="nil"/>
              <w:left w:val="nil"/>
              <w:bottom w:val="single" w:sz="4" w:space="0" w:color="auto"/>
              <w:right w:val="single" w:sz="4" w:space="0" w:color="auto"/>
            </w:tcBorders>
            <w:shd w:val="clear" w:color="auto" w:fill="auto"/>
            <w:noWrap/>
            <w:vAlign w:val="bottom"/>
          </w:tcPr>
          <w:p w:rsidR="009B1C38" w:rsidRPr="00A565E5" w:rsidRDefault="009B1C38" w:rsidP="00D27AD7">
            <w:pPr>
              <w:jc w:val="both"/>
              <w:rPr>
                <w:rFonts w:ascii="Book Antiqua" w:eastAsia="Arial Unicode MS" w:hAnsi="Book Antiqua"/>
                <w:bCs/>
                <w:sz w:val="22"/>
                <w:szCs w:val="22"/>
              </w:rPr>
            </w:pPr>
            <w:r>
              <w:rPr>
                <w:rFonts w:ascii="Book Antiqua" w:eastAsia="Arial Unicode MS" w:hAnsi="Book Antiqua"/>
                <w:bCs/>
                <w:sz w:val="22"/>
                <w:szCs w:val="22"/>
              </w:rPr>
              <w:t>3000</w:t>
            </w:r>
          </w:p>
        </w:tc>
        <w:tc>
          <w:tcPr>
            <w:tcW w:w="1564" w:type="dxa"/>
            <w:tcBorders>
              <w:top w:val="nil"/>
              <w:left w:val="nil"/>
              <w:bottom w:val="single" w:sz="4" w:space="0" w:color="auto"/>
              <w:right w:val="single" w:sz="4" w:space="0" w:color="auto"/>
            </w:tcBorders>
            <w:shd w:val="clear" w:color="auto" w:fill="auto"/>
            <w:noWrap/>
            <w:vAlign w:val="bottom"/>
          </w:tcPr>
          <w:p w:rsidR="009B1C38" w:rsidRPr="00BB06FC" w:rsidRDefault="00496516" w:rsidP="00D27AD7">
            <w:pPr>
              <w:jc w:val="both"/>
              <w:rPr>
                <w:rFonts w:ascii="Book Antiqua" w:eastAsia="Arial Unicode MS" w:hAnsi="Book Antiqua"/>
                <w:bCs/>
                <w:sz w:val="22"/>
                <w:szCs w:val="22"/>
                <w:lang w:val="sr-Cyrl-RS"/>
              </w:rPr>
            </w:pPr>
            <w:r>
              <w:rPr>
                <w:rFonts w:ascii="Book Antiqua" w:eastAsia="Arial Unicode MS" w:hAnsi="Book Antiqua"/>
                <w:bCs/>
                <w:sz w:val="22"/>
                <w:szCs w:val="22"/>
              </w:rPr>
              <w:t>27.12.2015</w:t>
            </w:r>
            <w:r w:rsidR="00BB06FC">
              <w:rPr>
                <w:rFonts w:ascii="Book Antiqua" w:eastAsia="Arial Unicode MS" w:hAnsi="Book Antiqua"/>
                <w:bCs/>
                <w:sz w:val="22"/>
                <w:szCs w:val="22"/>
                <w:lang w:val="sr-Cyrl-RS"/>
              </w:rPr>
              <w:t>.</w:t>
            </w:r>
          </w:p>
        </w:tc>
        <w:tc>
          <w:tcPr>
            <w:tcW w:w="1418" w:type="dxa"/>
            <w:tcBorders>
              <w:top w:val="nil"/>
              <w:left w:val="nil"/>
              <w:bottom w:val="single" w:sz="4" w:space="0" w:color="auto"/>
              <w:right w:val="single" w:sz="4" w:space="0" w:color="auto"/>
            </w:tcBorders>
          </w:tcPr>
          <w:p w:rsidR="009B1C38" w:rsidRPr="00BB06FC" w:rsidRDefault="00496516">
            <w:pPr>
              <w:rPr>
                <w:lang w:val="sr-Cyrl-RS"/>
              </w:rPr>
            </w:pPr>
            <w:r>
              <w:rPr>
                <w:rFonts w:ascii="Book Antiqua" w:eastAsia="Arial Unicode MS" w:hAnsi="Book Antiqua"/>
                <w:bCs/>
                <w:sz w:val="22"/>
                <w:szCs w:val="22"/>
              </w:rPr>
              <w:t>27.12.2015</w:t>
            </w:r>
            <w:r w:rsidR="00BB06FC">
              <w:rPr>
                <w:rFonts w:ascii="Book Antiqua" w:eastAsia="Arial Unicode MS" w:hAnsi="Book Antiqua"/>
                <w:bCs/>
                <w:sz w:val="22"/>
                <w:szCs w:val="22"/>
                <w:lang w:val="sr-Cyrl-RS"/>
              </w:rPr>
              <w:t>.</w:t>
            </w:r>
          </w:p>
        </w:tc>
      </w:tr>
      <w:tr w:rsidR="009B1C38" w:rsidRPr="00A565E5" w:rsidTr="00C004F6">
        <w:trPr>
          <w:trHeight w:val="300"/>
        </w:trPr>
        <w:tc>
          <w:tcPr>
            <w:tcW w:w="1393" w:type="dxa"/>
            <w:tcBorders>
              <w:top w:val="nil"/>
              <w:left w:val="single" w:sz="4" w:space="0" w:color="auto"/>
              <w:bottom w:val="single" w:sz="4" w:space="0" w:color="auto"/>
              <w:right w:val="single" w:sz="4" w:space="0" w:color="auto"/>
            </w:tcBorders>
            <w:shd w:val="clear" w:color="auto" w:fill="auto"/>
            <w:noWrap/>
          </w:tcPr>
          <w:p w:rsidR="009B1C38" w:rsidRPr="00496516" w:rsidRDefault="00496516" w:rsidP="0033473E">
            <w:pPr>
              <w:rPr>
                <w:rFonts w:ascii="Book Antiqua" w:eastAsia="Arial Unicode MS" w:hAnsi="Book Antiqua"/>
                <w:bCs/>
                <w:lang w:val="sr-Latn-CS"/>
              </w:rPr>
            </w:pPr>
            <w:r>
              <w:rPr>
                <w:rFonts w:ascii="Book Antiqua" w:eastAsia="Arial Unicode MS" w:hAnsi="Book Antiqua"/>
                <w:bCs/>
                <w:sz w:val="22"/>
                <w:szCs w:val="22"/>
                <w:lang w:val="sr-Latn-CS"/>
              </w:rPr>
              <w:t>VŠ 022-ČA</w:t>
            </w:r>
          </w:p>
        </w:tc>
        <w:tc>
          <w:tcPr>
            <w:tcW w:w="1240" w:type="dxa"/>
            <w:tcBorders>
              <w:top w:val="nil"/>
              <w:left w:val="nil"/>
              <w:bottom w:val="single" w:sz="4" w:space="0" w:color="auto"/>
              <w:right w:val="single" w:sz="4" w:space="0" w:color="auto"/>
            </w:tcBorders>
            <w:shd w:val="clear" w:color="auto" w:fill="auto"/>
            <w:noWrap/>
            <w:vAlign w:val="bottom"/>
          </w:tcPr>
          <w:p w:rsidR="009B1C38" w:rsidRPr="007F49CB" w:rsidRDefault="009B1C38" w:rsidP="00AD1F2D">
            <w:pPr>
              <w:jc w:val="both"/>
              <w:rPr>
                <w:rFonts w:ascii="Book Antiqua" w:eastAsia="Arial Unicode MS" w:hAnsi="Book Antiqua"/>
                <w:bCs/>
                <w:sz w:val="22"/>
                <w:szCs w:val="22"/>
                <w:lang w:val="sr-Latn-CS"/>
              </w:rPr>
            </w:pPr>
            <w:r>
              <w:rPr>
                <w:rFonts w:ascii="Book Antiqua" w:eastAsia="Arial Unicode MS" w:hAnsi="Book Antiqua"/>
                <w:bCs/>
                <w:sz w:val="22"/>
                <w:szCs w:val="22"/>
                <w:lang w:val="sr-Latn-CS"/>
              </w:rPr>
              <w:t>Citroen</w:t>
            </w:r>
          </w:p>
        </w:tc>
        <w:tc>
          <w:tcPr>
            <w:tcW w:w="1330" w:type="dxa"/>
            <w:tcBorders>
              <w:top w:val="nil"/>
              <w:left w:val="nil"/>
              <w:bottom w:val="single" w:sz="4" w:space="0" w:color="auto"/>
              <w:right w:val="single" w:sz="4" w:space="0" w:color="auto"/>
            </w:tcBorders>
            <w:shd w:val="clear" w:color="auto" w:fill="auto"/>
            <w:noWrap/>
            <w:vAlign w:val="bottom"/>
          </w:tcPr>
          <w:p w:rsidR="009B1C38" w:rsidRPr="00A565E5" w:rsidRDefault="00496516" w:rsidP="00A565E5">
            <w:pPr>
              <w:jc w:val="both"/>
              <w:rPr>
                <w:rFonts w:ascii="Book Antiqua" w:eastAsia="Arial Unicode MS" w:hAnsi="Book Antiqua"/>
                <w:bCs/>
                <w:sz w:val="22"/>
                <w:szCs w:val="22"/>
              </w:rPr>
            </w:pPr>
            <w:r>
              <w:rPr>
                <w:rFonts w:ascii="Book Antiqua" w:eastAsia="Arial Unicode MS" w:hAnsi="Book Antiqua"/>
                <w:bCs/>
                <w:sz w:val="22"/>
                <w:szCs w:val="22"/>
              </w:rPr>
              <w:t>Jumper</w:t>
            </w:r>
          </w:p>
        </w:tc>
        <w:tc>
          <w:tcPr>
            <w:tcW w:w="963" w:type="dxa"/>
            <w:tcBorders>
              <w:top w:val="nil"/>
              <w:left w:val="nil"/>
              <w:bottom w:val="single" w:sz="4" w:space="0" w:color="auto"/>
              <w:right w:val="single" w:sz="4" w:space="0" w:color="auto"/>
            </w:tcBorders>
            <w:shd w:val="clear" w:color="auto" w:fill="auto"/>
            <w:noWrap/>
            <w:vAlign w:val="bottom"/>
          </w:tcPr>
          <w:p w:rsidR="009B1C38" w:rsidRPr="00A565E5" w:rsidRDefault="00496516" w:rsidP="00D27AD7">
            <w:pPr>
              <w:jc w:val="both"/>
              <w:rPr>
                <w:rFonts w:ascii="Book Antiqua" w:eastAsia="Arial Unicode MS" w:hAnsi="Book Antiqua"/>
                <w:bCs/>
                <w:sz w:val="22"/>
                <w:szCs w:val="22"/>
              </w:rPr>
            </w:pPr>
            <w:r>
              <w:rPr>
                <w:rFonts w:ascii="Book Antiqua" w:eastAsia="Arial Unicode MS" w:hAnsi="Book Antiqua"/>
                <w:bCs/>
                <w:sz w:val="22"/>
                <w:szCs w:val="22"/>
              </w:rPr>
              <w:t>2003</w:t>
            </w:r>
          </w:p>
        </w:tc>
        <w:tc>
          <w:tcPr>
            <w:tcW w:w="751" w:type="dxa"/>
            <w:tcBorders>
              <w:top w:val="nil"/>
              <w:left w:val="nil"/>
              <w:bottom w:val="single" w:sz="4" w:space="0" w:color="auto"/>
              <w:right w:val="single" w:sz="4" w:space="0" w:color="auto"/>
            </w:tcBorders>
            <w:shd w:val="clear" w:color="auto" w:fill="auto"/>
            <w:noWrap/>
            <w:vAlign w:val="bottom"/>
          </w:tcPr>
          <w:p w:rsidR="009B1C38" w:rsidRPr="00AC055B" w:rsidRDefault="00496516" w:rsidP="00D27AD7">
            <w:pPr>
              <w:jc w:val="both"/>
              <w:rPr>
                <w:rFonts w:ascii="Book Antiqua" w:eastAsia="Arial Unicode MS" w:hAnsi="Book Antiqua"/>
                <w:bCs/>
                <w:sz w:val="22"/>
                <w:szCs w:val="22"/>
                <w:lang w:val="sr-Latn-CS"/>
              </w:rPr>
            </w:pPr>
            <w:r>
              <w:rPr>
                <w:rFonts w:ascii="Book Antiqua" w:eastAsia="Arial Unicode MS" w:hAnsi="Book Antiqua"/>
                <w:bCs/>
                <w:sz w:val="22"/>
                <w:szCs w:val="22"/>
                <w:lang w:val="sr-Latn-CS"/>
              </w:rPr>
              <w:t>62</w:t>
            </w:r>
          </w:p>
        </w:tc>
        <w:tc>
          <w:tcPr>
            <w:tcW w:w="1287" w:type="dxa"/>
            <w:tcBorders>
              <w:top w:val="nil"/>
              <w:left w:val="nil"/>
              <w:bottom w:val="single" w:sz="4" w:space="0" w:color="auto"/>
              <w:right w:val="single" w:sz="4" w:space="0" w:color="auto"/>
            </w:tcBorders>
            <w:shd w:val="clear" w:color="auto" w:fill="auto"/>
            <w:noWrap/>
            <w:vAlign w:val="bottom"/>
          </w:tcPr>
          <w:p w:rsidR="009B1C38" w:rsidRPr="00A565E5" w:rsidRDefault="00496516" w:rsidP="00D27AD7">
            <w:pPr>
              <w:jc w:val="both"/>
              <w:rPr>
                <w:rFonts w:ascii="Book Antiqua" w:eastAsia="Arial Unicode MS" w:hAnsi="Book Antiqua"/>
                <w:bCs/>
                <w:sz w:val="22"/>
                <w:szCs w:val="22"/>
              </w:rPr>
            </w:pPr>
            <w:r>
              <w:rPr>
                <w:rFonts w:ascii="Book Antiqua" w:eastAsia="Arial Unicode MS" w:hAnsi="Book Antiqua"/>
                <w:bCs/>
                <w:sz w:val="22"/>
                <w:szCs w:val="22"/>
              </w:rPr>
              <w:t>1997</w:t>
            </w:r>
          </w:p>
        </w:tc>
        <w:tc>
          <w:tcPr>
            <w:tcW w:w="963" w:type="dxa"/>
            <w:tcBorders>
              <w:top w:val="nil"/>
              <w:left w:val="nil"/>
              <w:bottom w:val="single" w:sz="4" w:space="0" w:color="auto"/>
              <w:right w:val="single" w:sz="4" w:space="0" w:color="auto"/>
            </w:tcBorders>
            <w:shd w:val="clear" w:color="auto" w:fill="auto"/>
            <w:noWrap/>
            <w:vAlign w:val="bottom"/>
          </w:tcPr>
          <w:p w:rsidR="009B1C38" w:rsidRPr="00A565E5" w:rsidRDefault="00496516" w:rsidP="00D27AD7">
            <w:pPr>
              <w:jc w:val="both"/>
              <w:rPr>
                <w:rFonts w:ascii="Book Antiqua" w:eastAsia="Arial Unicode MS" w:hAnsi="Book Antiqua"/>
                <w:bCs/>
                <w:sz w:val="22"/>
                <w:szCs w:val="22"/>
              </w:rPr>
            </w:pPr>
            <w:r>
              <w:rPr>
                <w:rFonts w:ascii="Book Antiqua" w:eastAsia="Arial Unicode MS" w:hAnsi="Book Antiqua"/>
                <w:bCs/>
                <w:sz w:val="22"/>
                <w:szCs w:val="22"/>
              </w:rPr>
              <w:t>3000</w:t>
            </w:r>
          </w:p>
        </w:tc>
        <w:tc>
          <w:tcPr>
            <w:tcW w:w="1564" w:type="dxa"/>
            <w:tcBorders>
              <w:top w:val="nil"/>
              <w:left w:val="nil"/>
              <w:bottom w:val="single" w:sz="4" w:space="0" w:color="auto"/>
              <w:right w:val="single" w:sz="4" w:space="0" w:color="auto"/>
            </w:tcBorders>
            <w:shd w:val="clear" w:color="auto" w:fill="auto"/>
            <w:noWrap/>
            <w:vAlign w:val="bottom"/>
          </w:tcPr>
          <w:p w:rsidR="009B1C38" w:rsidRPr="00C004F6" w:rsidRDefault="00C004F6" w:rsidP="00D27AD7">
            <w:pPr>
              <w:jc w:val="both"/>
              <w:rPr>
                <w:rFonts w:ascii="Book Antiqua" w:eastAsia="Arial Unicode MS" w:hAnsi="Book Antiqua"/>
                <w:bCs/>
                <w:sz w:val="22"/>
                <w:szCs w:val="22"/>
                <w:lang w:val="sr-Cyrl-RS"/>
              </w:rPr>
            </w:pPr>
            <w:r>
              <w:rPr>
                <w:rFonts w:ascii="Book Antiqua" w:eastAsia="Arial Unicode MS" w:hAnsi="Book Antiqua"/>
                <w:bCs/>
                <w:sz w:val="22"/>
                <w:szCs w:val="22"/>
                <w:lang w:val="sr-Cyrl-RS"/>
              </w:rPr>
              <w:t>22.01.2016.</w:t>
            </w:r>
          </w:p>
        </w:tc>
        <w:tc>
          <w:tcPr>
            <w:tcW w:w="1418" w:type="dxa"/>
            <w:tcBorders>
              <w:top w:val="nil"/>
              <w:left w:val="nil"/>
              <w:bottom w:val="single" w:sz="4" w:space="0" w:color="auto"/>
              <w:right w:val="single" w:sz="4" w:space="0" w:color="auto"/>
            </w:tcBorders>
          </w:tcPr>
          <w:p w:rsidR="009B1C38" w:rsidRDefault="00C004F6">
            <w:r w:rsidRPr="00C004F6">
              <w:t>22.01.2016.</w:t>
            </w:r>
          </w:p>
        </w:tc>
      </w:tr>
      <w:tr w:rsidR="009B1C38" w:rsidRPr="00A565E5" w:rsidTr="00C004F6">
        <w:trPr>
          <w:trHeight w:val="300"/>
        </w:trPr>
        <w:tc>
          <w:tcPr>
            <w:tcW w:w="1393" w:type="dxa"/>
            <w:tcBorders>
              <w:top w:val="nil"/>
              <w:left w:val="single" w:sz="4" w:space="0" w:color="auto"/>
              <w:bottom w:val="single" w:sz="4" w:space="0" w:color="auto"/>
              <w:right w:val="single" w:sz="4" w:space="0" w:color="auto"/>
            </w:tcBorders>
            <w:shd w:val="clear" w:color="auto" w:fill="auto"/>
            <w:noWrap/>
          </w:tcPr>
          <w:p w:rsidR="009B1C38" w:rsidRPr="0038479C" w:rsidRDefault="00496516" w:rsidP="0033473E">
            <w:pPr>
              <w:rPr>
                <w:rFonts w:ascii="Book Antiqua" w:eastAsia="Arial Unicode MS" w:hAnsi="Book Antiqua"/>
                <w:bCs/>
              </w:rPr>
            </w:pPr>
            <w:r>
              <w:rPr>
                <w:rFonts w:ascii="Book Antiqua" w:eastAsia="Arial Unicode MS" w:hAnsi="Book Antiqua"/>
                <w:bCs/>
                <w:sz w:val="22"/>
                <w:szCs w:val="22"/>
              </w:rPr>
              <w:t>VŠ 010-XV</w:t>
            </w:r>
          </w:p>
        </w:tc>
        <w:tc>
          <w:tcPr>
            <w:tcW w:w="1240" w:type="dxa"/>
            <w:tcBorders>
              <w:top w:val="nil"/>
              <w:left w:val="nil"/>
              <w:bottom w:val="single" w:sz="4" w:space="0" w:color="auto"/>
              <w:right w:val="single" w:sz="4" w:space="0" w:color="auto"/>
            </w:tcBorders>
            <w:shd w:val="clear" w:color="auto" w:fill="auto"/>
            <w:noWrap/>
            <w:vAlign w:val="bottom"/>
          </w:tcPr>
          <w:p w:rsidR="009B1C38" w:rsidRPr="00A565E5" w:rsidRDefault="00496516" w:rsidP="00A565E5">
            <w:pPr>
              <w:jc w:val="both"/>
              <w:rPr>
                <w:rFonts w:ascii="Book Antiqua" w:eastAsia="Arial Unicode MS" w:hAnsi="Book Antiqua"/>
                <w:bCs/>
                <w:sz w:val="22"/>
                <w:szCs w:val="22"/>
              </w:rPr>
            </w:pPr>
            <w:r>
              <w:rPr>
                <w:rFonts w:ascii="Book Antiqua" w:eastAsia="Arial Unicode MS" w:hAnsi="Book Antiqua"/>
                <w:bCs/>
                <w:sz w:val="22"/>
                <w:szCs w:val="22"/>
              </w:rPr>
              <w:t>Renault</w:t>
            </w:r>
          </w:p>
        </w:tc>
        <w:tc>
          <w:tcPr>
            <w:tcW w:w="1330" w:type="dxa"/>
            <w:tcBorders>
              <w:top w:val="nil"/>
              <w:left w:val="nil"/>
              <w:bottom w:val="single" w:sz="4" w:space="0" w:color="auto"/>
              <w:right w:val="single" w:sz="4" w:space="0" w:color="auto"/>
            </w:tcBorders>
            <w:shd w:val="clear" w:color="auto" w:fill="auto"/>
            <w:noWrap/>
            <w:vAlign w:val="bottom"/>
          </w:tcPr>
          <w:p w:rsidR="009B1C38" w:rsidRPr="00A565E5" w:rsidRDefault="00496516" w:rsidP="00A565E5">
            <w:pPr>
              <w:jc w:val="both"/>
              <w:rPr>
                <w:rFonts w:ascii="Book Antiqua" w:eastAsia="Arial Unicode MS" w:hAnsi="Book Antiqua"/>
                <w:bCs/>
                <w:sz w:val="22"/>
                <w:szCs w:val="22"/>
              </w:rPr>
            </w:pPr>
            <w:r>
              <w:rPr>
                <w:rFonts w:ascii="Book Antiqua" w:eastAsia="Arial Unicode MS" w:hAnsi="Book Antiqua"/>
                <w:bCs/>
                <w:sz w:val="22"/>
                <w:szCs w:val="22"/>
              </w:rPr>
              <w:t>Master</w:t>
            </w:r>
          </w:p>
        </w:tc>
        <w:tc>
          <w:tcPr>
            <w:tcW w:w="963" w:type="dxa"/>
            <w:tcBorders>
              <w:top w:val="nil"/>
              <w:left w:val="nil"/>
              <w:bottom w:val="single" w:sz="4" w:space="0" w:color="auto"/>
              <w:right w:val="single" w:sz="4" w:space="0" w:color="auto"/>
            </w:tcBorders>
            <w:shd w:val="clear" w:color="auto" w:fill="auto"/>
            <w:noWrap/>
            <w:vAlign w:val="bottom"/>
          </w:tcPr>
          <w:p w:rsidR="009B1C38" w:rsidRPr="00A565E5" w:rsidRDefault="00496516" w:rsidP="00D27AD7">
            <w:pPr>
              <w:jc w:val="both"/>
              <w:rPr>
                <w:rFonts w:ascii="Book Antiqua" w:eastAsia="Arial Unicode MS" w:hAnsi="Book Antiqua"/>
                <w:bCs/>
                <w:sz w:val="22"/>
                <w:szCs w:val="22"/>
              </w:rPr>
            </w:pPr>
            <w:r>
              <w:rPr>
                <w:rFonts w:ascii="Book Antiqua" w:eastAsia="Arial Unicode MS" w:hAnsi="Book Antiqua"/>
                <w:bCs/>
                <w:sz w:val="22"/>
                <w:szCs w:val="22"/>
              </w:rPr>
              <w:t>2008</w:t>
            </w:r>
          </w:p>
        </w:tc>
        <w:tc>
          <w:tcPr>
            <w:tcW w:w="751" w:type="dxa"/>
            <w:tcBorders>
              <w:top w:val="nil"/>
              <w:left w:val="nil"/>
              <w:bottom w:val="single" w:sz="4" w:space="0" w:color="auto"/>
              <w:right w:val="single" w:sz="4" w:space="0" w:color="auto"/>
            </w:tcBorders>
            <w:shd w:val="clear" w:color="auto" w:fill="auto"/>
            <w:noWrap/>
            <w:vAlign w:val="bottom"/>
          </w:tcPr>
          <w:p w:rsidR="009B1C38" w:rsidRPr="00A565E5" w:rsidRDefault="00496516" w:rsidP="00D27AD7">
            <w:pPr>
              <w:jc w:val="both"/>
              <w:rPr>
                <w:rFonts w:ascii="Book Antiqua" w:eastAsia="Arial Unicode MS" w:hAnsi="Book Antiqua"/>
                <w:bCs/>
                <w:sz w:val="22"/>
                <w:szCs w:val="22"/>
              </w:rPr>
            </w:pPr>
            <w:r>
              <w:rPr>
                <w:rFonts w:ascii="Book Antiqua" w:eastAsia="Arial Unicode MS" w:hAnsi="Book Antiqua"/>
                <w:bCs/>
                <w:sz w:val="22"/>
                <w:szCs w:val="22"/>
              </w:rPr>
              <w:t>88</w:t>
            </w:r>
          </w:p>
        </w:tc>
        <w:tc>
          <w:tcPr>
            <w:tcW w:w="1287" w:type="dxa"/>
            <w:tcBorders>
              <w:top w:val="nil"/>
              <w:left w:val="nil"/>
              <w:bottom w:val="single" w:sz="4" w:space="0" w:color="auto"/>
              <w:right w:val="single" w:sz="4" w:space="0" w:color="auto"/>
            </w:tcBorders>
            <w:shd w:val="clear" w:color="auto" w:fill="auto"/>
            <w:noWrap/>
            <w:vAlign w:val="bottom"/>
          </w:tcPr>
          <w:p w:rsidR="009B1C38" w:rsidRPr="00A565E5" w:rsidRDefault="00496516" w:rsidP="00D27AD7">
            <w:pPr>
              <w:jc w:val="both"/>
              <w:rPr>
                <w:rFonts w:ascii="Book Antiqua" w:eastAsia="Arial Unicode MS" w:hAnsi="Book Antiqua"/>
                <w:bCs/>
                <w:sz w:val="22"/>
                <w:szCs w:val="22"/>
              </w:rPr>
            </w:pPr>
            <w:r>
              <w:rPr>
                <w:rFonts w:ascii="Book Antiqua" w:eastAsia="Arial Unicode MS" w:hAnsi="Book Antiqua"/>
                <w:bCs/>
                <w:sz w:val="22"/>
                <w:szCs w:val="22"/>
              </w:rPr>
              <w:t>2464</w:t>
            </w:r>
          </w:p>
        </w:tc>
        <w:tc>
          <w:tcPr>
            <w:tcW w:w="963" w:type="dxa"/>
            <w:tcBorders>
              <w:top w:val="nil"/>
              <w:left w:val="nil"/>
              <w:bottom w:val="single" w:sz="4" w:space="0" w:color="auto"/>
              <w:right w:val="single" w:sz="4" w:space="0" w:color="auto"/>
            </w:tcBorders>
            <w:shd w:val="clear" w:color="auto" w:fill="auto"/>
            <w:noWrap/>
            <w:vAlign w:val="bottom"/>
          </w:tcPr>
          <w:p w:rsidR="009B1C38" w:rsidRPr="00A565E5" w:rsidRDefault="00496516" w:rsidP="00D27AD7">
            <w:pPr>
              <w:jc w:val="both"/>
              <w:rPr>
                <w:rFonts w:ascii="Book Antiqua" w:eastAsia="Arial Unicode MS" w:hAnsi="Book Antiqua"/>
                <w:bCs/>
                <w:sz w:val="22"/>
                <w:szCs w:val="22"/>
              </w:rPr>
            </w:pPr>
            <w:r>
              <w:rPr>
                <w:rFonts w:ascii="Book Antiqua" w:eastAsia="Arial Unicode MS" w:hAnsi="Book Antiqua"/>
                <w:bCs/>
                <w:sz w:val="22"/>
                <w:szCs w:val="22"/>
              </w:rPr>
              <w:t>3300</w:t>
            </w:r>
          </w:p>
        </w:tc>
        <w:tc>
          <w:tcPr>
            <w:tcW w:w="1564" w:type="dxa"/>
            <w:tcBorders>
              <w:top w:val="nil"/>
              <w:left w:val="nil"/>
              <w:bottom w:val="single" w:sz="4" w:space="0" w:color="auto"/>
              <w:right w:val="single" w:sz="4" w:space="0" w:color="auto"/>
            </w:tcBorders>
            <w:shd w:val="clear" w:color="auto" w:fill="auto"/>
            <w:noWrap/>
            <w:vAlign w:val="bottom"/>
          </w:tcPr>
          <w:p w:rsidR="009B1C38" w:rsidRPr="00C004F6" w:rsidRDefault="00C004F6" w:rsidP="00D27AD7">
            <w:pPr>
              <w:jc w:val="both"/>
              <w:rPr>
                <w:rFonts w:ascii="Book Antiqua" w:eastAsia="Arial Unicode MS" w:hAnsi="Book Antiqua"/>
                <w:bCs/>
                <w:sz w:val="22"/>
                <w:szCs w:val="22"/>
                <w:lang w:val="sr-Cyrl-RS"/>
              </w:rPr>
            </w:pPr>
            <w:r>
              <w:rPr>
                <w:rFonts w:ascii="Book Antiqua" w:eastAsia="Arial Unicode MS" w:hAnsi="Book Antiqua"/>
                <w:bCs/>
                <w:sz w:val="22"/>
                <w:szCs w:val="22"/>
                <w:lang w:val="sr-Cyrl-RS"/>
              </w:rPr>
              <w:t>13.10.2016.</w:t>
            </w:r>
          </w:p>
        </w:tc>
        <w:tc>
          <w:tcPr>
            <w:tcW w:w="1418" w:type="dxa"/>
            <w:tcBorders>
              <w:top w:val="nil"/>
              <w:left w:val="nil"/>
              <w:bottom w:val="single" w:sz="4" w:space="0" w:color="auto"/>
              <w:right w:val="single" w:sz="4" w:space="0" w:color="auto"/>
            </w:tcBorders>
          </w:tcPr>
          <w:p w:rsidR="009B1C38" w:rsidRDefault="00C004F6">
            <w:r w:rsidRPr="00C004F6">
              <w:t>13.10.2016.</w:t>
            </w:r>
          </w:p>
        </w:tc>
      </w:tr>
      <w:tr w:rsidR="009B1C38" w:rsidRPr="00A565E5" w:rsidTr="00BB06FC">
        <w:trPr>
          <w:trHeight w:val="300"/>
        </w:trPr>
        <w:tc>
          <w:tcPr>
            <w:tcW w:w="1393" w:type="dxa"/>
            <w:tcBorders>
              <w:top w:val="nil"/>
              <w:left w:val="single" w:sz="4" w:space="0" w:color="auto"/>
              <w:bottom w:val="single" w:sz="4" w:space="0" w:color="auto"/>
              <w:right w:val="single" w:sz="4" w:space="0" w:color="auto"/>
            </w:tcBorders>
            <w:shd w:val="clear" w:color="auto" w:fill="auto"/>
            <w:noWrap/>
            <w:vAlign w:val="center"/>
          </w:tcPr>
          <w:p w:rsidR="009B1C38" w:rsidRPr="0038479C" w:rsidRDefault="00496516" w:rsidP="00BB06FC">
            <w:pPr>
              <w:rPr>
                <w:rFonts w:ascii="Book Antiqua" w:eastAsia="Arial Unicode MS" w:hAnsi="Book Antiqua"/>
                <w:bCs/>
              </w:rPr>
            </w:pPr>
            <w:r>
              <w:rPr>
                <w:rFonts w:ascii="Book Antiqua" w:eastAsia="Arial Unicode MS" w:hAnsi="Book Antiqua"/>
                <w:bCs/>
                <w:sz w:val="22"/>
                <w:szCs w:val="22"/>
              </w:rPr>
              <w:t>VŠ 025-RI</w:t>
            </w:r>
          </w:p>
        </w:tc>
        <w:tc>
          <w:tcPr>
            <w:tcW w:w="1240" w:type="dxa"/>
            <w:tcBorders>
              <w:top w:val="nil"/>
              <w:left w:val="nil"/>
              <w:bottom w:val="single" w:sz="4" w:space="0" w:color="auto"/>
              <w:right w:val="single" w:sz="4" w:space="0" w:color="auto"/>
            </w:tcBorders>
            <w:shd w:val="clear" w:color="auto" w:fill="auto"/>
            <w:noWrap/>
            <w:vAlign w:val="center"/>
          </w:tcPr>
          <w:p w:rsidR="009B1C38" w:rsidRPr="00A565E5" w:rsidRDefault="00496516" w:rsidP="00BB06FC">
            <w:pPr>
              <w:rPr>
                <w:rFonts w:ascii="Book Antiqua" w:eastAsia="Arial Unicode MS" w:hAnsi="Book Antiqua"/>
                <w:bCs/>
                <w:sz w:val="22"/>
                <w:szCs w:val="22"/>
              </w:rPr>
            </w:pPr>
            <w:r>
              <w:rPr>
                <w:rFonts w:ascii="Book Antiqua" w:eastAsia="Arial Unicode MS" w:hAnsi="Book Antiqua"/>
                <w:bCs/>
                <w:sz w:val="22"/>
                <w:szCs w:val="22"/>
              </w:rPr>
              <w:t>Dacia</w:t>
            </w:r>
          </w:p>
        </w:tc>
        <w:tc>
          <w:tcPr>
            <w:tcW w:w="1330" w:type="dxa"/>
            <w:tcBorders>
              <w:top w:val="nil"/>
              <w:left w:val="nil"/>
              <w:bottom w:val="single" w:sz="4" w:space="0" w:color="auto"/>
              <w:right w:val="single" w:sz="4" w:space="0" w:color="auto"/>
            </w:tcBorders>
            <w:shd w:val="clear" w:color="auto" w:fill="auto"/>
            <w:noWrap/>
            <w:vAlign w:val="center"/>
          </w:tcPr>
          <w:p w:rsidR="009B1C38" w:rsidRPr="00A565E5" w:rsidRDefault="00496516" w:rsidP="00BB06FC">
            <w:pPr>
              <w:rPr>
                <w:rFonts w:ascii="Book Antiqua" w:eastAsia="Arial Unicode MS" w:hAnsi="Book Antiqua"/>
                <w:bCs/>
                <w:sz w:val="22"/>
                <w:szCs w:val="22"/>
              </w:rPr>
            </w:pPr>
            <w:r>
              <w:rPr>
                <w:rFonts w:ascii="Book Antiqua" w:eastAsia="Arial Unicode MS" w:hAnsi="Book Antiqua"/>
                <w:bCs/>
                <w:sz w:val="22"/>
                <w:szCs w:val="22"/>
              </w:rPr>
              <w:t>Logan 1,5 DCI</w:t>
            </w:r>
          </w:p>
        </w:tc>
        <w:tc>
          <w:tcPr>
            <w:tcW w:w="963" w:type="dxa"/>
            <w:tcBorders>
              <w:top w:val="nil"/>
              <w:left w:val="nil"/>
              <w:bottom w:val="single" w:sz="4" w:space="0" w:color="auto"/>
              <w:right w:val="single" w:sz="4" w:space="0" w:color="auto"/>
            </w:tcBorders>
            <w:shd w:val="clear" w:color="auto" w:fill="auto"/>
            <w:noWrap/>
            <w:vAlign w:val="center"/>
          </w:tcPr>
          <w:p w:rsidR="009B1C38" w:rsidRPr="00A565E5" w:rsidRDefault="00496516" w:rsidP="00BB06FC">
            <w:pPr>
              <w:rPr>
                <w:rFonts w:ascii="Book Antiqua" w:eastAsia="Arial Unicode MS" w:hAnsi="Book Antiqua"/>
                <w:bCs/>
                <w:sz w:val="22"/>
                <w:szCs w:val="22"/>
              </w:rPr>
            </w:pPr>
            <w:r>
              <w:rPr>
                <w:rFonts w:ascii="Book Antiqua" w:eastAsia="Arial Unicode MS" w:hAnsi="Book Antiqua"/>
                <w:bCs/>
                <w:sz w:val="22"/>
                <w:szCs w:val="22"/>
              </w:rPr>
              <w:t>2006</w:t>
            </w:r>
          </w:p>
        </w:tc>
        <w:tc>
          <w:tcPr>
            <w:tcW w:w="751" w:type="dxa"/>
            <w:tcBorders>
              <w:top w:val="nil"/>
              <w:left w:val="nil"/>
              <w:bottom w:val="single" w:sz="4" w:space="0" w:color="auto"/>
              <w:right w:val="single" w:sz="4" w:space="0" w:color="auto"/>
            </w:tcBorders>
            <w:shd w:val="clear" w:color="auto" w:fill="auto"/>
            <w:noWrap/>
            <w:vAlign w:val="center"/>
          </w:tcPr>
          <w:p w:rsidR="009B1C38" w:rsidRPr="00A565E5" w:rsidRDefault="00496516" w:rsidP="00BB06FC">
            <w:pPr>
              <w:rPr>
                <w:rFonts w:ascii="Book Antiqua" w:eastAsia="Arial Unicode MS" w:hAnsi="Book Antiqua"/>
                <w:bCs/>
                <w:sz w:val="22"/>
                <w:szCs w:val="22"/>
              </w:rPr>
            </w:pPr>
            <w:r>
              <w:rPr>
                <w:rFonts w:ascii="Book Antiqua" w:eastAsia="Arial Unicode MS" w:hAnsi="Book Antiqua"/>
                <w:bCs/>
                <w:sz w:val="22"/>
                <w:szCs w:val="22"/>
              </w:rPr>
              <w:t>48</w:t>
            </w:r>
          </w:p>
        </w:tc>
        <w:tc>
          <w:tcPr>
            <w:tcW w:w="1287" w:type="dxa"/>
            <w:tcBorders>
              <w:top w:val="nil"/>
              <w:left w:val="nil"/>
              <w:bottom w:val="single" w:sz="4" w:space="0" w:color="auto"/>
              <w:right w:val="single" w:sz="4" w:space="0" w:color="auto"/>
            </w:tcBorders>
            <w:shd w:val="clear" w:color="auto" w:fill="auto"/>
            <w:noWrap/>
            <w:vAlign w:val="center"/>
          </w:tcPr>
          <w:p w:rsidR="009B1C38" w:rsidRPr="00A565E5" w:rsidRDefault="00496516" w:rsidP="00BB06FC">
            <w:pPr>
              <w:rPr>
                <w:rFonts w:ascii="Book Antiqua" w:eastAsia="Arial Unicode MS" w:hAnsi="Book Antiqua"/>
                <w:bCs/>
                <w:sz w:val="22"/>
                <w:szCs w:val="22"/>
              </w:rPr>
            </w:pPr>
            <w:r>
              <w:rPr>
                <w:rFonts w:ascii="Book Antiqua" w:eastAsia="Arial Unicode MS" w:hAnsi="Book Antiqua"/>
                <w:bCs/>
                <w:sz w:val="22"/>
                <w:szCs w:val="22"/>
              </w:rPr>
              <w:t>1461</w:t>
            </w:r>
          </w:p>
        </w:tc>
        <w:tc>
          <w:tcPr>
            <w:tcW w:w="963" w:type="dxa"/>
            <w:tcBorders>
              <w:top w:val="nil"/>
              <w:left w:val="nil"/>
              <w:bottom w:val="single" w:sz="4" w:space="0" w:color="auto"/>
              <w:right w:val="single" w:sz="4" w:space="0" w:color="auto"/>
            </w:tcBorders>
            <w:shd w:val="clear" w:color="auto" w:fill="auto"/>
            <w:noWrap/>
            <w:vAlign w:val="center"/>
          </w:tcPr>
          <w:p w:rsidR="009B1C38" w:rsidRPr="00A565E5" w:rsidRDefault="009B1C38" w:rsidP="00BB06FC">
            <w:pPr>
              <w:rPr>
                <w:rFonts w:ascii="Book Antiqua" w:eastAsia="Arial Unicode MS" w:hAnsi="Book Antiqua"/>
                <w:bCs/>
                <w:sz w:val="22"/>
                <w:szCs w:val="22"/>
              </w:rPr>
            </w:pPr>
          </w:p>
        </w:tc>
        <w:tc>
          <w:tcPr>
            <w:tcW w:w="1564" w:type="dxa"/>
            <w:tcBorders>
              <w:top w:val="nil"/>
              <w:left w:val="nil"/>
              <w:bottom w:val="single" w:sz="4" w:space="0" w:color="auto"/>
              <w:right w:val="single" w:sz="4" w:space="0" w:color="auto"/>
            </w:tcBorders>
            <w:shd w:val="clear" w:color="auto" w:fill="auto"/>
            <w:noWrap/>
            <w:vAlign w:val="center"/>
          </w:tcPr>
          <w:p w:rsidR="009B1C38" w:rsidRPr="00BB06FC" w:rsidRDefault="00496516" w:rsidP="00BB06FC">
            <w:pPr>
              <w:rPr>
                <w:rFonts w:ascii="Book Antiqua" w:eastAsia="Arial Unicode MS" w:hAnsi="Book Antiqua"/>
                <w:bCs/>
                <w:sz w:val="22"/>
                <w:szCs w:val="22"/>
                <w:lang w:val="sr-Cyrl-RS"/>
              </w:rPr>
            </w:pPr>
            <w:r>
              <w:rPr>
                <w:rFonts w:ascii="Book Antiqua" w:eastAsia="Arial Unicode MS" w:hAnsi="Book Antiqua"/>
                <w:bCs/>
                <w:sz w:val="22"/>
                <w:szCs w:val="22"/>
              </w:rPr>
              <w:t>24.12.2015</w:t>
            </w:r>
            <w:r w:rsidR="00BB06FC">
              <w:rPr>
                <w:rFonts w:ascii="Book Antiqua" w:eastAsia="Arial Unicode MS" w:hAnsi="Book Antiqua"/>
                <w:bCs/>
                <w:sz w:val="22"/>
                <w:szCs w:val="22"/>
                <w:lang w:val="sr-Cyrl-RS"/>
              </w:rPr>
              <w:t>.</w:t>
            </w:r>
          </w:p>
        </w:tc>
        <w:tc>
          <w:tcPr>
            <w:tcW w:w="1418" w:type="dxa"/>
            <w:tcBorders>
              <w:top w:val="nil"/>
              <w:left w:val="nil"/>
              <w:bottom w:val="single" w:sz="4" w:space="0" w:color="auto"/>
              <w:right w:val="single" w:sz="4" w:space="0" w:color="auto"/>
            </w:tcBorders>
            <w:vAlign w:val="center"/>
          </w:tcPr>
          <w:p w:rsidR="009B1C38" w:rsidRPr="00BB06FC" w:rsidRDefault="00496516" w:rsidP="00BB06FC">
            <w:pPr>
              <w:rPr>
                <w:lang w:val="sr-Cyrl-RS"/>
              </w:rPr>
            </w:pPr>
            <w:r>
              <w:rPr>
                <w:rFonts w:ascii="Book Antiqua" w:eastAsia="Arial Unicode MS" w:hAnsi="Book Antiqua"/>
                <w:bCs/>
                <w:sz w:val="22"/>
                <w:szCs w:val="22"/>
              </w:rPr>
              <w:t>24.12.2015</w:t>
            </w:r>
            <w:r w:rsidR="00BB06FC">
              <w:rPr>
                <w:rFonts w:ascii="Book Antiqua" w:eastAsia="Arial Unicode MS" w:hAnsi="Book Antiqua"/>
                <w:bCs/>
                <w:sz w:val="22"/>
                <w:szCs w:val="22"/>
                <w:lang w:val="sr-Cyrl-RS"/>
              </w:rPr>
              <w:t>.</w:t>
            </w:r>
          </w:p>
        </w:tc>
      </w:tr>
      <w:tr w:rsidR="009B1C38" w:rsidRPr="00A565E5" w:rsidTr="00C004F6">
        <w:trPr>
          <w:trHeight w:val="300"/>
        </w:trPr>
        <w:tc>
          <w:tcPr>
            <w:tcW w:w="1393" w:type="dxa"/>
            <w:tcBorders>
              <w:top w:val="nil"/>
              <w:left w:val="single" w:sz="4" w:space="0" w:color="auto"/>
              <w:bottom w:val="single" w:sz="4" w:space="0" w:color="auto"/>
              <w:right w:val="single" w:sz="4" w:space="0" w:color="auto"/>
            </w:tcBorders>
            <w:shd w:val="clear" w:color="auto" w:fill="auto"/>
            <w:noWrap/>
          </w:tcPr>
          <w:p w:rsidR="009B1C38" w:rsidRPr="0038479C" w:rsidRDefault="00496516" w:rsidP="0033473E">
            <w:pPr>
              <w:rPr>
                <w:rFonts w:ascii="Book Antiqua" w:eastAsia="Arial Unicode MS" w:hAnsi="Book Antiqua"/>
                <w:bCs/>
              </w:rPr>
            </w:pPr>
            <w:r>
              <w:rPr>
                <w:rFonts w:ascii="Book Antiqua" w:eastAsia="Arial Unicode MS" w:hAnsi="Book Antiqua"/>
                <w:bCs/>
                <w:sz w:val="22"/>
                <w:szCs w:val="22"/>
              </w:rPr>
              <w:t>VŠ 030-VA</w:t>
            </w:r>
          </w:p>
        </w:tc>
        <w:tc>
          <w:tcPr>
            <w:tcW w:w="1240" w:type="dxa"/>
            <w:tcBorders>
              <w:top w:val="nil"/>
              <w:left w:val="nil"/>
              <w:bottom w:val="single" w:sz="4" w:space="0" w:color="auto"/>
              <w:right w:val="single" w:sz="4" w:space="0" w:color="auto"/>
            </w:tcBorders>
            <w:shd w:val="clear" w:color="auto" w:fill="auto"/>
            <w:noWrap/>
            <w:vAlign w:val="bottom"/>
          </w:tcPr>
          <w:p w:rsidR="009B1C38" w:rsidRPr="00A565E5" w:rsidRDefault="00496516" w:rsidP="00D27AD7">
            <w:pPr>
              <w:jc w:val="both"/>
              <w:rPr>
                <w:rFonts w:ascii="Book Antiqua" w:eastAsia="Arial Unicode MS" w:hAnsi="Book Antiqua"/>
                <w:bCs/>
                <w:sz w:val="22"/>
                <w:szCs w:val="22"/>
              </w:rPr>
            </w:pPr>
            <w:r>
              <w:rPr>
                <w:rFonts w:ascii="Book Antiqua" w:eastAsia="Arial Unicode MS" w:hAnsi="Book Antiqua"/>
                <w:bCs/>
                <w:sz w:val="22"/>
                <w:szCs w:val="22"/>
              </w:rPr>
              <w:t>Lada</w:t>
            </w:r>
          </w:p>
        </w:tc>
        <w:tc>
          <w:tcPr>
            <w:tcW w:w="1330" w:type="dxa"/>
            <w:tcBorders>
              <w:top w:val="nil"/>
              <w:left w:val="nil"/>
              <w:bottom w:val="single" w:sz="4" w:space="0" w:color="auto"/>
              <w:right w:val="single" w:sz="4" w:space="0" w:color="auto"/>
            </w:tcBorders>
            <w:shd w:val="clear" w:color="auto" w:fill="auto"/>
            <w:noWrap/>
            <w:vAlign w:val="bottom"/>
          </w:tcPr>
          <w:p w:rsidR="009B1C38" w:rsidRPr="00A565E5" w:rsidRDefault="00496516" w:rsidP="00D27AD7">
            <w:pPr>
              <w:jc w:val="both"/>
              <w:rPr>
                <w:rFonts w:ascii="Book Antiqua" w:eastAsia="Arial Unicode MS" w:hAnsi="Book Antiqua"/>
                <w:bCs/>
                <w:sz w:val="22"/>
                <w:szCs w:val="22"/>
              </w:rPr>
            </w:pPr>
            <w:r>
              <w:rPr>
                <w:rFonts w:ascii="Book Antiqua" w:eastAsia="Arial Unicode MS" w:hAnsi="Book Antiqua"/>
                <w:bCs/>
                <w:sz w:val="22"/>
                <w:szCs w:val="22"/>
              </w:rPr>
              <w:t>111</w:t>
            </w:r>
          </w:p>
        </w:tc>
        <w:tc>
          <w:tcPr>
            <w:tcW w:w="963" w:type="dxa"/>
            <w:tcBorders>
              <w:top w:val="nil"/>
              <w:left w:val="nil"/>
              <w:bottom w:val="single" w:sz="4" w:space="0" w:color="auto"/>
              <w:right w:val="single" w:sz="4" w:space="0" w:color="auto"/>
            </w:tcBorders>
            <w:shd w:val="clear" w:color="auto" w:fill="auto"/>
            <w:noWrap/>
            <w:vAlign w:val="bottom"/>
          </w:tcPr>
          <w:p w:rsidR="009B1C38" w:rsidRPr="00A565E5" w:rsidRDefault="00496516" w:rsidP="00D27AD7">
            <w:pPr>
              <w:jc w:val="both"/>
              <w:rPr>
                <w:rFonts w:ascii="Book Antiqua" w:eastAsia="Arial Unicode MS" w:hAnsi="Book Antiqua"/>
                <w:bCs/>
                <w:sz w:val="22"/>
                <w:szCs w:val="22"/>
              </w:rPr>
            </w:pPr>
            <w:r>
              <w:rPr>
                <w:rFonts w:ascii="Book Antiqua" w:eastAsia="Arial Unicode MS" w:hAnsi="Book Antiqua"/>
                <w:bCs/>
                <w:sz w:val="22"/>
                <w:szCs w:val="22"/>
              </w:rPr>
              <w:t>2006</w:t>
            </w:r>
          </w:p>
        </w:tc>
        <w:tc>
          <w:tcPr>
            <w:tcW w:w="751" w:type="dxa"/>
            <w:tcBorders>
              <w:top w:val="nil"/>
              <w:left w:val="nil"/>
              <w:bottom w:val="single" w:sz="4" w:space="0" w:color="auto"/>
              <w:right w:val="single" w:sz="4" w:space="0" w:color="auto"/>
            </w:tcBorders>
            <w:shd w:val="clear" w:color="auto" w:fill="auto"/>
            <w:noWrap/>
            <w:vAlign w:val="bottom"/>
          </w:tcPr>
          <w:p w:rsidR="009B1C38" w:rsidRPr="00A565E5" w:rsidRDefault="00496516" w:rsidP="00D27AD7">
            <w:pPr>
              <w:jc w:val="both"/>
              <w:rPr>
                <w:rFonts w:ascii="Book Antiqua" w:eastAsia="Arial Unicode MS" w:hAnsi="Book Antiqua"/>
                <w:bCs/>
                <w:sz w:val="22"/>
                <w:szCs w:val="22"/>
              </w:rPr>
            </w:pPr>
            <w:r>
              <w:rPr>
                <w:rFonts w:ascii="Book Antiqua" w:eastAsia="Arial Unicode MS" w:hAnsi="Book Antiqua"/>
                <w:bCs/>
                <w:sz w:val="22"/>
                <w:szCs w:val="22"/>
              </w:rPr>
              <w:t>56</w:t>
            </w:r>
          </w:p>
        </w:tc>
        <w:tc>
          <w:tcPr>
            <w:tcW w:w="1287" w:type="dxa"/>
            <w:tcBorders>
              <w:top w:val="nil"/>
              <w:left w:val="nil"/>
              <w:bottom w:val="single" w:sz="4" w:space="0" w:color="auto"/>
              <w:right w:val="single" w:sz="4" w:space="0" w:color="auto"/>
            </w:tcBorders>
            <w:shd w:val="clear" w:color="auto" w:fill="auto"/>
            <w:noWrap/>
            <w:vAlign w:val="bottom"/>
          </w:tcPr>
          <w:p w:rsidR="009B1C38" w:rsidRPr="00A565E5" w:rsidRDefault="00496516" w:rsidP="00D27AD7">
            <w:pPr>
              <w:jc w:val="both"/>
              <w:rPr>
                <w:rFonts w:ascii="Book Antiqua" w:eastAsia="Arial Unicode MS" w:hAnsi="Book Antiqua"/>
                <w:bCs/>
                <w:sz w:val="22"/>
                <w:szCs w:val="22"/>
              </w:rPr>
            </w:pPr>
            <w:r>
              <w:rPr>
                <w:rFonts w:ascii="Book Antiqua" w:eastAsia="Arial Unicode MS" w:hAnsi="Book Antiqua"/>
                <w:bCs/>
                <w:sz w:val="22"/>
                <w:szCs w:val="22"/>
              </w:rPr>
              <w:t>1499</w:t>
            </w:r>
          </w:p>
        </w:tc>
        <w:tc>
          <w:tcPr>
            <w:tcW w:w="963" w:type="dxa"/>
            <w:tcBorders>
              <w:top w:val="nil"/>
              <w:left w:val="nil"/>
              <w:bottom w:val="single" w:sz="4" w:space="0" w:color="auto"/>
              <w:right w:val="single" w:sz="4" w:space="0" w:color="auto"/>
            </w:tcBorders>
            <w:shd w:val="clear" w:color="auto" w:fill="auto"/>
            <w:noWrap/>
            <w:vAlign w:val="bottom"/>
          </w:tcPr>
          <w:p w:rsidR="009B1C38" w:rsidRPr="00A565E5" w:rsidRDefault="009B1C38" w:rsidP="00D27AD7">
            <w:pPr>
              <w:jc w:val="both"/>
              <w:rPr>
                <w:rFonts w:ascii="Book Antiqua" w:eastAsia="Arial Unicode MS" w:hAnsi="Book Antiqua"/>
                <w:bCs/>
                <w:sz w:val="22"/>
                <w:szCs w:val="22"/>
              </w:rPr>
            </w:pPr>
          </w:p>
        </w:tc>
        <w:tc>
          <w:tcPr>
            <w:tcW w:w="1564" w:type="dxa"/>
            <w:tcBorders>
              <w:top w:val="nil"/>
              <w:left w:val="nil"/>
              <w:bottom w:val="single" w:sz="4" w:space="0" w:color="auto"/>
              <w:right w:val="single" w:sz="4" w:space="0" w:color="auto"/>
            </w:tcBorders>
            <w:shd w:val="clear" w:color="auto" w:fill="auto"/>
            <w:noWrap/>
            <w:vAlign w:val="bottom"/>
          </w:tcPr>
          <w:p w:rsidR="009B1C38" w:rsidRPr="00BB06FC" w:rsidRDefault="00BB06FC" w:rsidP="00D27AD7">
            <w:pPr>
              <w:jc w:val="both"/>
              <w:rPr>
                <w:rFonts w:ascii="Book Antiqua" w:eastAsia="Arial Unicode MS" w:hAnsi="Book Antiqua"/>
                <w:bCs/>
                <w:sz w:val="22"/>
                <w:szCs w:val="22"/>
                <w:lang w:val="sr-Cyrl-RS"/>
              </w:rPr>
            </w:pPr>
            <w:r>
              <w:rPr>
                <w:rFonts w:ascii="Book Antiqua" w:eastAsia="Arial Unicode MS" w:hAnsi="Book Antiqua"/>
                <w:bCs/>
                <w:sz w:val="22"/>
                <w:szCs w:val="22"/>
                <w:lang w:val="sr-Cyrl-RS"/>
              </w:rPr>
              <w:t>15.05.2016.</w:t>
            </w:r>
          </w:p>
        </w:tc>
        <w:tc>
          <w:tcPr>
            <w:tcW w:w="1418" w:type="dxa"/>
            <w:tcBorders>
              <w:top w:val="nil"/>
              <w:left w:val="nil"/>
              <w:bottom w:val="single" w:sz="4" w:space="0" w:color="auto"/>
              <w:right w:val="single" w:sz="4" w:space="0" w:color="auto"/>
            </w:tcBorders>
          </w:tcPr>
          <w:p w:rsidR="009B1C38" w:rsidRDefault="00BB06FC">
            <w:r w:rsidRPr="00BB06FC">
              <w:t>15.05.2016.</w:t>
            </w:r>
          </w:p>
        </w:tc>
      </w:tr>
      <w:tr w:rsidR="009B1C38" w:rsidRPr="00A565E5" w:rsidTr="00C004F6">
        <w:trPr>
          <w:trHeight w:val="300"/>
        </w:trPr>
        <w:tc>
          <w:tcPr>
            <w:tcW w:w="1393" w:type="dxa"/>
            <w:tcBorders>
              <w:top w:val="nil"/>
              <w:left w:val="single" w:sz="4" w:space="0" w:color="auto"/>
              <w:bottom w:val="single" w:sz="4" w:space="0" w:color="auto"/>
              <w:right w:val="single" w:sz="4" w:space="0" w:color="auto"/>
            </w:tcBorders>
            <w:shd w:val="clear" w:color="auto" w:fill="auto"/>
            <w:noWrap/>
          </w:tcPr>
          <w:p w:rsidR="009B1C38" w:rsidRPr="0038479C" w:rsidRDefault="00496516" w:rsidP="0033473E">
            <w:pPr>
              <w:rPr>
                <w:rFonts w:ascii="Book Antiqua" w:eastAsia="Arial Unicode MS" w:hAnsi="Book Antiqua"/>
                <w:bCs/>
              </w:rPr>
            </w:pPr>
            <w:r>
              <w:rPr>
                <w:rFonts w:ascii="Book Antiqua" w:eastAsia="Arial Unicode MS" w:hAnsi="Book Antiqua"/>
                <w:bCs/>
                <w:sz w:val="22"/>
                <w:szCs w:val="22"/>
              </w:rPr>
              <w:t>VŠ 025-UN</w:t>
            </w:r>
          </w:p>
        </w:tc>
        <w:tc>
          <w:tcPr>
            <w:tcW w:w="1240" w:type="dxa"/>
            <w:tcBorders>
              <w:top w:val="nil"/>
              <w:left w:val="nil"/>
              <w:bottom w:val="single" w:sz="4" w:space="0" w:color="auto"/>
              <w:right w:val="single" w:sz="4" w:space="0" w:color="auto"/>
            </w:tcBorders>
            <w:shd w:val="clear" w:color="auto" w:fill="auto"/>
            <w:noWrap/>
            <w:vAlign w:val="bottom"/>
          </w:tcPr>
          <w:p w:rsidR="009B1C38" w:rsidRPr="007F49CB" w:rsidRDefault="009B1C38" w:rsidP="00D27AD7">
            <w:pPr>
              <w:jc w:val="both"/>
              <w:rPr>
                <w:rFonts w:ascii="Book Antiqua" w:eastAsia="Arial Unicode MS" w:hAnsi="Book Antiqua"/>
                <w:bCs/>
                <w:sz w:val="22"/>
                <w:szCs w:val="22"/>
                <w:lang w:val="sr-Latn-CS"/>
              </w:rPr>
            </w:pPr>
            <w:r>
              <w:rPr>
                <w:rFonts w:ascii="Book Antiqua" w:eastAsia="Arial Unicode MS" w:hAnsi="Book Antiqua"/>
                <w:bCs/>
                <w:sz w:val="22"/>
                <w:szCs w:val="22"/>
                <w:lang w:val="sr-Latn-CS"/>
              </w:rPr>
              <w:t>Zastava</w:t>
            </w:r>
          </w:p>
        </w:tc>
        <w:tc>
          <w:tcPr>
            <w:tcW w:w="1330" w:type="dxa"/>
            <w:tcBorders>
              <w:top w:val="nil"/>
              <w:left w:val="nil"/>
              <w:bottom w:val="single" w:sz="4" w:space="0" w:color="auto"/>
              <w:right w:val="single" w:sz="4" w:space="0" w:color="auto"/>
            </w:tcBorders>
            <w:shd w:val="clear" w:color="auto" w:fill="auto"/>
            <w:noWrap/>
            <w:vAlign w:val="bottom"/>
          </w:tcPr>
          <w:p w:rsidR="009B1C38" w:rsidRPr="00A565E5" w:rsidRDefault="00496516" w:rsidP="00D27AD7">
            <w:pPr>
              <w:jc w:val="both"/>
              <w:rPr>
                <w:rFonts w:ascii="Book Antiqua" w:eastAsia="Arial Unicode MS" w:hAnsi="Book Antiqua"/>
                <w:bCs/>
                <w:sz w:val="22"/>
                <w:szCs w:val="22"/>
              </w:rPr>
            </w:pPr>
            <w:r>
              <w:rPr>
                <w:rFonts w:ascii="Book Antiqua" w:eastAsia="Arial Unicode MS" w:hAnsi="Book Antiqua"/>
                <w:bCs/>
                <w:sz w:val="22"/>
                <w:szCs w:val="22"/>
              </w:rPr>
              <w:t>1,3</w:t>
            </w:r>
          </w:p>
        </w:tc>
        <w:tc>
          <w:tcPr>
            <w:tcW w:w="963" w:type="dxa"/>
            <w:tcBorders>
              <w:top w:val="nil"/>
              <w:left w:val="nil"/>
              <w:bottom w:val="single" w:sz="4" w:space="0" w:color="auto"/>
              <w:right w:val="single" w:sz="4" w:space="0" w:color="auto"/>
            </w:tcBorders>
            <w:shd w:val="clear" w:color="auto" w:fill="auto"/>
            <w:noWrap/>
            <w:vAlign w:val="bottom"/>
          </w:tcPr>
          <w:p w:rsidR="009B1C38" w:rsidRPr="00A565E5" w:rsidRDefault="00496516" w:rsidP="00D27AD7">
            <w:pPr>
              <w:jc w:val="both"/>
              <w:rPr>
                <w:rFonts w:ascii="Book Antiqua" w:eastAsia="Arial Unicode MS" w:hAnsi="Book Antiqua"/>
                <w:bCs/>
                <w:sz w:val="22"/>
                <w:szCs w:val="22"/>
              </w:rPr>
            </w:pPr>
            <w:r>
              <w:rPr>
                <w:rFonts w:ascii="Book Antiqua" w:eastAsia="Arial Unicode MS" w:hAnsi="Book Antiqua"/>
                <w:bCs/>
                <w:sz w:val="22"/>
                <w:szCs w:val="22"/>
              </w:rPr>
              <w:t>2003</w:t>
            </w:r>
          </w:p>
        </w:tc>
        <w:tc>
          <w:tcPr>
            <w:tcW w:w="751" w:type="dxa"/>
            <w:tcBorders>
              <w:top w:val="nil"/>
              <w:left w:val="nil"/>
              <w:bottom w:val="single" w:sz="4" w:space="0" w:color="auto"/>
              <w:right w:val="single" w:sz="4" w:space="0" w:color="auto"/>
            </w:tcBorders>
            <w:shd w:val="clear" w:color="auto" w:fill="auto"/>
            <w:noWrap/>
            <w:vAlign w:val="bottom"/>
          </w:tcPr>
          <w:p w:rsidR="009B1C38" w:rsidRPr="00AC055B" w:rsidRDefault="00496516" w:rsidP="00D27AD7">
            <w:pPr>
              <w:jc w:val="both"/>
              <w:rPr>
                <w:rFonts w:ascii="Book Antiqua" w:eastAsia="Arial Unicode MS" w:hAnsi="Book Antiqua"/>
                <w:bCs/>
                <w:sz w:val="22"/>
                <w:szCs w:val="22"/>
                <w:lang w:val="sr-Latn-CS"/>
              </w:rPr>
            </w:pPr>
            <w:r>
              <w:rPr>
                <w:rFonts w:ascii="Book Antiqua" w:eastAsia="Arial Unicode MS" w:hAnsi="Book Antiqua"/>
                <w:bCs/>
                <w:sz w:val="22"/>
                <w:szCs w:val="22"/>
                <w:lang w:val="sr-Latn-CS"/>
              </w:rPr>
              <w:t>48</w:t>
            </w:r>
          </w:p>
        </w:tc>
        <w:tc>
          <w:tcPr>
            <w:tcW w:w="1287" w:type="dxa"/>
            <w:tcBorders>
              <w:top w:val="nil"/>
              <w:left w:val="nil"/>
              <w:bottom w:val="single" w:sz="4" w:space="0" w:color="auto"/>
              <w:right w:val="single" w:sz="4" w:space="0" w:color="auto"/>
            </w:tcBorders>
            <w:shd w:val="clear" w:color="auto" w:fill="auto"/>
            <w:noWrap/>
            <w:vAlign w:val="bottom"/>
          </w:tcPr>
          <w:p w:rsidR="009B1C38" w:rsidRPr="00A565E5" w:rsidRDefault="00496516" w:rsidP="00D27AD7">
            <w:pPr>
              <w:jc w:val="both"/>
              <w:rPr>
                <w:rFonts w:ascii="Book Antiqua" w:eastAsia="Arial Unicode MS" w:hAnsi="Book Antiqua"/>
                <w:bCs/>
                <w:sz w:val="22"/>
                <w:szCs w:val="22"/>
              </w:rPr>
            </w:pPr>
            <w:r>
              <w:rPr>
                <w:rFonts w:ascii="Book Antiqua" w:eastAsia="Arial Unicode MS" w:hAnsi="Book Antiqua"/>
                <w:bCs/>
                <w:sz w:val="22"/>
                <w:szCs w:val="22"/>
              </w:rPr>
              <w:t>1301</w:t>
            </w:r>
          </w:p>
        </w:tc>
        <w:tc>
          <w:tcPr>
            <w:tcW w:w="963" w:type="dxa"/>
            <w:tcBorders>
              <w:top w:val="nil"/>
              <w:left w:val="nil"/>
              <w:bottom w:val="single" w:sz="4" w:space="0" w:color="auto"/>
              <w:right w:val="single" w:sz="4" w:space="0" w:color="auto"/>
            </w:tcBorders>
            <w:shd w:val="clear" w:color="auto" w:fill="auto"/>
            <w:noWrap/>
            <w:vAlign w:val="bottom"/>
          </w:tcPr>
          <w:p w:rsidR="009B1C38" w:rsidRPr="00A565E5" w:rsidRDefault="009B1C38" w:rsidP="00D27AD7">
            <w:pPr>
              <w:jc w:val="both"/>
              <w:rPr>
                <w:rFonts w:ascii="Book Antiqua" w:eastAsia="Arial Unicode MS" w:hAnsi="Book Antiqua"/>
                <w:bCs/>
                <w:sz w:val="22"/>
                <w:szCs w:val="22"/>
              </w:rPr>
            </w:pPr>
          </w:p>
        </w:tc>
        <w:tc>
          <w:tcPr>
            <w:tcW w:w="1564" w:type="dxa"/>
            <w:tcBorders>
              <w:top w:val="nil"/>
              <w:left w:val="nil"/>
              <w:bottom w:val="single" w:sz="4" w:space="0" w:color="auto"/>
              <w:right w:val="single" w:sz="4" w:space="0" w:color="auto"/>
            </w:tcBorders>
            <w:shd w:val="clear" w:color="auto" w:fill="auto"/>
            <w:noWrap/>
            <w:vAlign w:val="bottom"/>
          </w:tcPr>
          <w:p w:rsidR="009B1C38" w:rsidRPr="00A565E5" w:rsidRDefault="00496516" w:rsidP="00D27AD7">
            <w:pPr>
              <w:jc w:val="both"/>
              <w:rPr>
                <w:rFonts w:ascii="Book Antiqua" w:eastAsia="Arial Unicode MS" w:hAnsi="Book Antiqua"/>
                <w:bCs/>
                <w:sz w:val="22"/>
                <w:szCs w:val="22"/>
              </w:rPr>
            </w:pPr>
            <w:r>
              <w:rPr>
                <w:rFonts w:ascii="Book Antiqua" w:eastAsia="Arial Unicode MS" w:hAnsi="Book Antiqua"/>
                <w:bCs/>
                <w:sz w:val="22"/>
                <w:szCs w:val="22"/>
              </w:rPr>
              <w:t>25.12.2015</w:t>
            </w:r>
          </w:p>
        </w:tc>
        <w:tc>
          <w:tcPr>
            <w:tcW w:w="1418" w:type="dxa"/>
            <w:tcBorders>
              <w:top w:val="nil"/>
              <w:left w:val="nil"/>
              <w:bottom w:val="single" w:sz="4" w:space="0" w:color="auto"/>
              <w:right w:val="single" w:sz="4" w:space="0" w:color="auto"/>
            </w:tcBorders>
          </w:tcPr>
          <w:p w:rsidR="009B1C38" w:rsidRDefault="00496516">
            <w:r>
              <w:rPr>
                <w:rFonts w:ascii="Book Antiqua" w:eastAsia="Arial Unicode MS" w:hAnsi="Book Antiqua"/>
                <w:bCs/>
                <w:sz w:val="22"/>
                <w:szCs w:val="22"/>
              </w:rPr>
              <w:t>25.12.2015.</w:t>
            </w:r>
          </w:p>
        </w:tc>
      </w:tr>
      <w:tr w:rsidR="009B1C38" w:rsidRPr="00A565E5" w:rsidTr="00C004F6">
        <w:trPr>
          <w:trHeight w:val="300"/>
        </w:trPr>
        <w:tc>
          <w:tcPr>
            <w:tcW w:w="1393" w:type="dxa"/>
            <w:tcBorders>
              <w:top w:val="nil"/>
              <w:left w:val="single" w:sz="4" w:space="0" w:color="auto"/>
              <w:bottom w:val="single" w:sz="4" w:space="0" w:color="auto"/>
              <w:right w:val="single" w:sz="4" w:space="0" w:color="auto"/>
            </w:tcBorders>
            <w:shd w:val="clear" w:color="auto" w:fill="auto"/>
            <w:noWrap/>
          </w:tcPr>
          <w:p w:rsidR="009B1C38" w:rsidRPr="0038479C" w:rsidRDefault="00496516" w:rsidP="0033473E">
            <w:pPr>
              <w:rPr>
                <w:rFonts w:ascii="Book Antiqua" w:eastAsia="Arial Unicode MS" w:hAnsi="Book Antiqua"/>
                <w:bCs/>
              </w:rPr>
            </w:pPr>
            <w:r>
              <w:rPr>
                <w:rFonts w:ascii="Book Antiqua" w:eastAsia="Arial Unicode MS" w:hAnsi="Book Antiqua"/>
                <w:bCs/>
                <w:sz w:val="22"/>
                <w:szCs w:val="22"/>
              </w:rPr>
              <w:t>VŠ 010-ZU</w:t>
            </w:r>
          </w:p>
        </w:tc>
        <w:tc>
          <w:tcPr>
            <w:tcW w:w="1240" w:type="dxa"/>
            <w:tcBorders>
              <w:top w:val="nil"/>
              <w:left w:val="nil"/>
              <w:bottom w:val="single" w:sz="4" w:space="0" w:color="auto"/>
              <w:right w:val="single" w:sz="4" w:space="0" w:color="auto"/>
            </w:tcBorders>
            <w:shd w:val="clear" w:color="auto" w:fill="auto"/>
            <w:noWrap/>
          </w:tcPr>
          <w:p w:rsidR="009B1C38" w:rsidRDefault="009B1C38">
            <w:r w:rsidRPr="002E6B10">
              <w:rPr>
                <w:rFonts w:ascii="Book Antiqua" w:eastAsia="Arial Unicode MS" w:hAnsi="Book Antiqua"/>
                <w:bCs/>
                <w:sz w:val="22"/>
                <w:szCs w:val="22"/>
                <w:lang w:val="sr-Latn-CS"/>
              </w:rPr>
              <w:t>Zastava</w:t>
            </w:r>
          </w:p>
        </w:tc>
        <w:tc>
          <w:tcPr>
            <w:tcW w:w="1330" w:type="dxa"/>
            <w:tcBorders>
              <w:top w:val="nil"/>
              <w:left w:val="nil"/>
              <w:bottom w:val="single" w:sz="4" w:space="0" w:color="auto"/>
              <w:right w:val="single" w:sz="4" w:space="0" w:color="auto"/>
            </w:tcBorders>
            <w:shd w:val="clear" w:color="auto" w:fill="auto"/>
            <w:noWrap/>
            <w:vAlign w:val="bottom"/>
          </w:tcPr>
          <w:p w:rsidR="009B1C38" w:rsidRPr="00A565E5" w:rsidRDefault="00496516" w:rsidP="00D27AD7">
            <w:pPr>
              <w:jc w:val="both"/>
              <w:rPr>
                <w:rFonts w:ascii="Book Antiqua" w:eastAsia="Arial Unicode MS" w:hAnsi="Book Antiqua"/>
                <w:bCs/>
                <w:sz w:val="22"/>
                <w:szCs w:val="22"/>
              </w:rPr>
            </w:pPr>
            <w:r>
              <w:rPr>
                <w:rFonts w:ascii="Book Antiqua" w:eastAsia="Arial Unicode MS" w:hAnsi="Book Antiqua"/>
                <w:bCs/>
                <w:sz w:val="22"/>
                <w:szCs w:val="22"/>
              </w:rPr>
              <w:t>101</w:t>
            </w:r>
          </w:p>
        </w:tc>
        <w:tc>
          <w:tcPr>
            <w:tcW w:w="963" w:type="dxa"/>
            <w:tcBorders>
              <w:top w:val="nil"/>
              <w:left w:val="nil"/>
              <w:bottom w:val="single" w:sz="4" w:space="0" w:color="auto"/>
              <w:right w:val="single" w:sz="4" w:space="0" w:color="auto"/>
            </w:tcBorders>
            <w:shd w:val="clear" w:color="auto" w:fill="auto"/>
            <w:noWrap/>
            <w:vAlign w:val="bottom"/>
          </w:tcPr>
          <w:p w:rsidR="009B1C38" w:rsidRPr="00A565E5" w:rsidRDefault="00496516" w:rsidP="00D27AD7">
            <w:pPr>
              <w:jc w:val="both"/>
              <w:rPr>
                <w:rFonts w:ascii="Book Antiqua" w:eastAsia="Arial Unicode MS" w:hAnsi="Book Antiqua"/>
                <w:bCs/>
                <w:sz w:val="22"/>
                <w:szCs w:val="22"/>
              </w:rPr>
            </w:pPr>
            <w:r>
              <w:rPr>
                <w:rFonts w:ascii="Book Antiqua" w:eastAsia="Arial Unicode MS" w:hAnsi="Book Antiqua"/>
                <w:bCs/>
                <w:sz w:val="22"/>
                <w:szCs w:val="22"/>
              </w:rPr>
              <w:t>2008</w:t>
            </w:r>
          </w:p>
        </w:tc>
        <w:tc>
          <w:tcPr>
            <w:tcW w:w="751" w:type="dxa"/>
            <w:tcBorders>
              <w:top w:val="nil"/>
              <w:left w:val="nil"/>
              <w:bottom w:val="single" w:sz="4" w:space="0" w:color="auto"/>
              <w:right w:val="single" w:sz="4" w:space="0" w:color="auto"/>
            </w:tcBorders>
            <w:shd w:val="clear" w:color="auto" w:fill="auto"/>
            <w:noWrap/>
            <w:vAlign w:val="bottom"/>
          </w:tcPr>
          <w:p w:rsidR="009B1C38" w:rsidRPr="00A565E5" w:rsidRDefault="00496516" w:rsidP="00D27AD7">
            <w:pPr>
              <w:jc w:val="both"/>
              <w:rPr>
                <w:rFonts w:ascii="Book Antiqua" w:eastAsia="Arial Unicode MS" w:hAnsi="Book Antiqua"/>
                <w:bCs/>
                <w:sz w:val="22"/>
                <w:szCs w:val="22"/>
              </w:rPr>
            </w:pPr>
            <w:r>
              <w:rPr>
                <w:rFonts w:ascii="Book Antiqua" w:eastAsia="Arial Unicode MS" w:hAnsi="Book Antiqua"/>
                <w:bCs/>
                <w:sz w:val="22"/>
                <w:szCs w:val="22"/>
              </w:rPr>
              <w:t>40</w:t>
            </w:r>
          </w:p>
        </w:tc>
        <w:tc>
          <w:tcPr>
            <w:tcW w:w="1287" w:type="dxa"/>
            <w:tcBorders>
              <w:top w:val="nil"/>
              <w:left w:val="nil"/>
              <w:bottom w:val="single" w:sz="4" w:space="0" w:color="auto"/>
              <w:right w:val="single" w:sz="4" w:space="0" w:color="auto"/>
            </w:tcBorders>
            <w:shd w:val="clear" w:color="auto" w:fill="auto"/>
            <w:noWrap/>
            <w:vAlign w:val="bottom"/>
          </w:tcPr>
          <w:p w:rsidR="009B1C38" w:rsidRPr="00A565E5" w:rsidRDefault="00496516" w:rsidP="00D27AD7">
            <w:pPr>
              <w:jc w:val="both"/>
              <w:rPr>
                <w:rFonts w:ascii="Book Antiqua" w:eastAsia="Arial Unicode MS" w:hAnsi="Book Antiqua"/>
                <w:bCs/>
                <w:sz w:val="22"/>
                <w:szCs w:val="22"/>
              </w:rPr>
            </w:pPr>
            <w:r>
              <w:rPr>
                <w:rFonts w:ascii="Book Antiqua" w:eastAsia="Arial Unicode MS" w:hAnsi="Book Antiqua"/>
                <w:bCs/>
                <w:sz w:val="22"/>
                <w:szCs w:val="22"/>
              </w:rPr>
              <w:t>1116</w:t>
            </w:r>
          </w:p>
        </w:tc>
        <w:tc>
          <w:tcPr>
            <w:tcW w:w="963" w:type="dxa"/>
            <w:tcBorders>
              <w:top w:val="nil"/>
              <w:left w:val="nil"/>
              <w:bottom w:val="single" w:sz="4" w:space="0" w:color="auto"/>
              <w:right w:val="single" w:sz="4" w:space="0" w:color="auto"/>
            </w:tcBorders>
            <w:shd w:val="clear" w:color="auto" w:fill="auto"/>
            <w:noWrap/>
            <w:vAlign w:val="bottom"/>
          </w:tcPr>
          <w:p w:rsidR="009B1C38" w:rsidRPr="00A565E5" w:rsidRDefault="009B1C38" w:rsidP="00D27AD7">
            <w:pPr>
              <w:jc w:val="both"/>
              <w:rPr>
                <w:rFonts w:ascii="Book Antiqua" w:eastAsia="Arial Unicode MS" w:hAnsi="Book Antiqua"/>
                <w:bCs/>
                <w:sz w:val="22"/>
                <w:szCs w:val="22"/>
              </w:rPr>
            </w:pPr>
          </w:p>
        </w:tc>
        <w:tc>
          <w:tcPr>
            <w:tcW w:w="1564" w:type="dxa"/>
            <w:tcBorders>
              <w:top w:val="nil"/>
              <w:left w:val="nil"/>
              <w:bottom w:val="single" w:sz="4" w:space="0" w:color="auto"/>
              <w:right w:val="single" w:sz="4" w:space="0" w:color="auto"/>
            </w:tcBorders>
            <w:shd w:val="clear" w:color="auto" w:fill="auto"/>
            <w:noWrap/>
            <w:vAlign w:val="bottom"/>
          </w:tcPr>
          <w:p w:rsidR="009B1C38" w:rsidRPr="00A565E5" w:rsidRDefault="00496516" w:rsidP="00D27AD7">
            <w:pPr>
              <w:jc w:val="both"/>
              <w:rPr>
                <w:rFonts w:ascii="Book Antiqua" w:eastAsia="Arial Unicode MS" w:hAnsi="Book Antiqua"/>
                <w:bCs/>
                <w:sz w:val="22"/>
                <w:szCs w:val="22"/>
              </w:rPr>
            </w:pPr>
            <w:r>
              <w:rPr>
                <w:rFonts w:ascii="Book Antiqua" w:eastAsia="Arial Unicode MS" w:hAnsi="Book Antiqua"/>
                <w:bCs/>
                <w:sz w:val="22"/>
                <w:szCs w:val="22"/>
              </w:rPr>
              <w:t>20.10.2015.</w:t>
            </w:r>
          </w:p>
        </w:tc>
        <w:tc>
          <w:tcPr>
            <w:tcW w:w="1418" w:type="dxa"/>
            <w:tcBorders>
              <w:top w:val="nil"/>
              <w:left w:val="nil"/>
              <w:bottom w:val="single" w:sz="4" w:space="0" w:color="auto"/>
              <w:right w:val="single" w:sz="4" w:space="0" w:color="auto"/>
            </w:tcBorders>
          </w:tcPr>
          <w:p w:rsidR="009B1C38" w:rsidRDefault="00496516">
            <w:r>
              <w:rPr>
                <w:rFonts w:ascii="Book Antiqua" w:eastAsia="Arial Unicode MS" w:hAnsi="Book Antiqua"/>
                <w:bCs/>
                <w:sz w:val="22"/>
                <w:szCs w:val="22"/>
              </w:rPr>
              <w:t>20.10.2015.</w:t>
            </w:r>
          </w:p>
        </w:tc>
      </w:tr>
      <w:tr w:rsidR="009B1C38" w:rsidRPr="00A565E5" w:rsidTr="00C004F6">
        <w:trPr>
          <w:trHeight w:val="300"/>
        </w:trPr>
        <w:tc>
          <w:tcPr>
            <w:tcW w:w="1393" w:type="dxa"/>
            <w:tcBorders>
              <w:top w:val="nil"/>
              <w:left w:val="single" w:sz="4" w:space="0" w:color="auto"/>
              <w:bottom w:val="single" w:sz="4" w:space="0" w:color="auto"/>
              <w:right w:val="single" w:sz="4" w:space="0" w:color="auto"/>
            </w:tcBorders>
            <w:shd w:val="clear" w:color="auto" w:fill="auto"/>
            <w:noWrap/>
          </w:tcPr>
          <w:p w:rsidR="009B1C38" w:rsidRPr="00EF6D37" w:rsidRDefault="00496516" w:rsidP="0033473E">
            <w:pPr>
              <w:rPr>
                <w:rFonts w:ascii="Book Antiqua" w:eastAsia="Arial Unicode MS" w:hAnsi="Book Antiqua"/>
                <w:bCs/>
              </w:rPr>
            </w:pPr>
            <w:r>
              <w:rPr>
                <w:rFonts w:ascii="Book Antiqua" w:eastAsia="Arial Unicode MS" w:hAnsi="Book Antiqua"/>
                <w:bCs/>
                <w:sz w:val="22"/>
                <w:szCs w:val="22"/>
              </w:rPr>
              <w:t>VŠ 029-CT</w:t>
            </w:r>
          </w:p>
        </w:tc>
        <w:tc>
          <w:tcPr>
            <w:tcW w:w="1240" w:type="dxa"/>
            <w:tcBorders>
              <w:top w:val="nil"/>
              <w:left w:val="nil"/>
              <w:bottom w:val="single" w:sz="4" w:space="0" w:color="auto"/>
              <w:right w:val="single" w:sz="4" w:space="0" w:color="auto"/>
            </w:tcBorders>
            <w:shd w:val="clear" w:color="auto" w:fill="auto"/>
            <w:noWrap/>
          </w:tcPr>
          <w:p w:rsidR="009B1C38" w:rsidRDefault="00496516">
            <w:r>
              <w:rPr>
                <w:rFonts w:ascii="Book Antiqua" w:eastAsia="Arial Unicode MS" w:hAnsi="Book Antiqua"/>
                <w:bCs/>
                <w:sz w:val="22"/>
                <w:szCs w:val="22"/>
                <w:lang w:val="sr-Latn-CS"/>
              </w:rPr>
              <w:t>Fait</w:t>
            </w:r>
          </w:p>
        </w:tc>
        <w:tc>
          <w:tcPr>
            <w:tcW w:w="1330" w:type="dxa"/>
            <w:tcBorders>
              <w:top w:val="nil"/>
              <w:left w:val="nil"/>
              <w:bottom w:val="single" w:sz="4" w:space="0" w:color="auto"/>
              <w:right w:val="single" w:sz="4" w:space="0" w:color="auto"/>
            </w:tcBorders>
            <w:shd w:val="clear" w:color="auto" w:fill="auto"/>
            <w:noWrap/>
            <w:vAlign w:val="bottom"/>
          </w:tcPr>
          <w:p w:rsidR="009B1C38" w:rsidRPr="00A565E5" w:rsidRDefault="00496516" w:rsidP="0033473E">
            <w:pPr>
              <w:jc w:val="both"/>
              <w:rPr>
                <w:rFonts w:ascii="Book Antiqua" w:eastAsia="Arial Unicode MS" w:hAnsi="Book Antiqua"/>
                <w:bCs/>
                <w:sz w:val="22"/>
                <w:szCs w:val="22"/>
              </w:rPr>
            </w:pPr>
            <w:r>
              <w:rPr>
                <w:rFonts w:ascii="Book Antiqua" w:eastAsia="Arial Unicode MS" w:hAnsi="Book Antiqua"/>
                <w:bCs/>
                <w:sz w:val="22"/>
                <w:szCs w:val="22"/>
              </w:rPr>
              <w:t>Punto 1,2</w:t>
            </w:r>
          </w:p>
        </w:tc>
        <w:tc>
          <w:tcPr>
            <w:tcW w:w="963" w:type="dxa"/>
            <w:tcBorders>
              <w:top w:val="nil"/>
              <w:left w:val="nil"/>
              <w:bottom w:val="single" w:sz="4" w:space="0" w:color="auto"/>
              <w:right w:val="single" w:sz="4" w:space="0" w:color="auto"/>
            </w:tcBorders>
            <w:shd w:val="clear" w:color="auto" w:fill="auto"/>
            <w:noWrap/>
            <w:vAlign w:val="bottom"/>
          </w:tcPr>
          <w:p w:rsidR="009B1C38" w:rsidRPr="00A565E5" w:rsidRDefault="00496516" w:rsidP="00D27AD7">
            <w:pPr>
              <w:jc w:val="both"/>
              <w:rPr>
                <w:rFonts w:ascii="Book Antiqua" w:eastAsia="Arial Unicode MS" w:hAnsi="Book Antiqua"/>
                <w:bCs/>
                <w:sz w:val="22"/>
                <w:szCs w:val="22"/>
              </w:rPr>
            </w:pPr>
            <w:r>
              <w:rPr>
                <w:rFonts w:ascii="Book Antiqua" w:eastAsia="Arial Unicode MS" w:hAnsi="Book Antiqua"/>
                <w:bCs/>
                <w:sz w:val="22"/>
                <w:szCs w:val="22"/>
              </w:rPr>
              <w:t>2014</w:t>
            </w:r>
          </w:p>
        </w:tc>
        <w:tc>
          <w:tcPr>
            <w:tcW w:w="751" w:type="dxa"/>
            <w:tcBorders>
              <w:top w:val="nil"/>
              <w:left w:val="nil"/>
              <w:bottom w:val="single" w:sz="4" w:space="0" w:color="auto"/>
              <w:right w:val="single" w:sz="4" w:space="0" w:color="auto"/>
            </w:tcBorders>
            <w:shd w:val="clear" w:color="auto" w:fill="auto"/>
            <w:noWrap/>
          </w:tcPr>
          <w:p w:rsidR="009B1C38" w:rsidRDefault="00496516">
            <w:r>
              <w:rPr>
                <w:rFonts w:ascii="Book Antiqua" w:eastAsia="Arial Unicode MS" w:hAnsi="Book Antiqua"/>
                <w:bCs/>
                <w:sz w:val="22"/>
                <w:szCs w:val="22"/>
              </w:rPr>
              <w:t>69</w:t>
            </w:r>
          </w:p>
        </w:tc>
        <w:tc>
          <w:tcPr>
            <w:tcW w:w="1287" w:type="dxa"/>
            <w:tcBorders>
              <w:top w:val="nil"/>
              <w:left w:val="nil"/>
              <w:bottom w:val="single" w:sz="4" w:space="0" w:color="auto"/>
              <w:right w:val="single" w:sz="4" w:space="0" w:color="auto"/>
            </w:tcBorders>
            <w:shd w:val="clear" w:color="auto" w:fill="auto"/>
            <w:noWrap/>
            <w:vAlign w:val="bottom"/>
          </w:tcPr>
          <w:p w:rsidR="009B1C38" w:rsidRPr="00A565E5" w:rsidRDefault="00496516" w:rsidP="00D27AD7">
            <w:pPr>
              <w:jc w:val="both"/>
              <w:rPr>
                <w:rFonts w:ascii="Book Antiqua" w:eastAsia="Arial Unicode MS" w:hAnsi="Book Antiqua"/>
                <w:bCs/>
                <w:sz w:val="22"/>
                <w:szCs w:val="22"/>
              </w:rPr>
            </w:pPr>
            <w:r>
              <w:rPr>
                <w:rFonts w:ascii="Book Antiqua" w:eastAsia="Arial Unicode MS" w:hAnsi="Book Antiqua"/>
                <w:bCs/>
                <w:sz w:val="22"/>
                <w:szCs w:val="22"/>
              </w:rPr>
              <w:t>1358</w:t>
            </w:r>
          </w:p>
        </w:tc>
        <w:tc>
          <w:tcPr>
            <w:tcW w:w="963" w:type="dxa"/>
            <w:tcBorders>
              <w:top w:val="nil"/>
              <w:left w:val="nil"/>
              <w:bottom w:val="single" w:sz="4" w:space="0" w:color="auto"/>
              <w:right w:val="single" w:sz="4" w:space="0" w:color="auto"/>
            </w:tcBorders>
            <w:shd w:val="clear" w:color="auto" w:fill="auto"/>
            <w:noWrap/>
            <w:vAlign w:val="bottom"/>
          </w:tcPr>
          <w:p w:rsidR="009B1C38" w:rsidRPr="00A565E5" w:rsidRDefault="009B1C38" w:rsidP="00D27AD7">
            <w:pPr>
              <w:jc w:val="both"/>
              <w:rPr>
                <w:rFonts w:ascii="Book Antiqua" w:eastAsia="Arial Unicode MS" w:hAnsi="Book Antiqua"/>
                <w:bCs/>
                <w:sz w:val="22"/>
                <w:szCs w:val="22"/>
              </w:rPr>
            </w:pPr>
          </w:p>
        </w:tc>
        <w:tc>
          <w:tcPr>
            <w:tcW w:w="1564" w:type="dxa"/>
            <w:tcBorders>
              <w:top w:val="nil"/>
              <w:left w:val="nil"/>
              <w:bottom w:val="single" w:sz="4" w:space="0" w:color="auto"/>
              <w:right w:val="single" w:sz="4" w:space="0" w:color="auto"/>
            </w:tcBorders>
            <w:shd w:val="clear" w:color="auto" w:fill="auto"/>
            <w:noWrap/>
            <w:vAlign w:val="bottom"/>
          </w:tcPr>
          <w:p w:rsidR="009B1C38" w:rsidRPr="00A565E5" w:rsidRDefault="00496516" w:rsidP="00D27AD7">
            <w:pPr>
              <w:jc w:val="both"/>
              <w:rPr>
                <w:rFonts w:ascii="Book Antiqua" w:eastAsia="Arial Unicode MS" w:hAnsi="Book Antiqua"/>
                <w:bCs/>
                <w:sz w:val="22"/>
                <w:szCs w:val="22"/>
              </w:rPr>
            </w:pPr>
            <w:r>
              <w:rPr>
                <w:rFonts w:ascii="Book Antiqua" w:eastAsia="Arial Unicode MS" w:hAnsi="Book Antiqua"/>
                <w:bCs/>
                <w:sz w:val="22"/>
                <w:szCs w:val="22"/>
              </w:rPr>
              <w:t>25.02.2015.</w:t>
            </w:r>
          </w:p>
        </w:tc>
        <w:tc>
          <w:tcPr>
            <w:tcW w:w="1418" w:type="dxa"/>
            <w:tcBorders>
              <w:top w:val="nil"/>
              <w:left w:val="nil"/>
              <w:bottom w:val="single" w:sz="4" w:space="0" w:color="auto"/>
              <w:right w:val="single" w:sz="4" w:space="0" w:color="auto"/>
            </w:tcBorders>
          </w:tcPr>
          <w:p w:rsidR="009B1C38" w:rsidRPr="00BB06FC" w:rsidRDefault="00496516">
            <w:pPr>
              <w:rPr>
                <w:lang w:val="sr-Cyrl-RS"/>
              </w:rPr>
            </w:pPr>
            <w:r>
              <w:rPr>
                <w:rFonts w:ascii="Book Antiqua" w:eastAsia="Arial Unicode MS" w:hAnsi="Book Antiqua"/>
                <w:bCs/>
                <w:sz w:val="22"/>
                <w:szCs w:val="22"/>
              </w:rPr>
              <w:t>25.02.2015</w:t>
            </w:r>
            <w:r w:rsidR="00BB06FC">
              <w:rPr>
                <w:rFonts w:ascii="Book Antiqua" w:eastAsia="Arial Unicode MS" w:hAnsi="Book Antiqua"/>
                <w:bCs/>
                <w:sz w:val="22"/>
                <w:szCs w:val="22"/>
                <w:lang w:val="sr-Cyrl-RS"/>
              </w:rPr>
              <w:t>.</w:t>
            </w:r>
          </w:p>
        </w:tc>
      </w:tr>
    </w:tbl>
    <w:p w:rsidR="001E5545" w:rsidRDefault="001E5545" w:rsidP="00A565E5">
      <w:pPr>
        <w:jc w:val="both"/>
        <w:rPr>
          <w:rFonts w:ascii="Book Antiqua" w:eastAsia="Arial Unicode MS" w:hAnsi="Book Antiqua"/>
          <w:b/>
          <w:bCs/>
          <w:sz w:val="22"/>
          <w:szCs w:val="22"/>
          <w:lang w:val="sr-Cyrl-CS"/>
        </w:rPr>
      </w:pPr>
    </w:p>
    <w:p w:rsidR="00A565E5" w:rsidRDefault="00A565E5" w:rsidP="00A565E5">
      <w:pPr>
        <w:jc w:val="both"/>
        <w:rPr>
          <w:rFonts w:ascii="Book Antiqua" w:eastAsia="Arial Unicode MS" w:hAnsi="Book Antiqua"/>
          <w:b/>
          <w:bCs/>
          <w:sz w:val="22"/>
          <w:szCs w:val="22"/>
          <w:lang w:val="sr-Cyrl-CS"/>
        </w:rPr>
      </w:pPr>
    </w:p>
    <w:p w:rsidR="00A565E5" w:rsidRDefault="00A565E5" w:rsidP="00A565E5">
      <w:pPr>
        <w:jc w:val="both"/>
        <w:rPr>
          <w:rFonts w:ascii="Book Antiqua" w:eastAsia="Arial Unicode MS" w:hAnsi="Book Antiqua"/>
          <w:b/>
          <w:bCs/>
          <w:sz w:val="22"/>
          <w:szCs w:val="22"/>
          <w:lang w:val="sr-Cyrl-CS"/>
        </w:rPr>
      </w:pPr>
    </w:p>
    <w:p w:rsidR="001E5545" w:rsidRDefault="001E5545" w:rsidP="00604738">
      <w:pPr>
        <w:ind w:firstLine="720"/>
        <w:jc w:val="both"/>
        <w:rPr>
          <w:rFonts w:ascii="Book Antiqua" w:eastAsia="Arial Unicode MS" w:hAnsi="Book Antiqua"/>
          <w:b/>
          <w:bCs/>
          <w:sz w:val="22"/>
          <w:szCs w:val="22"/>
          <w:lang w:val="sr-Cyrl-CS"/>
        </w:rPr>
      </w:pPr>
    </w:p>
    <w:p w:rsidR="001E5545" w:rsidRPr="00432EB7" w:rsidRDefault="001E5545" w:rsidP="00604738">
      <w:pPr>
        <w:ind w:firstLine="720"/>
        <w:jc w:val="both"/>
        <w:rPr>
          <w:rFonts w:ascii="Book Antiqua" w:eastAsia="Arial Unicode MS" w:hAnsi="Book Antiqua"/>
          <w:b/>
          <w:bCs/>
          <w:sz w:val="22"/>
          <w:szCs w:val="22"/>
          <w:lang w:val="sr-Cyrl-CS"/>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8"/>
      </w:tblGrid>
      <w:tr w:rsidR="00604738" w:rsidRPr="003C2EA4" w:rsidTr="00680C8D">
        <w:tc>
          <w:tcPr>
            <w:tcW w:w="9468" w:type="dxa"/>
          </w:tcPr>
          <w:p w:rsidR="00604738" w:rsidRPr="00852F0A" w:rsidRDefault="00604738" w:rsidP="005578C2">
            <w:pPr>
              <w:jc w:val="both"/>
              <w:rPr>
                <w:rFonts w:ascii="Book Antiqua" w:hAnsi="Book Antiqua"/>
                <w:sz w:val="22"/>
                <w:szCs w:val="22"/>
              </w:rPr>
            </w:pPr>
            <w:r w:rsidRPr="004E7BE8">
              <w:rPr>
                <w:rFonts w:ascii="Book Antiqua" w:hAnsi="Book Antiqua"/>
                <w:b/>
                <w:sz w:val="22"/>
                <w:szCs w:val="22"/>
                <w:lang w:val="sr-Cyrl-CS"/>
              </w:rPr>
              <w:t>Предмет јавне набавке је:</w:t>
            </w:r>
            <w:r w:rsidRPr="004E7BE8">
              <w:rPr>
                <w:rFonts w:ascii="Book Antiqua" w:hAnsi="Book Antiqua"/>
                <w:sz w:val="22"/>
                <w:szCs w:val="22"/>
                <w:lang w:val="sr-Cyrl-CS"/>
              </w:rPr>
              <w:t xml:space="preserve"> набавка </w:t>
            </w:r>
            <w:r w:rsidR="005578C2">
              <w:rPr>
                <w:rFonts w:ascii="Book Antiqua" w:hAnsi="Book Antiqua"/>
                <w:sz w:val="22"/>
                <w:szCs w:val="22"/>
              </w:rPr>
              <w:t xml:space="preserve">услуга осиграња имовине, лица и возила </w:t>
            </w:r>
            <w:r w:rsidR="00011189">
              <w:rPr>
                <w:rFonts w:ascii="Book Antiqua" w:hAnsi="Book Antiqua"/>
                <w:sz w:val="22"/>
                <w:szCs w:val="22"/>
              </w:rPr>
              <w:t xml:space="preserve"> </w:t>
            </w:r>
          </w:p>
        </w:tc>
      </w:tr>
      <w:tr w:rsidR="00604738" w:rsidRPr="003C2EA4" w:rsidTr="00680C8D">
        <w:tc>
          <w:tcPr>
            <w:tcW w:w="9468" w:type="dxa"/>
          </w:tcPr>
          <w:p w:rsidR="005578C2" w:rsidRDefault="005578C2" w:rsidP="005578C2">
            <w:pPr>
              <w:rPr>
                <w:rFonts w:ascii="Book Antiqua" w:hAnsi="Book Antiqua"/>
                <w:sz w:val="22"/>
                <w:szCs w:val="22"/>
              </w:rPr>
            </w:pPr>
          </w:p>
          <w:p w:rsidR="00E41AF8" w:rsidRPr="00011189" w:rsidRDefault="005578C2" w:rsidP="005578C2">
            <w:pPr>
              <w:rPr>
                <w:rFonts w:ascii="Book Antiqua" w:hAnsi="Book Antiqua"/>
                <w:sz w:val="22"/>
                <w:szCs w:val="22"/>
              </w:rPr>
            </w:pPr>
            <w:r>
              <w:rPr>
                <w:rFonts w:ascii="Book Antiqua" w:hAnsi="Book Antiqua"/>
                <w:sz w:val="22"/>
                <w:szCs w:val="22"/>
              </w:rPr>
              <w:t xml:space="preserve">Парија 1. Висина премије за осигурање објекта и опреме                        </w:t>
            </w:r>
          </w:p>
        </w:tc>
      </w:tr>
      <w:tr w:rsidR="00604738" w:rsidRPr="004E7BE8" w:rsidTr="00680C8D">
        <w:tc>
          <w:tcPr>
            <w:tcW w:w="9468" w:type="dxa"/>
          </w:tcPr>
          <w:p w:rsidR="005578C2" w:rsidRDefault="005578C2" w:rsidP="005578C2">
            <w:pPr>
              <w:rPr>
                <w:rFonts w:ascii="Book Antiqua" w:hAnsi="Book Antiqua"/>
                <w:sz w:val="22"/>
                <w:szCs w:val="22"/>
              </w:rPr>
            </w:pPr>
          </w:p>
          <w:p w:rsidR="005578C2" w:rsidRPr="005578C2" w:rsidRDefault="005578C2" w:rsidP="005578C2">
            <w:pPr>
              <w:rPr>
                <w:rFonts w:ascii="Book Antiqua" w:hAnsi="Book Antiqua"/>
                <w:sz w:val="22"/>
                <w:szCs w:val="22"/>
                <w:lang w:val="sr-Latn-CS"/>
              </w:rPr>
            </w:pPr>
            <w:r>
              <w:rPr>
                <w:rFonts w:ascii="Book Antiqua" w:hAnsi="Book Antiqua"/>
                <w:sz w:val="22"/>
                <w:szCs w:val="22"/>
              </w:rPr>
              <w:t xml:space="preserve">Партија 2. Висина премије за осигурање запослених                                  </w:t>
            </w:r>
            <w:r w:rsidR="00011189">
              <w:rPr>
                <w:rFonts w:ascii="Book Antiqua" w:hAnsi="Book Antiqua"/>
                <w:sz w:val="22"/>
                <w:szCs w:val="22"/>
              </w:rPr>
              <w:tab/>
            </w:r>
          </w:p>
        </w:tc>
      </w:tr>
      <w:tr w:rsidR="005578C2" w:rsidRPr="004E7BE8" w:rsidTr="00680C8D">
        <w:tc>
          <w:tcPr>
            <w:tcW w:w="9468" w:type="dxa"/>
          </w:tcPr>
          <w:p w:rsidR="005578C2" w:rsidRDefault="005578C2" w:rsidP="005578C2">
            <w:pPr>
              <w:rPr>
                <w:rFonts w:ascii="Book Antiqua" w:hAnsi="Book Antiqua"/>
                <w:sz w:val="22"/>
                <w:szCs w:val="22"/>
              </w:rPr>
            </w:pPr>
          </w:p>
          <w:p w:rsidR="005578C2" w:rsidRPr="005578C2" w:rsidRDefault="005578C2" w:rsidP="005578C2">
            <w:pPr>
              <w:rPr>
                <w:rFonts w:ascii="Book Antiqua" w:hAnsi="Book Antiqua"/>
                <w:sz w:val="22"/>
                <w:szCs w:val="22"/>
                <w:lang w:val="sr-Latn-CS"/>
              </w:rPr>
            </w:pPr>
            <w:r>
              <w:rPr>
                <w:rFonts w:ascii="Book Antiqua" w:hAnsi="Book Antiqua"/>
                <w:sz w:val="22"/>
                <w:szCs w:val="22"/>
              </w:rPr>
              <w:t xml:space="preserve">Партија 3.Висина премије за осигурање возила                                            </w:t>
            </w:r>
          </w:p>
        </w:tc>
      </w:tr>
      <w:tr w:rsidR="005578C2" w:rsidRPr="004E7BE8" w:rsidTr="00680C8D">
        <w:tc>
          <w:tcPr>
            <w:tcW w:w="9468" w:type="dxa"/>
          </w:tcPr>
          <w:p w:rsidR="005578C2" w:rsidRDefault="005578C2" w:rsidP="005578C2">
            <w:pPr>
              <w:rPr>
                <w:rFonts w:ascii="Book Antiqua" w:hAnsi="Book Antiqua"/>
                <w:sz w:val="22"/>
                <w:szCs w:val="22"/>
              </w:rPr>
            </w:pPr>
          </w:p>
          <w:p w:rsidR="005578C2" w:rsidRDefault="005578C2" w:rsidP="005578C2">
            <w:pPr>
              <w:rPr>
                <w:rFonts w:ascii="Book Antiqua" w:hAnsi="Book Antiqua"/>
                <w:sz w:val="22"/>
                <w:szCs w:val="22"/>
              </w:rPr>
            </w:pPr>
            <w:r>
              <w:rPr>
                <w:rFonts w:ascii="Book Antiqua" w:hAnsi="Book Antiqua"/>
                <w:sz w:val="22"/>
                <w:szCs w:val="22"/>
              </w:rPr>
              <w:t>Плаћање на 12 рата; 4. рате; једнократно</w:t>
            </w:r>
          </w:p>
        </w:tc>
      </w:tr>
    </w:tbl>
    <w:p w:rsidR="00604738" w:rsidRPr="004E7BE8" w:rsidRDefault="00604738" w:rsidP="00604738">
      <w:pPr>
        <w:jc w:val="center"/>
        <w:rPr>
          <w:rFonts w:ascii="Book Antiqua" w:hAnsi="Book Antiqua"/>
          <w:sz w:val="22"/>
          <w:szCs w:val="22"/>
        </w:rPr>
      </w:pPr>
    </w:p>
    <w:p w:rsidR="00604738" w:rsidRPr="004E7BE8" w:rsidRDefault="00604738" w:rsidP="00604738">
      <w:pPr>
        <w:jc w:val="both"/>
        <w:rPr>
          <w:rFonts w:ascii="Book Antiqua" w:hAnsi="Book Antiqua"/>
          <w:sz w:val="22"/>
          <w:szCs w:val="22"/>
        </w:rPr>
      </w:pPr>
    </w:p>
    <w:p w:rsidR="00604738" w:rsidRPr="004E7BE8" w:rsidRDefault="00604738" w:rsidP="00604738">
      <w:pPr>
        <w:ind w:firstLine="720"/>
        <w:jc w:val="both"/>
        <w:rPr>
          <w:rFonts w:ascii="Book Antiqua" w:hAnsi="Book Antiqua"/>
          <w:bCs/>
          <w:sz w:val="22"/>
          <w:szCs w:val="22"/>
        </w:rPr>
      </w:pPr>
    </w:p>
    <w:p w:rsidR="00604738" w:rsidRPr="006730E3" w:rsidRDefault="00604738" w:rsidP="00604738">
      <w:pPr>
        <w:spacing w:before="120"/>
        <w:ind w:left="357"/>
        <w:rPr>
          <w:rFonts w:ascii="Book Antiqua" w:hAnsi="Book Antiqua"/>
          <w:sz w:val="22"/>
          <w:szCs w:val="22"/>
        </w:rPr>
      </w:pPr>
      <w:r w:rsidRPr="004E7BE8">
        <w:rPr>
          <w:rFonts w:ascii="Book Antiqua" w:hAnsi="Book Antiqua"/>
          <w:sz w:val="22"/>
          <w:szCs w:val="22"/>
        </w:rPr>
        <w:t xml:space="preserve">МЕСТО И ДАТУМ           М.П.                  </w:t>
      </w:r>
      <w:r w:rsidRPr="006730E3">
        <w:rPr>
          <w:rFonts w:ascii="Book Antiqua" w:hAnsi="Book Antiqua"/>
          <w:sz w:val="22"/>
          <w:szCs w:val="22"/>
        </w:rPr>
        <w:t>ПОТПИС ОВЛАШЋЕНОГ ЛИЦА</w:t>
      </w:r>
    </w:p>
    <w:p w:rsidR="00604738" w:rsidRPr="006730E3" w:rsidRDefault="00604738" w:rsidP="00604738">
      <w:pPr>
        <w:spacing w:before="120"/>
        <w:ind w:left="357"/>
        <w:rPr>
          <w:rFonts w:ascii="Book Antiqua" w:hAnsi="Book Antiqua"/>
          <w:sz w:val="22"/>
          <w:szCs w:val="22"/>
        </w:rPr>
      </w:pPr>
    </w:p>
    <w:p w:rsidR="00E41AF8" w:rsidRPr="002D46C2" w:rsidRDefault="00E41AF8" w:rsidP="00E41AF8">
      <w:pPr>
        <w:ind w:left="360" w:right="-540"/>
        <w:rPr>
          <w:rFonts w:ascii="Book Antiqua" w:hAnsi="Book Antiqua"/>
          <w:sz w:val="22"/>
          <w:szCs w:val="22"/>
        </w:rPr>
      </w:pPr>
    </w:p>
    <w:p w:rsidR="001E5545" w:rsidRDefault="001E5545" w:rsidP="00E4477F">
      <w:pPr>
        <w:jc w:val="right"/>
        <w:rPr>
          <w:rFonts w:ascii="Book Antiqua" w:hAnsi="Book Antiqua"/>
          <w:b/>
          <w:color w:val="000000"/>
          <w:sz w:val="22"/>
          <w:szCs w:val="22"/>
          <w:lang w:val="sr-Cyrl-CS"/>
        </w:rPr>
      </w:pPr>
    </w:p>
    <w:p w:rsidR="001E5545" w:rsidRDefault="001E5545" w:rsidP="00E4477F">
      <w:pPr>
        <w:jc w:val="right"/>
        <w:rPr>
          <w:rFonts w:ascii="Book Antiqua" w:hAnsi="Book Antiqua"/>
          <w:b/>
          <w:color w:val="000000"/>
          <w:sz w:val="22"/>
          <w:szCs w:val="22"/>
          <w:lang w:val="sr-Cyrl-CS"/>
        </w:rPr>
      </w:pPr>
    </w:p>
    <w:p w:rsidR="001E5545" w:rsidRDefault="001E5545" w:rsidP="00E4477F">
      <w:pPr>
        <w:jc w:val="right"/>
        <w:rPr>
          <w:rFonts w:ascii="Book Antiqua" w:hAnsi="Book Antiqua"/>
          <w:b/>
          <w:color w:val="000000"/>
          <w:sz w:val="22"/>
          <w:szCs w:val="22"/>
          <w:lang w:val="sr-Cyrl-CS"/>
        </w:rPr>
      </w:pPr>
    </w:p>
    <w:p w:rsidR="001E5545" w:rsidRDefault="001E5545" w:rsidP="00E4477F">
      <w:pPr>
        <w:jc w:val="right"/>
        <w:rPr>
          <w:rFonts w:ascii="Book Antiqua" w:hAnsi="Book Antiqua"/>
          <w:b/>
          <w:color w:val="000000"/>
          <w:sz w:val="22"/>
          <w:szCs w:val="22"/>
          <w:lang w:val="sr-Cyrl-CS"/>
        </w:rPr>
      </w:pPr>
    </w:p>
    <w:p w:rsidR="00D41DC2" w:rsidRDefault="00D41DC2" w:rsidP="00E4477F">
      <w:pPr>
        <w:jc w:val="right"/>
        <w:rPr>
          <w:rFonts w:ascii="Book Antiqua" w:hAnsi="Book Antiqua"/>
          <w:b/>
          <w:color w:val="000000"/>
          <w:sz w:val="22"/>
          <w:szCs w:val="22"/>
          <w:lang w:val="sr-Cyrl-CS"/>
        </w:rPr>
      </w:pPr>
    </w:p>
    <w:p w:rsidR="00D41DC2" w:rsidRDefault="00D41DC2" w:rsidP="00E4477F">
      <w:pPr>
        <w:jc w:val="right"/>
        <w:rPr>
          <w:rFonts w:ascii="Book Antiqua" w:hAnsi="Book Antiqua"/>
          <w:b/>
          <w:color w:val="000000"/>
          <w:sz w:val="22"/>
          <w:szCs w:val="22"/>
          <w:lang w:val="sr-Cyrl-CS"/>
        </w:rPr>
      </w:pPr>
    </w:p>
    <w:p w:rsidR="00D41DC2" w:rsidRDefault="00D41DC2" w:rsidP="00E4477F">
      <w:pPr>
        <w:jc w:val="right"/>
        <w:rPr>
          <w:rFonts w:ascii="Book Antiqua" w:hAnsi="Book Antiqua"/>
          <w:b/>
          <w:color w:val="000000"/>
          <w:sz w:val="22"/>
          <w:szCs w:val="22"/>
          <w:lang w:val="sr-Cyrl-CS"/>
        </w:rPr>
      </w:pPr>
    </w:p>
    <w:p w:rsidR="00D41DC2" w:rsidRDefault="00D41DC2" w:rsidP="00E4477F">
      <w:pPr>
        <w:jc w:val="right"/>
        <w:rPr>
          <w:rFonts w:ascii="Book Antiqua" w:hAnsi="Book Antiqua"/>
          <w:b/>
          <w:color w:val="000000"/>
          <w:sz w:val="22"/>
          <w:szCs w:val="22"/>
          <w:lang w:val="sr-Cyrl-CS"/>
        </w:rPr>
      </w:pPr>
    </w:p>
    <w:p w:rsidR="00D41DC2" w:rsidRDefault="00D41DC2" w:rsidP="00E4477F">
      <w:pPr>
        <w:jc w:val="right"/>
        <w:rPr>
          <w:rFonts w:ascii="Book Antiqua" w:hAnsi="Book Antiqua"/>
          <w:b/>
          <w:color w:val="000000"/>
          <w:sz w:val="22"/>
          <w:szCs w:val="22"/>
          <w:lang w:val="sr-Cyrl-CS"/>
        </w:rPr>
      </w:pPr>
    </w:p>
    <w:p w:rsidR="00D41DC2" w:rsidRDefault="00D41DC2" w:rsidP="00E4477F">
      <w:pPr>
        <w:jc w:val="right"/>
        <w:rPr>
          <w:rFonts w:ascii="Book Antiqua" w:hAnsi="Book Antiqua"/>
          <w:b/>
          <w:color w:val="000000"/>
          <w:sz w:val="22"/>
          <w:szCs w:val="22"/>
          <w:lang w:val="sr-Cyrl-CS"/>
        </w:rPr>
      </w:pPr>
    </w:p>
    <w:p w:rsidR="00D41DC2" w:rsidRDefault="00D41DC2" w:rsidP="00E4477F">
      <w:pPr>
        <w:jc w:val="right"/>
        <w:rPr>
          <w:rFonts w:ascii="Book Antiqua" w:hAnsi="Book Antiqua"/>
          <w:b/>
          <w:color w:val="000000"/>
          <w:sz w:val="22"/>
          <w:szCs w:val="22"/>
          <w:lang w:val="sr-Cyrl-CS"/>
        </w:rPr>
      </w:pPr>
    </w:p>
    <w:p w:rsidR="00D41DC2" w:rsidRDefault="00D41DC2" w:rsidP="00E4477F">
      <w:pPr>
        <w:jc w:val="right"/>
        <w:rPr>
          <w:rFonts w:ascii="Book Antiqua" w:hAnsi="Book Antiqua"/>
          <w:b/>
          <w:color w:val="000000"/>
          <w:sz w:val="22"/>
          <w:szCs w:val="22"/>
          <w:lang w:val="sr-Cyrl-CS"/>
        </w:rPr>
      </w:pPr>
    </w:p>
    <w:p w:rsidR="00E4477F" w:rsidRPr="000744F9" w:rsidRDefault="00E4477F" w:rsidP="00E4477F">
      <w:pPr>
        <w:jc w:val="right"/>
        <w:rPr>
          <w:rFonts w:ascii="Book Antiqua" w:hAnsi="Book Antiqua"/>
          <w:b/>
          <w:color w:val="000000"/>
          <w:sz w:val="22"/>
          <w:szCs w:val="22"/>
          <w:lang w:val="sr-Cyrl-CS"/>
        </w:rPr>
      </w:pPr>
      <w:r w:rsidRPr="004E7BE8">
        <w:rPr>
          <w:rFonts w:ascii="Book Antiqua" w:hAnsi="Book Antiqua"/>
          <w:b/>
          <w:color w:val="000000"/>
          <w:sz w:val="22"/>
          <w:szCs w:val="22"/>
          <w:lang w:val="sr-Cyrl-CS"/>
        </w:rPr>
        <w:lastRenderedPageBreak/>
        <w:t xml:space="preserve">Образац  бр. </w:t>
      </w:r>
      <w:r w:rsidR="00EB5E00">
        <w:rPr>
          <w:rFonts w:ascii="Book Antiqua" w:hAnsi="Book Antiqua"/>
          <w:b/>
          <w:color w:val="000000"/>
          <w:sz w:val="22"/>
          <w:szCs w:val="22"/>
          <w:lang w:val="sr-Cyrl-CS"/>
        </w:rPr>
        <w:t>8</w:t>
      </w:r>
    </w:p>
    <w:p w:rsidR="00E4477F" w:rsidRPr="004E7BE8" w:rsidRDefault="00E4477F" w:rsidP="00E4477F">
      <w:pPr>
        <w:jc w:val="center"/>
        <w:rPr>
          <w:rFonts w:ascii="Book Antiqua" w:hAnsi="Book Antiqua"/>
          <w:b/>
          <w:sz w:val="22"/>
          <w:szCs w:val="22"/>
          <w:lang w:val="sr-Cyrl-CS"/>
        </w:rPr>
      </w:pPr>
    </w:p>
    <w:p w:rsidR="00E4477F" w:rsidRPr="004E7BE8" w:rsidRDefault="00E4477F" w:rsidP="00E4477F">
      <w:pPr>
        <w:jc w:val="center"/>
        <w:rPr>
          <w:rFonts w:ascii="Book Antiqua" w:hAnsi="Book Antiqua"/>
          <w:b/>
          <w:sz w:val="22"/>
          <w:szCs w:val="22"/>
          <w:lang w:val="sr-Cyrl-CS"/>
        </w:rPr>
      </w:pPr>
    </w:p>
    <w:p w:rsidR="00E4477F" w:rsidRPr="004E7BE8" w:rsidRDefault="00E4477F" w:rsidP="00E4477F">
      <w:pPr>
        <w:jc w:val="center"/>
        <w:rPr>
          <w:rFonts w:ascii="Book Antiqua" w:hAnsi="Book Antiqua"/>
          <w:b/>
          <w:sz w:val="22"/>
          <w:szCs w:val="22"/>
          <w:lang w:val="sr-Cyrl-CS"/>
        </w:rPr>
      </w:pPr>
    </w:p>
    <w:p w:rsidR="00E4477F" w:rsidRPr="004E7BE8" w:rsidRDefault="00E4477F" w:rsidP="00E4477F">
      <w:pPr>
        <w:jc w:val="center"/>
        <w:rPr>
          <w:rFonts w:ascii="Book Antiqua" w:hAnsi="Book Antiqua"/>
          <w:b/>
          <w:sz w:val="22"/>
          <w:szCs w:val="22"/>
          <w:lang w:val="sr-Cyrl-CS"/>
        </w:rPr>
      </w:pPr>
      <w:r w:rsidRPr="004E7BE8">
        <w:rPr>
          <w:rFonts w:ascii="Book Antiqua" w:hAnsi="Book Antiqua"/>
          <w:b/>
          <w:sz w:val="22"/>
          <w:szCs w:val="22"/>
          <w:lang w:val="sr-Cyrl-CS"/>
        </w:rPr>
        <w:t>ОБРАЗАЦ ТРОШКОВА ПРИПРЕМЕ ПОНУДЕ</w:t>
      </w:r>
    </w:p>
    <w:p w:rsidR="00E4477F" w:rsidRPr="004E7BE8" w:rsidRDefault="00E4477F" w:rsidP="00E4477F">
      <w:pPr>
        <w:jc w:val="center"/>
        <w:rPr>
          <w:rFonts w:ascii="Book Antiqua" w:hAnsi="Book Antiqua"/>
          <w:b/>
          <w:sz w:val="22"/>
          <w:szCs w:val="22"/>
          <w:lang w:val="sr-Cyrl-CS"/>
        </w:rPr>
      </w:pPr>
    </w:p>
    <w:p w:rsidR="00E4477F" w:rsidRPr="004E7BE8" w:rsidRDefault="00E4477F" w:rsidP="00E4477F">
      <w:pPr>
        <w:ind w:left="-540"/>
        <w:jc w:val="both"/>
        <w:rPr>
          <w:rFonts w:ascii="Book Antiqua" w:hAnsi="Book Antiqua"/>
          <w:sz w:val="22"/>
          <w:szCs w:val="22"/>
          <w:lang w:val="sr-Cyrl-CS"/>
        </w:rPr>
      </w:pPr>
      <w:r w:rsidRPr="004E7BE8">
        <w:rPr>
          <w:rFonts w:ascii="Book Antiqua" w:hAnsi="Book Antiqua"/>
          <w:sz w:val="22"/>
          <w:szCs w:val="22"/>
          <w:lang w:val="sr-Cyrl-CS"/>
        </w:rPr>
        <w:t xml:space="preserve">У складу са чл.88. Закона о јавним набавкама </w:t>
      </w:r>
      <w:r w:rsidRPr="004E7BE8">
        <w:rPr>
          <w:rFonts w:ascii="Book Antiqua" w:hAnsi="Book Antiqua"/>
          <w:i/>
          <w:sz w:val="22"/>
          <w:szCs w:val="22"/>
          <w:lang w:val="sr-Cyrl-CS"/>
        </w:rPr>
        <w:t>( Сл.гласник РС 124/12),</w:t>
      </w:r>
      <w:r w:rsidRPr="004E7BE8">
        <w:rPr>
          <w:rFonts w:ascii="Book Antiqua" w:hAnsi="Book Antiqua"/>
          <w:sz w:val="22"/>
          <w:szCs w:val="22"/>
          <w:lang w:val="sr-Cyrl-CS"/>
        </w:rPr>
        <w:t xml:space="preserve"> као и чл. 6. и 19. Правилника о обавезним елементима коникурсне документације ( </w:t>
      </w:r>
      <w:r w:rsidRPr="004E7BE8">
        <w:rPr>
          <w:rFonts w:ascii="Book Antiqua" w:hAnsi="Book Antiqua"/>
          <w:i/>
          <w:sz w:val="22"/>
          <w:szCs w:val="22"/>
          <w:lang w:val="sr-Cyrl-CS"/>
        </w:rPr>
        <w:t>Сл.гласник РС 29/2013</w:t>
      </w:r>
      <w:r w:rsidRPr="004E7BE8">
        <w:rPr>
          <w:rFonts w:ascii="Book Antiqua" w:hAnsi="Book Antiqua"/>
          <w:sz w:val="22"/>
          <w:szCs w:val="22"/>
          <w:lang w:val="sr-Cyrl-CS"/>
        </w:rPr>
        <w:t xml:space="preserve">),  достављамо образац са структуром трошкова за припремање понуде за јавну набавку мале вредности </w:t>
      </w:r>
      <w:r w:rsidR="005578C2">
        <w:rPr>
          <w:rFonts w:ascii="Book Antiqua" w:hAnsi="Book Antiqua"/>
          <w:sz w:val="22"/>
          <w:szCs w:val="22"/>
        </w:rPr>
        <w:t>услуга осигурањеа</w:t>
      </w:r>
      <w:r>
        <w:rPr>
          <w:rFonts w:ascii="Book Antiqua" w:hAnsi="Book Antiqua"/>
          <w:sz w:val="22"/>
          <w:szCs w:val="22"/>
        </w:rPr>
        <w:t xml:space="preserve"> за потребе </w:t>
      </w:r>
      <w:r w:rsidR="00EE2306">
        <w:rPr>
          <w:rFonts w:ascii="Book Antiqua" w:hAnsi="Book Antiqua"/>
          <w:sz w:val="22"/>
          <w:szCs w:val="22"/>
          <w:lang w:val="sr-Cyrl-CS"/>
        </w:rPr>
        <w:t>Дом здравља Пландиште</w:t>
      </w:r>
      <w:r w:rsidRPr="004E7BE8">
        <w:rPr>
          <w:rFonts w:ascii="Book Antiqua" w:hAnsi="Book Antiqua"/>
          <w:sz w:val="22"/>
          <w:szCs w:val="22"/>
          <w:lang w:val="sr-Cyrl-CS"/>
        </w:rPr>
        <w:t xml:space="preserve"> бр.</w:t>
      </w:r>
      <w:r w:rsidR="00EE2306">
        <w:rPr>
          <w:rFonts w:ascii="Book Antiqua" w:hAnsi="Book Antiqua"/>
          <w:sz w:val="22"/>
          <w:szCs w:val="22"/>
          <w:lang w:val="sr-Cyrl-CS"/>
        </w:rPr>
        <w:t xml:space="preserve"> 12</w:t>
      </w:r>
      <w:r w:rsidRPr="004E7BE8">
        <w:rPr>
          <w:rFonts w:ascii="Book Antiqua" w:hAnsi="Book Antiqua"/>
          <w:sz w:val="22"/>
          <w:szCs w:val="22"/>
          <w:lang w:val="sr-Cyrl-CS"/>
        </w:rPr>
        <w:t>.</w:t>
      </w:r>
    </w:p>
    <w:p w:rsidR="00E4477F" w:rsidRPr="004E7BE8" w:rsidRDefault="00E4477F" w:rsidP="00E4477F">
      <w:pPr>
        <w:ind w:left="-540"/>
        <w:rPr>
          <w:rFonts w:ascii="Book Antiqua" w:hAnsi="Book Antiqua"/>
          <w:sz w:val="22"/>
          <w:szCs w:val="22"/>
          <w:lang w:val="sr-Cyrl-CS"/>
        </w:rPr>
      </w:pPr>
    </w:p>
    <w:p w:rsidR="00E4477F" w:rsidRPr="004E7BE8" w:rsidRDefault="00E4477F" w:rsidP="00E4477F">
      <w:pPr>
        <w:ind w:left="-540"/>
        <w:rPr>
          <w:rFonts w:ascii="Book Antiqua" w:hAnsi="Book Antiqua"/>
          <w:sz w:val="22"/>
          <w:szCs w:val="22"/>
          <w:lang w:val="sr-Cyrl-CS"/>
        </w:rPr>
      </w:pPr>
      <w:r w:rsidRPr="004E7BE8">
        <w:rPr>
          <w:rFonts w:ascii="Book Antiqua" w:hAnsi="Book Antiqua"/>
          <w:sz w:val="22"/>
          <w:szCs w:val="22"/>
          <w:lang w:val="sr-Cyrl-CS"/>
        </w:rPr>
        <w:t>За припремање понуде у предметној јавној набавци, Понуђач ____________________________, из ____________________имао је следеће трошкове :</w:t>
      </w:r>
    </w:p>
    <w:p w:rsidR="00E4477F" w:rsidRPr="004E7BE8" w:rsidRDefault="00E4477F" w:rsidP="00E4477F">
      <w:pPr>
        <w:ind w:left="-540"/>
        <w:rPr>
          <w:rFonts w:ascii="Book Antiqua" w:hAnsi="Book Antiqua"/>
          <w:sz w:val="22"/>
          <w:szCs w:val="22"/>
          <w:lang w:val="sr-Cyrl-CS"/>
        </w:rPr>
      </w:pPr>
    </w:p>
    <w:p w:rsidR="00E4477F" w:rsidRPr="004E7BE8" w:rsidRDefault="00E4477F" w:rsidP="00E4477F">
      <w:pPr>
        <w:ind w:left="-540"/>
        <w:rPr>
          <w:rFonts w:ascii="Book Antiqua" w:hAnsi="Book Antiqua"/>
          <w:sz w:val="22"/>
          <w:szCs w:val="22"/>
          <w:lang w:val="sr-Cyrl-CS"/>
        </w:rPr>
      </w:pPr>
    </w:p>
    <w:tbl>
      <w:tblPr>
        <w:tblW w:w="1015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52"/>
      </w:tblGrid>
      <w:tr w:rsidR="00E4477F" w:rsidRPr="00DB10F3" w:rsidTr="006554A5">
        <w:trPr>
          <w:trHeight w:val="4500"/>
        </w:trPr>
        <w:tc>
          <w:tcPr>
            <w:tcW w:w="10152" w:type="dxa"/>
            <w:tcBorders>
              <w:top w:val="single" w:sz="4" w:space="0" w:color="auto"/>
              <w:left w:val="single" w:sz="4" w:space="0" w:color="auto"/>
              <w:bottom w:val="single" w:sz="4" w:space="0" w:color="auto"/>
              <w:right w:val="single" w:sz="4" w:space="0" w:color="auto"/>
            </w:tcBorders>
          </w:tcPr>
          <w:p w:rsidR="00E4477F" w:rsidRPr="004E7BE8" w:rsidRDefault="00E4477F" w:rsidP="006554A5">
            <w:pPr>
              <w:rPr>
                <w:rFonts w:ascii="Book Antiqua" w:hAnsi="Book Antiqua"/>
                <w:sz w:val="22"/>
                <w:szCs w:val="22"/>
                <w:lang w:val="sr-Cyrl-CS"/>
              </w:rPr>
            </w:pPr>
          </w:p>
          <w:p w:rsidR="00E4477F" w:rsidRPr="004E7BE8" w:rsidRDefault="00E4477F" w:rsidP="006554A5">
            <w:pPr>
              <w:rPr>
                <w:rFonts w:ascii="Book Antiqua" w:hAnsi="Book Antiqua"/>
                <w:sz w:val="22"/>
                <w:szCs w:val="22"/>
                <w:lang w:val="sr-Cyrl-CS"/>
              </w:rPr>
            </w:pPr>
          </w:p>
          <w:p w:rsidR="00E4477F" w:rsidRPr="00DB10F3" w:rsidRDefault="00E4477F" w:rsidP="00E4477F">
            <w:pPr>
              <w:numPr>
                <w:ilvl w:val="0"/>
                <w:numId w:val="12"/>
              </w:numPr>
              <w:suppressAutoHyphens/>
              <w:jc w:val="both"/>
              <w:rPr>
                <w:rFonts w:ascii="Book Antiqua" w:hAnsi="Book Antiqua"/>
                <w:sz w:val="22"/>
                <w:szCs w:val="22"/>
              </w:rPr>
            </w:pPr>
            <w:r w:rsidRPr="00DB10F3">
              <w:rPr>
                <w:rFonts w:ascii="Book Antiqua" w:hAnsi="Book Antiqua"/>
                <w:sz w:val="22"/>
                <w:szCs w:val="22"/>
              </w:rPr>
              <w:t>______________________________________________________, ______________динара</w:t>
            </w:r>
          </w:p>
          <w:p w:rsidR="00E4477F" w:rsidRPr="00DB10F3" w:rsidRDefault="00E4477F" w:rsidP="00E4477F">
            <w:pPr>
              <w:numPr>
                <w:ilvl w:val="0"/>
                <w:numId w:val="12"/>
              </w:numPr>
              <w:suppressAutoHyphens/>
              <w:jc w:val="both"/>
              <w:rPr>
                <w:rFonts w:ascii="Book Antiqua" w:hAnsi="Book Antiqua"/>
                <w:sz w:val="22"/>
                <w:szCs w:val="22"/>
              </w:rPr>
            </w:pPr>
            <w:r w:rsidRPr="00DB10F3">
              <w:rPr>
                <w:rFonts w:ascii="Book Antiqua" w:hAnsi="Book Antiqua"/>
                <w:sz w:val="22"/>
                <w:szCs w:val="22"/>
              </w:rPr>
              <w:t>______________________________________________________,______________динара</w:t>
            </w:r>
          </w:p>
          <w:p w:rsidR="00E4477F" w:rsidRPr="00DB10F3" w:rsidRDefault="00E4477F" w:rsidP="00E4477F">
            <w:pPr>
              <w:numPr>
                <w:ilvl w:val="0"/>
                <w:numId w:val="12"/>
              </w:numPr>
              <w:suppressAutoHyphens/>
              <w:jc w:val="both"/>
              <w:rPr>
                <w:rFonts w:ascii="Book Antiqua" w:hAnsi="Book Antiqua"/>
                <w:sz w:val="22"/>
                <w:szCs w:val="22"/>
              </w:rPr>
            </w:pPr>
            <w:r w:rsidRPr="00DB10F3">
              <w:rPr>
                <w:rFonts w:ascii="Book Antiqua" w:hAnsi="Book Antiqua"/>
                <w:sz w:val="22"/>
                <w:szCs w:val="22"/>
              </w:rPr>
              <w:t>______________________________________________________, ______________динара</w:t>
            </w:r>
          </w:p>
          <w:p w:rsidR="00E4477F" w:rsidRPr="00DB10F3" w:rsidRDefault="00E4477F" w:rsidP="00E4477F">
            <w:pPr>
              <w:numPr>
                <w:ilvl w:val="0"/>
                <w:numId w:val="12"/>
              </w:numPr>
              <w:suppressAutoHyphens/>
              <w:jc w:val="both"/>
              <w:rPr>
                <w:rFonts w:ascii="Book Antiqua" w:hAnsi="Book Antiqua"/>
                <w:sz w:val="22"/>
                <w:szCs w:val="22"/>
              </w:rPr>
            </w:pPr>
            <w:r w:rsidRPr="00DB10F3">
              <w:rPr>
                <w:rFonts w:ascii="Book Antiqua" w:hAnsi="Book Antiqua"/>
                <w:sz w:val="22"/>
                <w:szCs w:val="22"/>
              </w:rPr>
              <w:t>______________________________________________________,______________динара</w:t>
            </w:r>
          </w:p>
          <w:p w:rsidR="00E4477F" w:rsidRPr="00DB10F3" w:rsidRDefault="00E4477F" w:rsidP="00E4477F">
            <w:pPr>
              <w:numPr>
                <w:ilvl w:val="0"/>
                <w:numId w:val="12"/>
              </w:numPr>
              <w:suppressAutoHyphens/>
              <w:jc w:val="both"/>
              <w:rPr>
                <w:rFonts w:ascii="Book Antiqua" w:hAnsi="Book Antiqua"/>
                <w:sz w:val="22"/>
                <w:szCs w:val="22"/>
              </w:rPr>
            </w:pPr>
            <w:r w:rsidRPr="00DB10F3">
              <w:rPr>
                <w:rFonts w:ascii="Book Antiqua" w:hAnsi="Book Antiqua"/>
                <w:sz w:val="22"/>
                <w:szCs w:val="22"/>
              </w:rPr>
              <w:t>______________________________________________________, ______________динара</w:t>
            </w:r>
          </w:p>
          <w:p w:rsidR="00E4477F" w:rsidRPr="00DB10F3" w:rsidRDefault="00E4477F" w:rsidP="00E4477F">
            <w:pPr>
              <w:numPr>
                <w:ilvl w:val="0"/>
                <w:numId w:val="12"/>
              </w:numPr>
              <w:suppressAutoHyphens/>
              <w:jc w:val="both"/>
              <w:rPr>
                <w:rFonts w:ascii="Book Antiqua" w:hAnsi="Book Antiqua"/>
                <w:sz w:val="22"/>
                <w:szCs w:val="22"/>
              </w:rPr>
            </w:pPr>
            <w:r w:rsidRPr="00DB10F3">
              <w:rPr>
                <w:rFonts w:ascii="Book Antiqua" w:hAnsi="Book Antiqua"/>
                <w:sz w:val="22"/>
                <w:szCs w:val="22"/>
              </w:rPr>
              <w:t>______________________________________________________,______________динара</w:t>
            </w:r>
          </w:p>
          <w:p w:rsidR="00E4477F" w:rsidRPr="00DB10F3" w:rsidRDefault="00E4477F" w:rsidP="00E4477F">
            <w:pPr>
              <w:numPr>
                <w:ilvl w:val="0"/>
                <w:numId w:val="12"/>
              </w:numPr>
              <w:suppressAutoHyphens/>
              <w:jc w:val="both"/>
              <w:rPr>
                <w:rFonts w:ascii="Book Antiqua" w:hAnsi="Book Antiqua"/>
                <w:sz w:val="22"/>
                <w:szCs w:val="22"/>
              </w:rPr>
            </w:pPr>
            <w:r w:rsidRPr="00DB10F3">
              <w:rPr>
                <w:rFonts w:ascii="Book Antiqua" w:hAnsi="Book Antiqua"/>
                <w:sz w:val="22"/>
                <w:szCs w:val="22"/>
              </w:rPr>
              <w:t>______________________________________________________, ______________динара</w:t>
            </w:r>
          </w:p>
          <w:p w:rsidR="00E4477F" w:rsidRPr="00DB10F3" w:rsidRDefault="00E4477F" w:rsidP="00E4477F">
            <w:pPr>
              <w:numPr>
                <w:ilvl w:val="0"/>
                <w:numId w:val="12"/>
              </w:numPr>
              <w:suppressAutoHyphens/>
              <w:jc w:val="both"/>
              <w:rPr>
                <w:rFonts w:ascii="Book Antiqua" w:hAnsi="Book Antiqua"/>
                <w:sz w:val="22"/>
                <w:szCs w:val="22"/>
              </w:rPr>
            </w:pPr>
            <w:r w:rsidRPr="00DB10F3">
              <w:rPr>
                <w:rFonts w:ascii="Book Antiqua" w:hAnsi="Book Antiqua"/>
                <w:sz w:val="22"/>
                <w:szCs w:val="22"/>
              </w:rPr>
              <w:t>______________________________________________________,______________динара</w:t>
            </w:r>
          </w:p>
          <w:p w:rsidR="00E4477F" w:rsidRPr="00DB10F3" w:rsidRDefault="00E4477F" w:rsidP="00E4477F">
            <w:pPr>
              <w:numPr>
                <w:ilvl w:val="0"/>
                <w:numId w:val="12"/>
              </w:numPr>
              <w:suppressAutoHyphens/>
              <w:jc w:val="both"/>
              <w:rPr>
                <w:rFonts w:ascii="Book Antiqua" w:hAnsi="Book Antiqua"/>
                <w:sz w:val="22"/>
                <w:szCs w:val="22"/>
              </w:rPr>
            </w:pPr>
            <w:r w:rsidRPr="00DB10F3">
              <w:rPr>
                <w:rFonts w:ascii="Book Antiqua" w:hAnsi="Book Antiqua"/>
                <w:sz w:val="22"/>
                <w:szCs w:val="22"/>
              </w:rPr>
              <w:t>______________________________________________________, ______________динара</w:t>
            </w:r>
          </w:p>
          <w:p w:rsidR="00E4477F" w:rsidRPr="00DB10F3" w:rsidRDefault="00E4477F" w:rsidP="00E4477F">
            <w:pPr>
              <w:numPr>
                <w:ilvl w:val="0"/>
                <w:numId w:val="12"/>
              </w:numPr>
              <w:suppressAutoHyphens/>
              <w:jc w:val="both"/>
              <w:rPr>
                <w:rFonts w:ascii="Book Antiqua" w:hAnsi="Book Antiqua"/>
                <w:sz w:val="22"/>
                <w:szCs w:val="22"/>
              </w:rPr>
            </w:pPr>
            <w:r w:rsidRPr="00DB10F3">
              <w:rPr>
                <w:rFonts w:ascii="Book Antiqua" w:hAnsi="Book Antiqua"/>
                <w:sz w:val="22"/>
                <w:szCs w:val="22"/>
              </w:rPr>
              <w:t>______________________________________________________,______________динара</w:t>
            </w:r>
          </w:p>
          <w:p w:rsidR="00E4477F" w:rsidRPr="00DB10F3" w:rsidRDefault="00E4477F" w:rsidP="006554A5">
            <w:pPr>
              <w:rPr>
                <w:rFonts w:ascii="Book Antiqua" w:hAnsi="Book Antiqua"/>
                <w:sz w:val="22"/>
                <w:szCs w:val="22"/>
              </w:rPr>
            </w:pPr>
          </w:p>
          <w:p w:rsidR="00E4477F" w:rsidRPr="00DB10F3" w:rsidRDefault="00E4477F" w:rsidP="006554A5">
            <w:pPr>
              <w:rPr>
                <w:rFonts w:ascii="Book Antiqua" w:hAnsi="Book Antiqua"/>
                <w:sz w:val="22"/>
                <w:szCs w:val="22"/>
              </w:rPr>
            </w:pPr>
          </w:p>
          <w:p w:rsidR="00E4477F" w:rsidRPr="00DB10F3" w:rsidRDefault="00E4477F" w:rsidP="006554A5">
            <w:pPr>
              <w:rPr>
                <w:rFonts w:ascii="Book Antiqua" w:hAnsi="Book Antiqua"/>
                <w:sz w:val="22"/>
                <w:szCs w:val="22"/>
              </w:rPr>
            </w:pPr>
          </w:p>
          <w:p w:rsidR="00E4477F" w:rsidRPr="00DB10F3" w:rsidRDefault="00E4477F" w:rsidP="006554A5">
            <w:pPr>
              <w:jc w:val="both"/>
              <w:rPr>
                <w:rFonts w:ascii="Book Antiqua" w:hAnsi="Book Antiqua"/>
                <w:sz w:val="22"/>
                <w:szCs w:val="22"/>
              </w:rPr>
            </w:pPr>
          </w:p>
        </w:tc>
      </w:tr>
    </w:tbl>
    <w:p w:rsidR="00E4477F" w:rsidRPr="00DB10F3" w:rsidRDefault="00E4477F" w:rsidP="00E4477F">
      <w:pPr>
        <w:ind w:left="-540"/>
        <w:rPr>
          <w:rFonts w:ascii="Book Antiqua" w:hAnsi="Book Antiqua"/>
          <w:sz w:val="22"/>
          <w:szCs w:val="22"/>
        </w:rPr>
      </w:pPr>
    </w:p>
    <w:p w:rsidR="00E4477F" w:rsidRPr="00DB10F3" w:rsidRDefault="00E4477F" w:rsidP="00EE2306">
      <w:pPr>
        <w:ind w:left="-540"/>
        <w:jc w:val="both"/>
        <w:rPr>
          <w:rFonts w:ascii="Book Antiqua" w:hAnsi="Book Antiqua"/>
          <w:i/>
          <w:sz w:val="22"/>
          <w:szCs w:val="22"/>
        </w:rPr>
      </w:pPr>
      <w:r w:rsidRPr="00DB10F3">
        <w:rPr>
          <w:rFonts w:ascii="Book Antiqua" w:hAnsi="Book Antiqua"/>
          <w:i/>
          <w:sz w:val="22"/>
          <w:szCs w:val="22"/>
        </w:rPr>
        <w:tab/>
        <w:t>Напомена I: сходно члану 88. став 2. ЗЈН (Сл.гласник РС 124/12), трошкове припреме и подношења понуде сноси искључиво понуђач и не може тражити од наручиоца накнаду трошкова, осим у случају из истог члана став 3. ЗЈН.</w:t>
      </w:r>
    </w:p>
    <w:p w:rsidR="00E4477F" w:rsidRPr="00DB10F3" w:rsidRDefault="00E4477F" w:rsidP="00EE2306">
      <w:pPr>
        <w:ind w:left="-540"/>
        <w:jc w:val="both"/>
        <w:rPr>
          <w:rFonts w:ascii="Book Antiqua" w:hAnsi="Book Antiqua"/>
          <w:i/>
          <w:sz w:val="22"/>
          <w:szCs w:val="22"/>
        </w:rPr>
      </w:pPr>
      <w:r w:rsidRPr="00DB10F3">
        <w:rPr>
          <w:rFonts w:ascii="Book Antiqua" w:hAnsi="Book Antiqua"/>
          <w:i/>
          <w:sz w:val="22"/>
          <w:szCs w:val="22"/>
        </w:rPr>
        <w:t xml:space="preserve">       </w:t>
      </w:r>
      <w:r w:rsidRPr="00DB10F3">
        <w:rPr>
          <w:rFonts w:ascii="Book Antiqua" w:hAnsi="Book Antiqua"/>
          <w:i/>
          <w:sz w:val="22"/>
          <w:szCs w:val="22"/>
          <w:lang w:val="sr-Cyrl-CS"/>
        </w:rPr>
        <w:t>Напомена</w:t>
      </w:r>
      <w:r w:rsidRPr="00DB10F3">
        <w:rPr>
          <w:rFonts w:ascii="Book Antiqua" w:hAnsi="Book Antiqua"/>
          <w:i/>
          <w:sz w:val="22"/>
          <w:szCs w:val="22"/>
        </w:rPr>
        <w:t xml:space="preserve"> II: Ако понуђач нема трошкова које би исказао у овом обрасцу, онда не мора да попуњава, потписује и оверава овај образац</w:t>
      </w:r>
      <w:r w:rsidRPr="00DB10F3">
        <w:rPr>
          <w:rFonts w:ascii="Book Antiqua" w:hAnsi="Book Antiqua"/>
          <w:sz w:val="22"/>
          <w:szCs w:val="22"/>
        </w:rPr>
        <w:t>.</w:t>
      </w:r>
    </w:p>
    <w:p w:rsidR="00E4477F" w:rsidRPr="00DB10F3" w:rsidRDefault="00E4477F" w:rsidP="00E4477F">
      <w:pPr>
        <w:tabs>
          <w:tab w:val="left" w:pos="3920"/>
        </w:tabs>
        <w:ind w:left="-540"/>
        <w:rPr>
          <w:rFonts w:ascii="Book Antiqua" w:hAnsi="Book Antiqua"/>
          <w:sz w:val="22"/>
          <w:szCs w:val="22"/>
        </w:rPr>
      </w:pPr>
    </w:p>
    <w:p w:rsidR="00E4477F" w:rsidRPr="00DB10F3" w:rsidRDefault="00E4477F" w:rsidP="00E4477F">
      <w:pPr>
        <w:ind w:left="-540"/>
        <w:rPr>
          <w:rFonts w:ascii="Book Antiqua" w:hAnsi="Book Antiqua"/>
          <w:sz w:val="22"/>
          <w:szCs w:val="22"/>
        </w:rPr>
      </w:pPr>
    </w:p>
    <w:p w:rsidR="00E4477F" w:rsidRPr="00DB10F3" w:rsidRDefault="00E4477F" w:rsidP="00E4477F">
      <w:pPr>
        <w:jc w:val="both"/>
        <w:rPr>
          <w:rFonts w:ascii="Book Antiqua" w:hAnsi="Book Antiqua"/>
          <w:bCs/>
          <w:sz w:val="22"/>
          <w:szCs w:val="22"/>
        </w:rPr>
      </w:pPr>
    </w:p>
    <w:p w:rsidR="00E4477F" w:rsidRDefault="00E4477F" w:rsidP="00E4477F">
      <w:pPr>
        <w:jc w:val="both"/>
        <w:rPr>
          <w:rFonts w:ascii="Book Antiqua" w:hAnsi="Book Antiqua"/>
          <w:bCs/>
          <w:sz w:val="22"/>
          <w:szCs w:val="22"/>
        </w:rPr>
      </w:pPr>
    </w:p>
    <w:p w:rsidR="00E4477F" w:rsidRDefault="00E4477F" w:rsidP="00E4477F">
      <w:pPr>
        <w:jc w:val="both"/>
        <w:rPr>
          <w:rFonts w:ascii="Book Antiqua" w:hAnsi="Book Antiqua"/>
          <w:bCs/>
          <w:sz w:val="22"/>
          <w:szCs w:val="22"/>
        </w:rPr>
      </w:pPr>
    </w:p>
    <w:p w:rsidR="00E4477F" w:rsidRDefault="00E4477F" w:rsidP="00E4477F">
      <w:pPr>
        <w:jc w:val="both"/>
        <w:rPr>
          <w:rFonts w:ascii="Book Antiqua" w:hAnsi="Book Antiqua"/>
          <w:bCs/>
          <w:sz w:val="22"/>
          <w:szCs w:val="22"/>
        </w:rPr>
      </w:pPr>
    </w:p>
    <w:p w:rsidR="00E4477F" w:rsidRDefault="00E4477F" w:rsidP="00E4477F">
      <w:pPr>
        <w:jc w:val="both"/>
        <w:rPr>
          <w:rFonts w:ascii="Book Antiqua" w:hAnsi="Book Antiqua"/>
          <w:bCs/>
          <w:sz w:val="22"/>
          <w:szCs w:val="22"/>
        </w:rPr>
      </w:pPr>
    </w:p>
    <w:p w:rsidR="00E4477F" w:rsidRDefault="00E4477F" w:rsidP="00E4477F">
      <w:pPr>
        <w:jc w:val="both"/>
        <w:rPr>
          <w:rFonts w:ascii="Book Antiqua" w:hAnsi="Book Antiqua"/>
          <w:bCs/>
          <w:sz w:val="22"/>
          <w:szCs w:val="22"/>
        </w:rPr>
      </w:pPr>
    </w:p>
    <w:p w:rsidR="00E4477F" w:rsidRDefault="00E4477F" w:rsidP="00E4477F">
      <w:pPr>
        <w:jc w:val="both"/>
        <w:rPr>
          <w:rFonts w:ascii="Book Antiqua" w:hAnsi="Book Antiqua"/>
          <w:bCs/>
          <w:sz w:val="22"/>
          <w:szCs w:val="22"/>
        </w:rPr>
      </w:pPr>
    </w:p>
    <w:p w:rsidR="00E4477F" w:rsidRDefault="00E4477F" w:rsidP="00E4477F">
      <w:pPr>
        <w:jc w:val="both"/>
        <w:rPr>
          <w:rFonts w:ascii="Book Antiqua" w:hAnsi="Book Antiqua"/>
          <w:bCs/>
          <w:sz w:val="22"/>
          <w:szCs w:val="22"/>
        </w:rPr>
      </w:pPr>
    </w:p>
    <w:p w:rsidR="00E4477F" w:rsidRDefault="00E4477F" w:rsidP="00E4477F">
      <w:pPr>
        <w:jc w:val="both"/>
        <w:rPr>
          <w:rFonts w:ascii="Book Antiqua" w:hAnsi="Book Antiqua"/>
          <w:bCs/>
          <w:sz w:val="22"/>
          <w:szCs w:val="22"/>
        </w:rPr>
      </w:pPr>
    </w:p>
    <w:p w:rsidR="00E4477F" w:rsidRPr="00DB10F3" w:rsidRDefault="00E4477F" w:rsidP="00E4477F">
      <w:pPr>
        <w:jc w:val="both"/>
        <w:rPr>
          <w:rFonts w:ascii="Book Antiqua" w:hAnsi="Book Antiqua"/>
          <w:bCs/>
          <w:sz w:val="22"/>
          <w:szCs w:val="22"/>
        </w:rPr>
      </w:pPr>
    </w:p>
    <w:p w:rsidR="00E4477F" w:rsidRPr="00DB10F3" w:rsidRDefault="00E4477F" w:rsidP="00E4477F">
      <w:pPr>
        <w:jc w:val="both"/>
        <w:rPr>
          <w:rFonts w:ascii="Book Antiqua" w:hAnsi="Book Antiqua"/>
          <w:bCs/>
          <w:sz w:val="22"/>
          <w:szCs w:val="22"/>
        </w:rPr>
      </w:pPr>
    </w:p>
    <w:p w:rsidR="00E4477F" w:rsidRPr="00DB10F3" w:rsidRDefault="00E4477F" w:rsidP="00E4477F">
      <w:pPr>
        <w:jc w:val="both"/>
        <w:rPr>
          <w:rFonts w:ascii="Book Antiqua" w:hAnsi="Book Antiqua"/>
          <w:bCs/>
          <w:sz w:val="22"/>
          <w:szCs w:val="22"/>
        </w:rPr>
      </w:pPr>
    </w:p>
    <w:p w:rsidR="00E4477F" w:rsidRDefault="00E4477F" w:rsidP="00604738">
      <w:pPr>
        <w:jc w:val="right"/>
        <w:rPr>
          <w:rFonts w:ascii="Book Antiqua" w:hAnsi="Book Antiqua"/>
          <w:b/>
          <w:sz w:val="22"/>
          <w:szCs w:val="22"/>
        </w:rPr>
      </w:pPr>
    </w:p>
    <w:p w:rsidR="00E4477F" w:rsidRDefault="00E4477F" w:rsidP="00604738">
      <w:pPr>
        <w:jc w:val="right"/>
        <w:rPr>
          <w:rFonts w:ascii="Book Antiqua" w:hAnsi="Book Antiqua"/>
          <w:b/>
          <w:sz w:val="22"/>
          <w:szCs w:val="22"/>
        </w:rPr>
      </w:pPr>
    </w:p>
    <w:p w:rsidR="001E5545" w:rsidRDefault="001E5545" w:rsidP="00604738">
      <w:pPr>
        <w:jc w:val="right"/>
        <w:rPr>
          <w:rFonts w:ascii="Book Antiqua" w:hAnsi="Book Antiqua"/>
          <w:b/>
          <w:sz w:val="22"/>
          <w:szCs w:val="22"/>
          <w:lang w:val="sr-Cyrl-CS"/>
        </w:rPr>
      </w:pPr>
    </w:p>
    <w:p w:rsidR="00604738" w:rsidRPr="001E5545" w:rsidRDefault="00604738" w:rsidP="00604738">
      <w:pPr>
        <w:jc w:val="right"/>
        <w:rPr>
          <w:rFonts w:ascii="Book Antiqua" w:hAnsi="Book Antiqua"/>
          <w:b/>
          <w:sz w:val="22"/>
          <w:szCs w:val="22"/>
          <w:lang w:val="sr-Cyrl-CS"/>
        </w:rPr>
      </w:pPr>
      <w:r w:rsidRPr="006730E3">
        <w:rPr>
          <w:rFonts w:ascii="Book Antiqua" w:hAnsi="Book Antiqua"/>
          <w:b/>
          <w:sz w:val="22"/>
          <w:szCs w:val="22"/>
        </w:rPr>
        <w:t>Oбразац бр.</w:t>
      </w:r>
      <w:r w:rsidR="00EB5E00">
        <w:rPr>
          <w:rFonts w:ascii="Book Antiqua" w:hAnsi="Book Antiqua"/>
          <w:b/>
          <w:sz w:val="22"/>
          <w:szCs w:val="22"/>
          <w:lang w:val="sr-Cyrl-CS"/>
        </w:rPr>
        <w:t>9</w:t>
      </w:r>
    </w:p>
    <w:p w:rsidR="00604738" w:rsidRPr="006730E3" w:rsidRDefault="00604738" w:rsidP="00604738">
      <w:pPr>
        <w:jc w:val="both"/>
        <w:rPr>
          <w:rFonts w:ascii="Book Antiqua" w:hAnsi="Book Antiqua"/>
          <w:b/>
          <w:sz w:val="22"/>
          <w:szCs w:val="22"/>
        </w:rPr>
      </w:pPr>
    </w:p>
    <w:p w:rsidR="00604738" w:rsidRPr="00B112EE" w:rsidRDefault="00604738" w:rsidP="00604738">
      <w:pPr>
        <w:jc w:val="both"/>
        <w:rPr>
          <w:rFonts w:ascii="Book Antiqua" w:hAnsi="Book Antiqua"/>
          <w:b/>
          <w:sz w:val="22"/>
          <w:szCs w:val="22"/>
        </w:rPr>
      </w:pPr>
      <w:r w:rsidRPr="00B112EE">
        <w:rPr>
          <w:rFonts w:ascii="Book Antiqua" w:hAnsi="Book Antiqua"/>
          <w:b/>
          <w:sz w:val="22"/>
          <w:szCs w:val="22"/>
        </w:rPr>
        <w:t>11.  МОДЕЛ УГОВОРА</w:t>
      </w:r>
    </w:p>
    <w:p w:rsidR="00604738" w:rsidRPr="00B112EE" w:rsidRDefault="00604738" w:rsidP="00604738">
      <w:pPr>
        <w:jc w:val="both"/>
        <w:rPr>
          <w:rFonts w:ascii="Book Antiqua" w:hAnsi="Book Antiqua"/>
          <w:b/>
          <w:sz w:val="22"/>
          <w:szCs w:val="22"/>
        </w:rPr>
      </w:pPr>
    </w:p>
    <w:p w:rsidR="00E4477F" w:rsidRPr="00E4477F" w:rsidRDefault="00E4477F" w:rsidP="00E4477F">
      <w:pPr>
        <w:jc w:val="center"/>
        <w:rPr>
          <w:rFonts w:ascii="Book Antiqua" w:hAnsi="Book Antiqua" w:cs="Arial"/>
          <w:sz w:val="22"/>
          <w:szCs w:val="22"/>
        </w:rPr>
      </w:pPr>
    </w:p>
    <w:p w:rsidR="00713437" w:rsidRPr="00AD1BD2" w:rsidRDefault="00713437" w:rsidP="00713437">
      <w:pPr>
        <w:rPr>
          <w:rFonts w:ascii="Book Antiqua" w:hAnsi="Book Antiqua"/>
          <w:sz w:val="22"/>
          <w:szCs w:val="22"/>
          <w:lang w:val="sr-Cyrl-CS"/>
        </w:rPr>
      </w:pPr>
    </w:p>
    <w:p w:rsidR="00713437" w:rsidRPr="00E4477F" w:rsidRDefault="00713437" w:rsidP="00713437">
      <w:pPr>
        <w:jc w:val="both"/>
        <w:rPr>
          <w:rFonts w:ascii="Book Antiqua" w:hAnsi="Book Antiqua"/>
          <w:sz w:val="22"/>
          <w:szCs w:val="22"/>
          <w:lang w:val="sr-Cyrl-CS"/>
        </w:rPr>
      </w:pPr>
    </w:p>
    <w:p w:rsidR="00713437" w:rsidRPr="00713437" w:rsidRDefault="00713437" w:rsidP="00713437">
      <w:pPr>
        <w:numPr>
          <w:ilvl w:val="0"/>
          <w:numId w:val="13"/>
        </w:numPr>
        <w:jc w:val="both"/>
        <w:rPr>
          <w:rFonts w:ascii="Book Antiqua" w:hAnsi="Book Antiqua"/>
          <w:sz w:val="22"/>
          <w:szCs w:val="22"/>
          <w:lang w:val="sr-Cyrl-CS"/>
        </w:rPr>
      </w:pPr>
      <w:r w:rsidRPr="00E4477F">
        <w:rPr>
          <w:rFonts w:ascii="Book Antiqua" w:hAnsi="Book Antiqua"/>
          <w:sz w:val="22"/>
          <w:szCs w:val="22"/>
          <w:lang w:val="sr-Cyrl-CS"/>
        </w:rPr>
        <w:t xml:space="preserve">_______________________________________________________________________________________________________________________________________ (у даљем тексту: </w:t>
      </w:r>
      <w:r>
        <w:rPr>
          <w:rFonts w:ascii="Book Antiqua" w:hAnsi="Book Antiqua"/>
          <w:sz w:val="22"/>
          <w:szCs w:val="22"/>
          <w:lang w:val="sr-Cyrl-CS"/>
        </w:rPr>
        <w:t>Осигуравач</w:t>
      </w:r>
      <w:r w:rsidRPr="00713437">
        <w:rPr>
          <w:rFonts w:ascii="Book Antiqua" w:hAnsi="Book Antiqua"/>
          <w:sz w:val="22"/>
          <w:szCs w:val="22"/>
          <w:lang w:val="sr-Cyrl-CS"/>
        </w:rPr>
        <w:t xml:space="preserve">), ког заступа __________________________, </w:t>
      </w:r>
    </w:p>
    <w:p w:rsidR="00713437" w:rsidRPr="00E4477F" w:rsidRDefault="00713437" w:rsidP="00713437">
      <w:pPr>
        <w:ind w:left="360"/>
        <w:jc w:val="both"/>
        <w:rPr>
          <w:rFonts w:ascii="Book Antiqua" w:hAnsi="Book Antiqua"/>
          <w:sz w:val="22"/>
          <w:szCs w:val="22"/>
          <w:lang w:val="sr-Cyrl-CS"/>
        </w:rPr>
      </w:pPr>
    </w:p>
    <w:p w:rsidR="00713437" w:rsidRPr="00E4477F" w:rsidRDefault="00713437" w:rsidP="00713437">
      <w:pPr>
        <w:jc w:val="center"/>
        <w:rPr>
          <w:rFonts w:ascii="Book Antiqua" w:hAnsi="Book Antiqua"/>
          <w:sz w:val="22"/>
          <w:szCs w:val="22"/>
          <w:lang w:val="sr-Cyrl-CS"/>
        </w:rPr>
      </w:pPr>
      <w:r w:rsidRPr="00E4477F">
        <w:rPr>
          <w:rFonts w:ascii="Book Antiqua" w:hAnsi="Book Antiqua"/>
          <w:sz w:val="22"/>
          <w:szCs w:val="22"/>
          <w:lang w:val="sr-Cyrl-CS"/>
        </w:rPr>
        <w:t>и</w:t>
      </w:r>
    </w:p>
    <w:p w:rsidR="00713437" w:rsidRPr="00E4477F" w:rsidRDefault="00713437" w:rsidP="00713437">
      <w:pPr>
        <w:jc w:val="both"/>
        <w:rPr>
          <w:rFonts w:ascii="Book Antiqua" w:hAnsi="Book Antiqua"/>
          <w:sz w:val="22"/>
          <w:szCs w:val="22"/>
          <w:lang w:val="sr-Cyrl-CS"/>
        </w:rPr>
      </w:pPr>
    </w:p>
    <w:p w:rsidR="00713437" w:rsidRPr="00880C66" w:rsidRDefault="00880C66" w:rsidP="00713437">
      <w:pPr>
        <w:numPr>
          <w:ilvl w:val="0"/>
          <w:numId w:val="13"/>
        </w:numPr>
        <w:jc w:val="both"/>
        <w:rPr>
          <w:rFonts w:ascii="Book Antiqua" w:hAnsi="Book Antiqua"/>
          <w:sz w:val="22"/>
          <w:szCs w:val="22"/>
          <w:lang w:val="sr-Cyrl-CS"/>
        </w:rPr>
      </w:pPr>
      <w:r w:rsidRPr="00880C66">
        <w:rPr>
          <w:rFonts w:ascii="Book Antiqua" w:hAnsi="Book Antiqua"/>
          <w:sz w:val="22"/>
          <w:szCs w:val="22"/>
          <w:lang w:val="sr-Cyrl-CS"/>
        </w:rPr>
        <w:t xml:space="preserve">Дом здравља </w:t>
      </w:r>
      <w:r w:rsidR="00EE2306">
        <w:rPr>
          <w:rFonts w:ascii="Book Antiqua" w:hAnsi="Book Antiqua"/>
          <w:sz w:val="22"/>
          <w:szCs w:val="22"/>
          <w:lang w:val="sr-Cyrl-CS"/>
        </w:rPr>
        <w:t>''1. Октобар''</w:t>
      </w:r>
      <w:r w:rsidRPr="00880C66">
        <w:rPr>
          <w:rFonts w:ascii="Book Antiqua" w:hAnsi="Book Antiqua"/>
          <w:sz w:val="22"/>
          <w:szCs w:val="22"/>
          <w:lang w:val="sr-Cyrl-CS"/>
        </w:rPr>
        <w:t>,</w:t>
      </w:r>
      <w:r w:rsidR="00EE2306">
        <w:rPr>
          <w:rFonts w:ascii="Book Antiqua" w:hAnsi="Book Antiqua"/>
          <w:sz w:val="22"/>
          <w:szCs w:val="22"/>
          <w:lang w:val="sr-Cyrl-CS"/>
        </w:rPr>
        <w:t xml:space="preserve"> Пландиште,</w:t>
      </w:r>
      <w:r w:rsidRPr="00880C66">
        <w:rPr>
          <w:rFonts w:ascii="Book Antiqua" w:hAnsi="Book Antiqua"/>
          <w:sz w:val="22"/>
          <w:szCs w:val="22"/>
          <w:lang w:val="sr-Cyrl-CS"/>
        </w:rPr>
        <w:t xml:space="preserve"> </w:t>
      </w:r>
      <w:r w:rsidR="00EE2306">
        <w:rPr>
          <w:rFonts w:ascii="Book Antiqua" w:hAnsi="Book Antiqua"/>
          <w:sz w:val="22"/>
          <w:szCs w:val="22"/>
          <w:lang w:val="sr-Cyrl-CS"/>
        </w:rPr>
        <w:t>Карађорђева бр. 13</w:t>
      </w:r>
      <w:r w:rsidR="00713437" w:rsidRPr="00880C66">
        <w:rPr>
          <w:rFonts w:ascii="Book Antiqua" w:hAnsi="Book Antiqua"/>
          <w:sz w:val="22"/>
          <w:szCs w:val="22"/>
        </w:rPr>
        <w:t>. мат</w:t>
      </w:r>
      <w:r w:rsidR="00713437" w:rsidRPr="00880C66">
        <w:rPr>
          <w:rFonts w:ascii="Book Antiqua" w:hAnsi="Book Antiqua"/>
          <w:sz w:val="22"/>
          <w:szCs w:val="22"/>
          <w:lang w:val="sr-Cyrl-CS"/>
        </w:rPr>
        <w:t xml:space="preserve">ични број: </w:t>
      </w:r>
      <w:r w:rsidR="00EE2306">
        <w:rPr>
          <w:rFonts w:ascii="Book Antiqua" w:hAnsi="Book Antiqua"/>
          <w:sz w:val="22"/>
          <w:szCs w:val="22"/>
          <w:lang w:val="sr-Cyrl-CS"/>
        </w:rPr>
        <w:t>08044899</w:t>
      </w:r>
      <w:r w:rsidR="00713437" w:rsidRPr="00880C66">
        <w:rPr>
          <w:rFonts w:ascii="Book Antiqua" w:hAnsi="Book Antiqua"/>
          <w:sz w:val="22"/>
          <w:szCs w:val="22"/>
          <w:lang w:val="sr-Cyrl-CS"/>
        </w:rPr>
        <w:t xml:space="preserve">, шифра делатности: </w:t>
      </w:r>
      <w:r w:rsidRPr="00880C66">
        <w:rPr>
          <w:rFonts w:ascii="Book Antiqua" w:hAnsi="Book Antiqua"/>
          <w:sz w:val="22"/>
          <w:szCs w:val="22"/>
        </w:rPr>
        <w:t>8</w:t>
      </w:r>
      <w:r w:rsidRPr="00880C66">
        <w:rPr>
          <w:rFonts w:ascii="Book Antiqua" w:hAnsi="Book Antiqua"/>
          <w:sz w:val="22"/>
          <w:szCs w:val="22"/>
          <w:lang w:val="sr-Cyrl-CS"/>
        </w:rPr>
        <w:t>621</w:t>
      </w:r>
      <w:r w:rsidR="00713437" w:rsidRPr="00880C66">
        <w:rPr>
          <w:rFonts w:ascii="Book Antiqua" w:hAnsi="Book Antiqua"/>
          <w:sz w:val="22"/>
          <w:szCs w:val="22"/>
          <w:lang w:val="sr-Cyrl-CS"/>
        </w:rPr>
        <w:t xml:space="preserve">, ПИБ: </w:t>
      </w:r>
      <w:r w:rsidR="00EE2306">
        <w:rPr>
          <w:rFonts w:ascii="Book Antiqua" w:hAnsi="Book Antiqua"/>
          <w:sz w:val="22"/>
          <w:szCs w:val="22"/>
          <w:lang w:val="sr-Cyrl-CS"/>
        </w:rPr>
        <w:t>101238896</w:t>
      </w:r>
      <w:r w:rsidR="00713437" w:rsidRPr="00880C66">
        <w:rPr>
          <w:rFonts w:ascii="Book Antiqua" w:hAnsi="Book Antiqua"/>
          <w:sz w:val="22"/>
          <w:szCs w:val="22"/>
          <w:lang w:val="sr-Cyrl-CS"/>
        </w:rPr>
        <w:t xml:space="preserve"> (у даљем тексту: Осигураник) кога заступа</w:t>
      </w:r>
      <w:r w:rsidR="00EE2306">
        <w:rPr>
          <w:rFonts w:ascii="Book Antiqua" w:hAnsi="Book Antiqua"/>
          <w:sz w:val="22"/>
          <w:szCs w:val="22"/>
          <w:lang w:val="sr-Cyrl-CS"/>
        </w:rPr>
        <w:t xml:space="preserve"> </w:t>
      </w:r>
      <w:r w:rsidR="00713437" w:rsidRPr="00880C66">
        <w:rPr>
          <w:rFonts w:ascii="Book Antiqua" w:hAnsi="Book Antiqua"/>
          <w:sz w:val="22"/>
          <w:szCs w:val="22"/>
          <w:lang w:val="sr-Cyrl-CS"/>
        </w:rPr>
        <w:t xml:space="preserve"> </w:t>
      </w:r>
      <w:r w:rsidRPr="00880C66">
        <w:rPr>
          <w:rFonts w:ascii="Book Antiqua" w:hAnsi="Book Antiqua"/>
          <w:sz w:val="22"/>
          <w:szCs w:val="22"/>
          <w:lang w:val="sr-Cyrl-CS"/>
        </w:rPr>
        <w:t xml:space="preserve">др </w:t>
      </w:r>
      <w:r w:rsidR="00EE2306">
        <w:rPr>
          <w:rFonts w:ascii="Book Antiqua" w:hAnsi="Book Antiqua"/>
          <w:sz w:val="22"/>
          <w:szCs w:val="22"/>
          <w:lang w:val="sr-Cyrl-CS"/>
        </w:rPr>
        <w:t>Драго Божић</w:t>
      </w:r>
      <w:r w:rsidRPr="00880C66">
        <w:rPr>
          <w:rFonts w:ascii="Book Antiqua" w:hAnsi="Book Antiqua"/>
          <w:sz w:val="22"/>
          <w:szCs w:val="22"/>
          <w:lang w:val="sr-Cyrl-CS"/>
        </w:rPr>
        <w:t>а</w:t>
      </w:r>
      <w:r w:rsidR="00713437" w:rsidRPr="00880C66">
        <w:rPr>
          <w:rFonts w:ascii="Book Antiqua" w:hAnsi="Book Antiqua"/>
          <w:sz w:val="22"/>
          <w:szCs w:val="22"/>
        </w:rPr>
        <w:t>,</w:t>
      </w:r>
      <w:r w:rsidR="00EE2306">
        <w:rPr>
          <w:rFonts w:ascii="Book Antiqua" w:hAnsi="Book Antiqua"/>
          <w:sz w:val="22"/>
          <w:szCs w:val="22"/>
          <w:lang w:val="sr-Cyrl-CS"/>
        </w:rPr>
        <w:t xml:space="preserve"> в.д. </w:t>
      </w:r>
      <w:r w:rsidR="00713437" w:rsidRPr="00880C66">
        <w:rPr>
          <w:rFonts w:ascii="Book Antiqua" w:hAnsi="Book Antiqua"/>
          <w:sz w:val="22"/>
          <w:szCs w:val="22"/>
        </w:rPr>
        <w:t xml:space="preserve"> </w:t>
      </w:r>
      <w:r>
        <w:rPr>
          <w:rFonts w:ascii="Book Antiqua" w:hAnsi="Book Antiqua"/>
          <w:sz w:val="22"/>
          <w:szCs w:val="22"/>
          <w:lang w:val="sr-Cyrl-CS"/>
        </w:rPr>
        <w:t xml:space="preserve">директор Дома здравља </w:t>
      </w:r>
      <w:r w:rsidR="00EE2306">
        <w:rPr>
          <w:rFonts w:ascii="Book Antiqua" w:hAnsi="Book Antiqua"/>
          <w:sz w:val="22"/>
          <w:szCs w:val="22"/>
          <w:lang w:val="sr-Cyrl-CS"/>
        </w:rPr>
        <w:t>Пландиште</w:t>
      </w:r>
      <w:r>
        <w:rPr>
          <w:rFonts w:ascii="Book Antiqua" w:hAnsi="Book Antiqua"/>
          <w:sz w:val="22"/>
          <w:szCs w:val="22"/>
          <w:lang w:val="sr-Cyrl-CS"/>
        </w:rPr>
        <w:t>.</w:t>
      </w:r>
    </w:p>
    <w:p w:rsidR="00713437" w:rsidRPr="008B1073" w:rsidRDefault="00713437" w:rsidP="00713437">
      <w:pPr>
        <w:rPr>
          <w:rFonts w:ascii="Book Antiqua" w:hAnsi="Book Antiqua"/>
          <w:sz w:val="22"/>
          <w:szCs w:val="22"/>
        </w:rPr>
      </w:pPr>
    </w:p>
    <w:p w:rsidR="00713437" w:rsidRPr="00AD1BD2" w:rsidRDefault="00713437" w:rsidP="00713437">
      <w:pPr>
        <w:jc w:val="center"/>
        <w:rPr>
          <w:rFonts w:ascii="Book Antiqua" w:hAnsi="Book Antiqua"/>
          <w:b/>
          <w:sz w:val="22"/>
          <w:szCs w:val="22"/>
          <w:lang w:val="sr-Cyrl-CS"/>
        </w:rPr>
      </w:pPr>
      <w:r w:rsidRPr="00AD1BD2">
        <w:rPr>
          <w:rFonts w:ascii="Book Antiqua" w:hAnsi="Book Antiqua"/>
          <w:b/>
          <w:sz w:val="22"/>
          <w:szCs w:val="22"/>
          <w:lang w:val="sr-Cyrl-CS"/>
        </w:rPr>
        <w:t>УГОВОР</w:t>
      </w:r>
      <w:r w:rsidRPr="004E7BE8">
        <w:rPr>
          <w:rFonts w:ascii="Book Antiqua" w:hAnsi="Book Antiqua"/>
          <w:b/>
          <w:sz w:val="22"/>
          <w:szCs w:val="22"/>
        </w:rPr>
        <w:t xml:space="preserve"> </w:t>
      </w:r>
    </w:p>
    <w:p w:rsidR="00713437" w:rsidRPr="00AD1BD2" w:rsidRDefault="00713437" w:rsidP="00713437">
      <w:pPr>
        <w:rPr>
          <w:rFonts w:ascii="Book Antiqua" w:hAnsi="Book Antiqua"/>
          <w:sz w:val="22"/>
          <w:szCs w:val="22"/>
          <w:lang w:val="sr-Cyrl-CS"/>
        </w:rPr>
      </w:pPr>
    </w:p>
    <w:p w:rsidR="00713437" w:rsidRDefault="00713437" w:rsidP="00713437">
      <w:pPr>
        <w:rPr>
          <w:rFonts w:ascii="Book Antiqua" w:hAnsi="Book Antiqua"/>
          <w:sz w:val="22"/>
          <w:szCs w:val="22"/>
        </w:rPr>
      </w:pPr>
    </w:p>
    <w:p w:rsidR="00713437" w:rsidRDefault="00713437" w:rsidP="00713437">
      <w:pPr>
        <w:jc w:val="center"/>
        <w:rPr>
          <w:rFonts w:ascii="Book Antiqua" w:hAnsi="Book Antiqua"/>
          <w:sz w:val="22"/>
          <w:szCs w:val="22"/>
        </w:rPr>
      </w:pPr>
      <w:r>
        <w:rPr>
          <w:rFonts w:ascii="Book Antiqua" w:hAnsi="Book Antiqua"/>
          <w:sz w:val="22"/>
          <w:szCs w:val="22"/>
        </w:rPr>
        <w:t>Члан 1.</w:t>
      </w:r>
    </w:p>
    <w:p w:rsidR="00713437" w:rsidRPr="00D2122D" w:rsidRDefault="00713437" w:rsidP="00713437">
      <w:pPr>
        <w:jc w:val="both"/>
        <w:rPr>
          <w:rFonts w:ascii="Book Antiqua" w:hAnsi="Book Antiqua"/>
          <w:sz w:val="22"/>
          <w:szCs w:val="22"/>
          <w:lang w:val="ru-RU"/>
        </w:rPr>
      </w:pPr>
      <w:r w:rsidRPr="00D2122D">
        <w:rPr>
          <w:rFonts w:ascii="Book Antiqua" w:hAnsi="Book Antiqua"/>
          <w:sz w:val="22"/>
          <w:szCs w:val="22"/>
          <w:lang w:val="ru-RU"/>
        </w:rPr>
        <w:t>Уговарачи констатују:</w:t>
      </w:r>
    </w:p>
    <w:p w:rsidR="00713437" w:rsidRPr="004E7BE8" w:rsidRDefault="00713437" w:rsidP="00713437">
      <w:pPr>
        <w:jc w:val="both"/>
        <w:rPr>
          <w:rFonts w:ascii="Book Antiqua" w:hAnsi="Book Antiqua"/>
          <w:sz w:val="22"/>
          <w:szCs w:val="22"/>
        </w:rPr>
      </w:pPr>
      <w:r w:rsidRPr="00D2122D">
        <w:rPr>
          <w:rFonts w:ascii="Book Antiqua" w:hAnsi="Book Antiqua"/>
          <w:sz w:val="22"/>
          <w:szCs w:val="22"/>
          <w:lang w:val="ru-RU"/>
        </w:rPr>
        <w:t xml:space="preserve">- да је Наручилац, на основу члана </w:t>
      </w:r>
      <w:r w:rsidRPr="00D2122D">
        <w:rPr>
          <w:rFonts w:ascii="Book Antiqua" w:hAnsi="Book Antiqua"/>
          <w:sz w:val="22"/>
          <w:szCs w:val="22"/>
        </w:rPr>
        <w:t>39</w:t>
      </w:r>
      <w:r w:rsidRPr="00D2122D">
        <w:rPr>
          <w:rFonts w:ascii="Book Antiqua" w:hAnsi="Book Antiqua"/>
          <w:sz w:val="22"/>
          <w:szCs w:val="22"/>
          <w:lang w:val="ru-RU"/>
        </w:rPr>
        <w:t>.</w:t>
      </w:r>
      <w:r w:rsidRPr="00D2122D">
        <w:rPr>
          <w:rFonts w:ascii="Book Antiqua" w:hAnsi="Book Antiqua"/>
          <w:sz w:val="22"/>
          <w:szCs w:val="22"/>
        </w:rPr>
        <w:t xml:space="preserve"> Закона о јавним набавкама</w:t>
      </w:r>
      <w:r w:rsidRPr="00D2122D">
        <w:rPr>
          <w:rFonts w:ascii="Book Antiqua" w:hAnsi="Book Antiqua"/>
          <w:sz w:val="22"/>
          <w:szCs w:val="22"/>
          <w:lang w:val="ru-RU"/>
        </w:rPr>
        <w:t xml:space="preserve"> („Службени гласник РС“, број </w:t>
      </w:r>
      <w:r w:rsidRPr="00D2122D">
        <w:rPr>
          <w:rFonts w:ascii="Book Antiqua" w:hAnsi="Book Antiqua"/>
          <w:sz w:val="22"/>
          <w:szCs w:val="22"/>
        </w:rPr>
        <w:t>124/12</w:t>
      </w:r>
      <w:r w:rsidR="000E4741">
        <w:rPr>
          <w:rFonts w:ascii="Book Antiqua" w:hAnsi="Book Antiqua"/>
          <w:sz w:val="22"/>
          <w:szCs w:val="22"/>
          <w:lang w:val="sr-Cyrl-CS"/>
        </w:rPr>
        <w:t xml:space="preserve"> и 68/15</w:t>
      </w:r>
      <w:r w:rsidRPr="00D2122D">
        <w:rPr>
          <w:rFonts w:ascii="Book Antiqua" w:hAnsi="Book Antiqua"/>
          <w:sz w:val="22"/>
          <w:szCs w:val="22"/>
          <w:lang w:val="ru-RU"/>
        </w:rPr>
        <w:t>), спровео поступак јавне набавке мале вредности</w:t>
      </w:r>
      <w:r w:rsidRPr="00D2122D">
        <w:rPr>
          <w:rFonts w:ascii="Book Antiqua" w:hAnsi="Book Antiqua"/>
          <w:sz w:val="22"/>
          <w:szCs w:val="22"/>
        </w:rPr>
        <w:t xml:space="preserve"> (</w:t>
      </w:r>
      <w:r w:rsidR="00E87C32">
        <w:rPr>
          <w:rFonts w:ascii="Book Antiqua" w:hAnsi="Book Antiqua"/>
          <w:sz w:val="22"/>
          <w:szCs w:val="22"/>
        </w:rPr>
        <w:t>бр. ЈН 1</w:t>
      </w:r>
      <w:r w:rsidRPr="004E7BE8">
        <w:rPr>
          <w:rFonts w:ascii="Book Antiqua" w:hAnsi="Book Antiqua"/>
          <w:sz w:val="22"/>
          <w:szCs w:val="22"/>
        </w:rPr>
        <w:t>);</w:t>
      </w:r>
    </w:p>
    <w:p w:rsidR="00713437" w:rsidRPr="004E7BE8" w:rsidRDefault="00713437" w:rsidP="00713437">
      <w:pPr>
        <w:jc w:val="both"/>
        <w:rPr>
          <w:rFonts w:ascii="Book Antiqua" w:hAnsi="Book Antiqua"/>
          <w:sz w:val="22"/>
          <w:szCs w:val="22"/>
        </w:rPr>
      </w:pPr>
      <w:r w:rsidRPr="004E7BE8">
        <w:rPr>
          <w:rFonts w:ascii="Book Antiqua" w:hAnsi="Book Antiqua"/>
          <w:sz w:val="22"/>
          <w:szCs w:val="22"/>
        </w:rPr>
        <w:t xml:space="preserve">- да је Понуђач доставио понуду  број: </w:t>
      </w:r>
      <w:r w:rsidRPr="004E7BE8">
        <w:rPr>
          <w:rFonts w:ascii="Book Antiqua" w:hAnsi="Book Antiqua"/>
          <w:i/>
          <w:sz w:val="22"/>
          <w:szCs w:val="22"/>
          <w:u w:val="single"/>
        </w:rPr>
        <w:t>попуњава Наручилац</w:t>
      </w:r>
      <w:r w:rsidRPr="004E7BE8">
        <w:rPr>
          <w:rFonts w:ascii="Book Antiqua" w:hAnsi="Book Antiqua"/>
          <w:sz w:val="22"/>
          <w:szCs w:val="22"/>
        </w:rPr>
        <w:t xml:space="preserve"> од _____    201</w:t>
      </w:r>
      <w:r w:rsidR="007325FC">
        <w:rPr>
          <w:rFonts w:ascii="Book Antiqua" w:hAnsi="Book Antiqua"/>
          <w:sz w:val="22"/>
          <w:szCs w:val="22"/>
          <w:lang w:val="sr-Cyrl-CS"/>
        </w:rPr>
        <w:t>5</w:t>
      </w:r>
      <w:r w:rsidRPr="004E7BE8">
        <w:rPr>
          <w:rFonts w:ascii="Book Antiqua" w:hAnsi="Book Antiqua"/>
          <w:sz w:val="22"/>
          <w:szCs w:val="22"/>
        </w:rPr>
        <w:t>. године, која у потпуности одговара спецификацијама из конкурсне документације и налази се у прилогу овог уговора и његов је саставни део;</w:t>
      </w:r>
    </w:p>
    <w:p w:rsidR="00713437" w:rsidRPr="004E7BE8" w:rsidRDefault="00713437" w:rsidP="00713437">
      <w:pPr>
        <w:jc w:val="both"/>
        <w:rPr>
          <w:rFonts w:ascii="Book Antiqua" w:hAnsi="Book Antiqua"/>
          <w:sz w:val="22"/>
          <w:szCs w:val="22"/>
        </w:rPr>
      </w:pPr>
      <w:r w:rsidRPr="004E7BE8">
        <w:rPr>
          <w:rFonts w:ascii="Book Antiqua" w:hAnsi="Book Antiqua"/>
          <w:sz w:val="22"/>
          <w:szCs w:val="22"/>
        </w:rPr>
        <w:t xml:space="preserve">- да је наручилац на основу Извештаја о стручној оцени понуда бр:       </w:t>
      </w:r>
      <w:r w:rsidRPr="004E7BE8">
        <w:rPr>
          <w:rFonts w:ascii="Book Antiqua" w:hAnsi="Book Antiqua"/>
          <w:i/>
          <w:sz w:val="22"/>
          <w:szCs w:val="22"/>
          <w:u w:val="single"/>
        </w:rPr>
        <w:t>попуњава Наручилац</w:t>
      </w:r>
      <w:r w:rsidRPr="004E7BE8">
        <w:rPr>
          <w:rFonts w:ascii="Book Antiqua" w:hAnsi="Book Antiqua"/>
          <w:sz w:val="22"/>
          <w:szCs w:val="22"/>
        </w:rPr>
        <w:t xml:space="preserve"> 201</w:t>
      </w:r>
      <w:r w:rsidR="007325FC">
        <w:rPr>
          <w:rFonts w:ascii="Book Antiqua" w:hAnsi="Book Antiqua"/>
          <w:sz w:val="22"/>
          <w:szCs w:val="22"/>
          <w:lang w:val="sr-Cyrl-CS"/>
        </w:rPr>
        <w:t>5</w:t>
      </w:r>
      <w:r w:rsidRPr="004E7BE8">
        <w:rPr>
          <w:rFonts w:ascii="Book Antiqua" w:hAnsi="Book Antiqua"/>
          <w:sz w:val="22"/>
          <w:szCs w:val="22"/>
        </w:rPr>
        <w:t>. године, донео Одлуку о избору најповољније понуде број _</w:t>
      </w:r>
      <w:r w:rsidRPr="004E7BE8">
        <w:rPr>
          <w:rFonts w:ascii="Book Antiqua" w:hAnsi="Book Antiqua"/>
          <w:i/>
          <w:sz w:val="22"/>
          <w:szCs w:val="22"/>
          <w:u w:val="single"/>
        </w:rPr>
        <w:t xml:space="preserve"> попуњава Наручилац</w:t>
      </w:r>
      <w:r w:rsidRPr="004E7BE8">
        <w:rPr>
          <w:rFonts w:ascii="Book Antiqua" w:hAnsi="Book Antiqua"/>
          <w:sz w:val="22"/>
          <w:szCs w:val="22"/>
        </w:rPr>
        <w:t xml:space="preserve"> _којом је изабрао понуду Понуђача.</w:t>
      </w:r>
    </w:p>
    <w:p w:rsidR="00713437" w:rsidRPr="004E7BE8" w:rsidRDefault="00713437" w:rsidP="00713437">
      <w:pPr>
        <w:ind w:left="720"/>
        <w:jc w:val="both"/>
        <w:rPr>
          <w:rFonts w:ascii="Book Antiqua" w:hAnsi="Book Antiqua"/>
          <w:sz w:val="22"/>
          <w:szCs w:val="22"/>
        </w:rPr>
      </w:pPr>
    </w:p>
    <w:p w:rsidR="00713437" w:rsidRDefault="00713437" w:rsidP="00713437">
      <w:pPr>
        <w:jc w:val="center"/>
        <w:rPr>
          <w:rFonts w:ascii="Book Antiqua" w:hAnsi="Book Antiqua"/>
          <w:sz w:val="22"/>
          <w:szCs w:val="22"/>
        </w:rPr>
      </w:pPr>
    </w:p>
    <w:p w:rsidR="00713437" w:rsidRDefault="00713437" w:rsidP="00713437">
      <w:pPr>
        <w:jc w:val="center"/>
        <w:rPr>
          <w:rFonts w:ascii="Book Antiqua" w:hAnsi="Book Antiqua"/>
          <w:sz w:val="22"/>
          <w:szCs w:val="22"/>
        </w:rPr>
      </w:pPr>
      <w:r>
        <w:rPr>
          <w:rFonts w:ascii="Book Antiqua" w:hAnsi="Book Antiqua"/>
          <w:sz w:val="22"/>
          <w:szCs w:val="22"/>
        </w:rPr>
        <w:t>Члан 2.</w:t>
      </w:r>
    </w:p>
    <w:p w:rsidR="00713437" w:rsidRDefault="00713437" w:rsidP="00713437">
      <w:pPr>
        <w:jc w:val="both"/>
        <w:rPr>
          <w:rFonts w:ascii="Book Antiqua" w:hAnsi="Book Antiqua"/>
          <w:sz w:val="22"/>
          <w:szCs w:val="22"/>
        </w:rPr>
      </w:pPr>
      <w:r>
        <w:rPr>
          <w:rFonts w:ascii="Book Antiqua" w:hAnsi="Book Antiqua"/>
          <w:sz w:val="22"/>
          <w:szCs w:val="22"/>
        </w:rPr>
        <w:t xml:space="preserve">Предмет овог уговора су услуге осигурања за потребе </w:t>
      </w:r>
      <w:r w:rsidR="007325FC">
        <w:rPr>
          <w:rFonts w:ascii="Book Antiqua" w:hAnsi="Book Antiqua"/>
          <w:b/>
          <w:sz w:val="22"/>
          <w:szCs w:val="22"/>
          <w:u w:val="single"/>
          <w:lang w:val="sr-Cyrl-CS"/>
        </w:rPr>
        <w:t xml:space="preserve">Дома здравља </w:t>
      </w:r>
      <w:r w:rsidR="00EE2306">
        <w:rPr>
          <w:rFonts w:ascii="Book Antiqua" w:hAnsi="Book Antiqua"/>
          <w:b/>
          <w:sz w:val="22"/>
          <w:szCs w:val="22"/>
          <w:u w:val="single"/>
          <w:lang w:val="sr-Cyrl-CS"/>
        </w:rPr>
        <w:t>Пландиште у Пландишту, Јерменовцу, Барицама, Старом Лецу, Хајдучици, Купинику, Великом Гају, Банатском Соколцу, Великој Греди, Дужинама, Милетићеву, Марковићеву и Маргити</w:t>
      </w:r>
      <w:r w:rsidR="00870282">
        <w:rPr>
          <w:rFonts w:ascii="Book Antiqua" w:hAnsi="Book Antiqua"/>
          <w:b/>
          <w:sz w:val="22"/>
          <w:szCs w:val="22"/>
          <w:u w:val="single"/>
          <w:lang w:val="sr-Cyrl-CS"/>
        </w:rPr>
        <w:t xml:space="preserve"> </w:t>
      </w:r>
      <w:r w:rsidR="00870282">
        <w:rPr>
          <w:rFonts w:ascii="Book Antiqua" w:hAnsi="Book Antiqua"/>
          <w:sz w:val="22"/>
          <w:szCs w:val="22"/>
        </w:rPr>
        <w:t xml:space="preserve">за период осигурања од </w:t>
      </w:r>
      <w:r w:rsidR="00870282">
        <w:rPr>
          <w:rFonts w:ascii="Book Antiqua" w:hAnsi="Book Antiqua"/>
          <w:sz w:val="22"/>
          <w:szCs w:val="22"/>
          <w:lang w:val="sr-Cyrl-CS"/>
        </w:rPr>
        <w:t>01</w:t>
      </w:r>
      <w:r w:rsidR="00870282">
        <w:rPr>
          <w:rFonts w:ascii="Book Antiqua" w:hAnsi="Book Antiqua"/>
          <w:sz w:val="22"/>
          <w:szCs w:val="22"/>
        </w:rPr>
        <w:t>.</w:t>
      </w:r>
      <w:r w:rsidR="00870282">
        <w:rPr>
          <w:rFonts w:ascii="Book Antiqua" w:hAnsi="Book Antiqua"/>
          <w:sz w:val="22"/>
          <w:szCs w:val="22"/>
          <w:lang w:val="sr-Cyrl-CS"/>
        </w:rPr>
        <w:t>01</w:t>
      </w:r>
      <w:r w:rsidR="00870282">
        <w:rPr>
          <w:rFonts w:ascii="Book Antiqua" w:hAnsi="Book Antiqua"/>
          <w:sz w:val="22"/>
          <w:szCs w:val="22"/>
        </w:rPr>
        <w:t>.201</w:t>
      </w:r>
      <w:r w:rsidR="00870282">
        <w:rPr>
          <w:rFonts w:ascii="Book Antiqua" w:hAnsi="Book Antiqua"/>
          <w:sz w:val="22"/>
          <w:szCs w:val="22"/>
          <w:lang w:val="sr-Cyrl-CS"/>
        </w:rPr>
        <w:t>6</w:t>
      </w:r>
      <w:r w:rsidR="00870282">
        <w:rPr>
          <w:rFonts w:ascii="Book Antiqua" w:hAnsi="Book Antiqua"/>
          <w:sz w:val="22"/>
          <w:szCs w:val="22"/>
        </w:rPr>
        <w:t>-</w:t>
      </w:r>
      <w:r w:rsidR="00870282">
        <w:rPr>
          <w:rFonts w:ascii="Book Antiqua" w:hAnsi="Book Antiqua"/>
          <w:sz w:val="22"/>
          <w:szCs w:val="22"/>
          <w:lang w:val="sr-Cyrl-CS"/>
        </w:rPr>
        <w:t>31</w:t>
      </w:r>
      <w:r w:rsidR="00870282">
        <w:rPr>
          <w:rFonts w:ascii="Book Antiqua" w:hAnsi="Book Antiqua"/>
          <w:sz w:val="22"/>
          <w:szCs w:val="22"/>
        </w:rPr>
        <w:t>.</w:t>
      </w:r>
      <w:r w:rsidR="00870282">
        <w:rPr>
          <w:rFonts w:ascii="Book Antiqua" w:hAnsi="Book Antiqua"/>
          <w:sz w:val="22"/>
          <w:szCs w:val="22"/>
          <w:lang w:val="sr-Cyrl-CS"/>
        </w:rPr>
        <w:t>12</w:t>
      </w:r>
      <w:r w:rsidR="00870282">
        <w:rPr>
          <w:rFonts w:ascii="Book Antiqua" w:hAnsi="Book Antiqua"/>
          <w:sz w:val="22"/>
          <w:szCs w:val="22"/>
        </w:rPr>
        <w:t>.201</w:t>
      </w:r>
      <w:r w:rsidR="00870282">
        <w:rPr>
          <w:rFonts w:ascii="Book Antiqua" w:hAnsi="Book Antiqua"/>
          <w:sz w:val="22"/>
          <w:szCs w:val="22"/>
          <w:lang w:val="sr-Cyrl-CS"/>
        </w:rPr>
        <w:t>6</w:t>
      </w:r>
      <w:r>
        <w:rPr>
          <w:rFonts w:ascii="Book Antiqua" w:hAnsi="Book Antiqua"/>
          <w:sz w:val="22"/>
          <w:szCs w:val="22"/>
        </w:rPr>
        <w:t>, и то</w:t>
      </w:r>
    </w:p>
    <w:p w:rsidR="00713437" w:rsidRDefault="00713437" w:rsidP="00713437">
      <w:pPr>
        <w:jc w:val="both"/>
        <w:rPr>
          <w:rFonts w:ascii="Book Antiqua" w:hAnsi="Book Antiqua"/>
          <w:sz w:val="22"/>
          <w:szCs w:val="22"/>
        </w:rPr>
      </w:pPr>
      <w:r>
        <w:rPr>
          <w:rFonts w:ascii="Book Antiqua" w:hAnsi="Book Antiqua"/>
          <w:sz w:val="22"/>
          <w:szCs w:val="22"/>
        </w:rPr>
        <w:t xml:space="preserve"> ____________________________________________________________________________________________________________________________________________________________________</w:t>
      </w:r>
    </w:p>
    <w:p w:rsidR="00713437" w:rsidRDefault="00713437" w:rsidP="00713437">
      <w:pPr>
        <w:jc w:val="center"/>
        <w:rPr>
          <w:rFonts w:ascii="Book Antiqua" w:hAnsi="Book Antiqua"/>
          <w:sz w:val="22"/>
          <w:szCs w:val="22"/>
        </w:rPr>
      </w:pPr>
    </w:p>
    <w:p w:rsidR="00713437" w:rsidRDefault="00713437" w:rsidP="00713437">
      <w:pPr>
        <w:jc w:val="center"/>
        <w:rPr>
          <w:rFonts w:ascii="Book Antiqua" w:hAnsi="Book Antiqua"/>
          <w:sz w:val="22"/>
          <w:szCs w:val="22"/>
        </w:rPr>
      </w:pPr>
      <w:r>
        <w:rPr>
          <w:rFonts w:ascii="Book Antiqua" w:hAnsi="Book Antiqua"/>
          <w:sz w:val="22"/>
          <w:szCs w:val="22"/>
        </w:rPr>
        <w:t>Члан 3.</w:t>
      </w:r>
    </w:p>
    <w:p w:rsidR="00713437" w:rsidRDefault="00713437" w:rsidP="00713437">
      <w:pPr>
        <w:jc w:val="both"/>
        <w:rPr>
          <w:rFonts w:ascii="Book Antiqua" w:hAnsi="Book Antiqua"/>
          <w:sz w:val="22"/>
          <w:szCs w:val="22"/>
        </w:rPr>
      </w:pPr>
      <w:r>
        <w:rPr>
          <w:rFonts w:ascii="Book Antiqua" w:hAnsi="Book Antiqua"/>
          <w:sz w:val="22"/>
          <w:szCs w:val="22"/>
        </w:rPr>
        <w:t xml:space="preserve">Уговорена услуга осигурања се пружа у складу са ЗОО, Оштим условима за осигурање, </w:t>
      </w:r>
      <w:r w:rsidR="00AE33F3">
        <w:rPr>
          <w:rFonts w:ascii="Book Antiqua" w:hAnsi="Book Antiqua"/>
          <w:sz w:val="22"/>
          <w:szCs w:val="22"/>
        </w:rPr>
        <w:t>Посебним у</w:t>
      </w:r>
      <w:r>
        <w:rPr>
          <w:rFonts w:ascii="Book Antiqua" w:hAnsi="Book Antiqua"/>
          <w:sz w:val="22"/>
          <w:szCs w:val="22"/>
        </w:rPr>
        <w:t>словима за:</w:t>
      </w:r>
    </w:p>
    <w:p w:rsidR="00713437" w:rsidRDefault="00713437" w:rsidP="00713437">
      <w:pPr>
        <w:jc w:val="both"/>
        <w:rPr>
          <w:rFonts w:ascii="Book Antiqua" w:hAnsi="Book Antiqua"/>
          <w:sz w:val="22"/>
          <w:szCs w:val="22"/>
        </w:rPr>
      </w:pPr>
      <w:r>
        <w:rPr>
          <w:rFonts w:ascii="Book Antiqua" w:hAnsi="Book Antiqua"/>
          <w:sz w:val="22"/>
          <w:szCs w:val="22"/>
        </w:rPr>
        <w:t xml:space="preserve"> ___________________________________________________________________________________________________________________________________________________________________ на уговорену вредност; а у складу с којим ће се Осигуранику од стране Осигуравача израдити и доставити Полисе осигурања. </w:t>
      </w:r>
    </w:p>
    <w:p w:rsidR="00713437" w:rsidRDefault="00713437" w:rsidP="00713437">
      <w:pPr>
        <w:jc w:val="both"/>
        <w:rPr>
          <w:rFonts w:ascii="Book Antiqua" w:hAnsi="Book Antiqua"/>
          <w:sz w:val="22"/>
          <w:szCs w:val="22"/>
        </w:rPr>
      </w:pPr>
    </w:p>
    <w:p w:rsidR="00713437" w:rsidRDefault="00713437" w:rsidP="00713437">
      <w:pPr>
        <w:jc w:val="both"/>
        <w:rPr>
          <w:rFonts w:ascii="Book Antiqua" w:hAnsi="Book Antiqua"/>
          <w:sz w:val="22"/>
          <w:szCs w:val="22"/>
        </w:rPr>
      </w:pPr>
    </w:p>
    <w:p w:rsidR="00713437" w:rsidRDefault="00713437" w:rsidP="00713437">
      <w:pPr>
        <w:jc w:val="both"/>
        <w:rPr>
          <w:rFonts w:ascii="Book Antiqua" w:hAnsi="Book Antiqua"/>
          <w:sz w:val="22"/>
          <w:szCs w:val="22"/>
        </w:rPr>
      </w:pPr>
    </w:p>
    <w:p w:rsidR="00713437" w:rsidRDefault="00713437" w:rsidP="00713437">
      <w:pPr>
        <w:jc w:val="both"/>
        <w:rPr>
          <w:rFonts w:ascii="Book Antiqua" w:hAnsi="Book Antiqua"/>
          <w:sz w:val="22"/>
          <w:szCs w:val="22"/>
        </w:rPr>
      </w:pPr>
    </w:p>
    <w:p w:rsidR="00713437" w:rsidRDefault="00713437" w:rsidP="00713437">
      <w:pPr>
        <w:jc w:val="center"/>
        <w:rPr>
          <w:rFonts w:ascii="Book Antiqua" w:hAnsi="Book Antiqua"/>
          <w:sz w:val="22"/>
          <w:szCs w:val="22"/>
        </w:rPr>
      </w:pPr>
      <w:r>
        <w:rPr>
          <w:rFonts w:ascii="Book Antiqua" w:hAnsi="Book Antiqua"/>
          <w:sz w:val="22"/>
          <w:szCs w:val="22"/>
        </w:rPr>
        <w:t>Члан 4.</w:t>
      </w:r>
    </w:p>
    <w:p w:rsidR="00713437" w:rsidRDefault="00713437" w:rsidP="00713437">
      <w:pPr>
        <w:jc w:val="both"/>
        <w:rPr>
          <w:rFonts w:ascii="Book Antiqua" w:hAnsi="Book Antiqua"/>
          <w:sz w:val="22"/>
          <w:szCs w:val="22"/>
        </w:rPr>
      </w:pPr>
      <w:r>
        <w:rPr>
          <w:rFonts w:ascii="Book Antiqua" w:hAnsi="Book Antiqua"/>
          <w:sz w:val="22"/>
          <w:szCs w:val="22"/>
        </w:rPr>
        <w:t>Осигуравач за услуге које су предмет овог уговора Осигуранику одобрава начин плаћања премија према динамици наведено</w:t>
      </w:r>
      <w:r w:rsidR="00ED2EA0">
        <w:rPr>
          <w:rFonts w:ascii="Book Antiqua" w:hAnsi="Book Antiqua"/>
          <w:sz w:val="22"/>
          <w:szCs w:val="22"/>
        </w:rPr>
        <w:t>ј у понуди од  _____________201</w:t>
      </w:r>
      <w:r w:rsidR="00ED2EA0">
        <w:rPr>
          <w:rFonts w:ascii="Book Antiqua" w:hAnsi="Book Antiqua"/>
          <w:sz w:val="22"/>
          <w:szCs w:val="22"/>
          <w:lang w:val="sr-Cyrl-CS"/>
        </w:rPr>
        <w:t>5</w:t>
      </w:r>
      <w:r>
        <w:rPr>
          <w:rFonts w:ascii="Book Antiqua" w:hAnsi="Book Antiqua"/>
          <w:sz w:val="22"/>
          <w:szCs w:val="22"/>
        </w:rPr>
        <w:t>. године, у складу са којом ће издати фактуре.</w:t>
      </w:r>
    </w:p>
    <w:p w:rsidR="00713437" w:rsidRDefault="00713437" w:rsidP="00713437">
      <w:pPr>
        <w:jc w:val="both"/>
        <w:rPr>
          <w:rFonts w:ascii="Book Antiqua" w:hAnsi="Book Antiqua"/>
          <w:sz w:val="22"/>
          <w:szCs w:val="22"/>
        </w:rPr>
      </w:pPr>
    </w:p>
    <w:p w:rsidR="00713437" w:rsidRDefault="00713437" w:rsidP="00713437">
      <w:pPr>
        <w:jc w:val="center"/>
        <w:rPr>
          <w:rFonts w:ascii="Book Antiqua" w:hAnsi="Book Antiqua"/>
          <w:sz w:val="22"/>
          <w:szCs w:val="22"/>
        </w:rPr>
      </w:pPr>
      <w:r>
        <w:rPr>
          <w:rFonts w:ascii="Book Antiqua" w:hAnsi="Book Antiqua"/>
          <w:sz w:val="22"/>
          <w:szCs w:val="22"/>
        </w:rPr>
        <w:t>Члан 5.</w:t>
      </w:r>
    </w:p>
    <w:p w:rsidR="00713437" w:rsidRDefault="00713437" w:rsidP="00713437">
      <w:pPr>
        <w:jc w:val="both"/>
        <w:rPr>
          <w:rFonts w:ascii="Book Antiqua" w:hAnsi="Book Antiqua"/>
          <w:sz w:val="22"/>
          <w:szCs w:val="22"/>
        </w:rPr>
      </w:pPr>
      <w:r>
        <w:rPr>
          <w:rFonts w:ascii="Book Antiqua" w:hAnsi="Book Antiqua"/>
          <w:sz w:val="22"/>
          <w:szCs w:val="22"/>
        </w:rPr>
        <w:t>Осигураник ће извршити плаћање премије у роковима и на начин наведен у фактурама које буду достављене од стране Осигуравача.</w:t>
      </w:r>
    </w:p>
    <w:p w:rsidR="00713437" w:rsidRDefault="00713437" w:rsidP="00713437">
      <w:pPr>
        <w:jc w:val="center"/>
        <w:rPr>
          <w:rFonts w:ascii="Book Antiqua" w:hAnsi="Book Antiqua"/>
          <w:sz w:val="22"/>
          <w:szCs w:val="22"/>
        </w:rPr>
      </w:pPr>
    </w:p>
    <w:p w:rsidR="00713437" w:rsidRDefault="00713437" w:rsidP="00713437">
      <w:pPr>
        <w:jc w:val="center"/>
        <w:rPr>
          <w:rFonts w:ascii="Book Antiqua" w:hAnsi="Book Antiqua"/>
          <w:sz w:val="22"/>
          <w:szCs w:val="22"/>
        </w:rPr>
      </w:pPr>
      <w:r>
        <w:rPr>
          <w:rFonts w:ascii="Book Antiqua" w:hAnsi="Book Antiqua"/>
          <w:sz w:val="22"/>
          <w:szCs w:val="22"/>
        </w:rPr>
        <w:t>Члан 6.</w:t>
      </w:r>
    </w:p>
    <w:p w:rsidR="00713437" w:rsidRDefault="00713437" w:rsidP="00713437">
      <w:pPr>
        <w:jc w:val="both"/>
        <w:rPr>
          <w:rFonts w:ascii="Book Antiqua" w:hAnsi="Book Antiqua"/>
          <w:sz w:val="22"/>
          <w:szCs w:val="22"/>
        </w:rPr>
      </w:pPr>
      <w:r>
        <w:rPr>
          <w:rFonts w:ascii="Book Antiqua" w:hAnsi="Book Antiqua"/>
          <w:sz w:val="22"/>
          <w:szCs w:val="22"/>
        </w:rPr>
        <w:t xml:space="preserve">Овај Уговор ступа на снагу даном потписивања </w:t>
      </w:r>
    </w:p>
    <w:p w:rsidR="00713437" w:rsidRDefault="00713437" w:rsidP="00713437">
      <w:pPr>
        <w:jc w:val="both"/>
        <w:rPr>
          <w:rFonts w:ascii="Book Antiqua" w:hAnsi="Book Antiqua"/>
          <w:sz w:val="22"/>
          <w:szCs w:val="22"/>
        </w:rPr>
      </w:pPr>
    </w:p>
    <w:p w:rsidR="00713437" w:rsidRDefault="00713437" w:rsidP="00713437">
      <w:pPr>
        <w:jc w:val="center"/>
        <w:rPr>
          <w:rFonts w:ascii="Book Antiqua" w:hAnsi="Book Antiqua"/>
          <w:sz w:val="22"/>
          <w:szCs w:val="22"/>
        </w:rPr>
      </w:pPr>
      <w:r>
        <w:rPr>
          <w:rFonts w:ascii="Book Antiqua" w:hAnsi="Book Antiqua"/>
          <w:sz w:val="22"/>
          <w:szCs w:val="22"/>
        </w:rPr>
        <w:t>Члан 7.</w:t>
      </w:r>
    </w:p>
    <w:p w:rsidR="00713437" w:rsidRDefault="00713437" w:rsidP="00713437">
      <w:pPr>
        <w:jc w:val="both"/>
        <w:rPr>
          <w:rFonts w:ascii="Book Antiqua" w:hAnsi="Book Antiqua"/>
          <w:sz w:val="22"/>
          <w:szCs w:val="22"/>
        </w:rPr>
      </w:pPr>
      <w:r>
        <w:rPr>
          <w:rFonts w:ascii="Book Antiqua" w:hAnsi="Book Antiqua"/>
          <w:sz w:val="22"/>
          <w:szCs w:val="22"/>
        </w:rPr>
        <w:t>Све податке до којих уговорне стране  дођу у току трајања међусобне пословне сарадње чувају се као професионалне тајне.</w:t>
      </w:r>
    </w:p>
    <w:p w:rsidR="00713437" w:rsidRDefault="00713437" w:rsidP="00713437">
      <w:pPr>
        <w:jc w:val="both"/>
        <w:rPr>
          <w:rFonts w:ascii="Book Antiqua" w:hAnsi="Book Antiqua"/>
          <w:sz w:val="22"/>
          <w:szCs w:val="22"/>
        </w:rPr>
      </w:pPr>
    </w:p>
    <w:p w:rsidR="00713437" w:rsidRDefault="00713437" w:rsidP="00713437">
      <w:pPr>
        <w:jc w:val="center"/>
        <w:rPr>
          <w:rFonts w:ascii="Book Antiqua" w:hAnsi="Book Antiqua"/>
          <w:sz w:val="22"/>
          <w:szCs w:val="22"/>
        </w:rPr>
      </w:pPr>
      <w:r>
        <w:rPr>
          <w:rFonts w:ascii="Book Antiqua" w:hAnsi="Book Antiqua"/>
          <w:sz w:val="22"/>
          <w:szCs w:val="22"/>
        </w:rPr>
        <w:t>Члан 8.</w:t>
      </w:r>
    </w:p>
    <w:p w:rsidR="00713437" w:rsidRDefault="00713437" w:rsidP="00713437">
      <w:pPr>
        <w:jc w:val="both"/>
        <w:rPr>
          <w:rFonts w:ascii="Book Antiqua" w:hAnsi="Book Antiqua"/>
          <w:sz w:val="22"/>
          <w:szCs w:val="22"/>
        </w:rPr>
      </w:pPr>
      <w:r>
        <w:rPr>
          <w:rFonts w:ascii="Book Antiqua" w:hAnsi="Book Antiqua"/>
          <w:sz w:val="22"/>
          <w:szCs w:val="22"/>
        </w:rPr>
        <w:t>Измене и допуне овог Уговора могу се вршити само писменим путем као потврда обостране сагласности, у духу добре пословне сарадње.</w:t>
      </w:r>
    </w:p>
    <w:p w:rsidR="00713437" w:rsidRDefault="00713437" w:rsidP="00713437">
      <w:pPr>
        <w:jc w:val="both"/>
        <w:rPr>
          <w:rFonts w:ascii="Book Antiqua" w:hAnsi="Book Antiqua"/>
          <w:sz w:val="22"/>
          <w:szCs w:val="22"/>
        </w:rPr>
      </w:pPr>
    </w:p>
    <w:p w:rsidR="00713437" w:rsidRDefault="00713437" w:rsidP="00713437">
      <w:pPr>
        <w:jc w:val="center"/>
        <w:rPr>
          <w:rFonts w:ascii="Book Antiqua" w:hAnsi="Book Antiqua"/>
          <w:sz w:val="22"/>
          <w:szCs w:val="22"/>
        </w:rPr>
      </w:pPr>
      <w:r>
        <w:rPr>
          <w:rFonts w:ascii="Book Antiqua" w:hAnsi="Book Antiqua"/>
          <w:sz w:val="22"/>
          <w:szCs w:val="22"/>
        </w:rPr>
        <w:t>Члан 9.</w:t>
      </w:r>
    </w:p>
    <w:p w:rsidR="00713437" w:rsidRDefault="00713437" w:rsidP="00713437">
      <w:pPr>
        <w:jc w:val="both"/>
        <w:rPr>
          <w:rFonts w:ascii="Book Antiqua" w:hAnsi="Book Antiqua"/>
          <w:sz w:val="22"/>
          <w:szCs w:val="22"/>
        </w:rPr>
      </w:pPr>
      <w:r>
        <w:rPr>
          <w:rFonts w:ascii="Book Antiqua" w:hAnsi="Book Antiqua"/>
          <w:sz w:val="22"/>
          <w:szCs w:val="22"/>
        </w:rPr>
        <w:t>На сва питања која нису регулисана овим Уговором, а у вези су са предметом овог Уговора непосредно се примењују одредбе ЗОО.</w:t>
      </w:r>
    </w:p>
    <w:p w:rsidR="00713437" w:rsidRDefault="00713437" w:rsidP="00713437">
      <w:pPr>
        <w:jc w:val="both"/>
        <w:rPr>
          <w:rFonts w:ascii="Book Antiqua" w:hAnsi="Book Antiqua"/>
          <w:sz w:val="22"/>
          <w:szCs w:val="22"/>
        </w:rPr>
      </w:pPr>
    </w:p>
    <w:p w:rsidR="00713437" w:rsidRDefault="00713437" w:rsidP="00713437">
      <w:pPr>
        <w:jc w:val="center"/>
        <w:rPr>
          <w:rFonts w:ascii="Book Antiqua" w:hAnsi="Book Antiqua"/>
          <w:sz w:val="22"/>
          <w:szCs w:val="22"/>
        </w:rPr>
      </w:pPr>
      <w:r>
        <w:rPr>
          <w:rFonts w:ascii="Book Antiqua" w:hAnsi="Book Antiqua"/>
          <w:sz w:val="22"/>
          <w:szCs w:val="22"/>
        </w:rPr>
        <w:t>Члан 10.</w:t>
      </w:r>
    </w:p>
    <w:p w:rsidR="00713437" w:rsidRDefault="00713437" w:rsidP="00713437">
      <w:pPr>
        <w:jc w:val="both"/>
        <w:rPr>
          <w:rFonts w:ascii="Book Antiqua" w:hAnsi="Book Antiqua"/>
          <w:sz w:val="22"/>
          <w:szCs w:val="22"/>
        </w:rPr>
      </w:pPr>
      <w:r>
        <w:rPr>
          <w:rFonts w:ascii="Book Antiqua" w:hAnsi="Book Antiqua"/>
          <w:sz w:val="22"/>
          <w:szCs w:val="22"/>
        </w:rPr>
        <w:t>Све евентуалне неспоразуме и спорна питања, уговорне стране ће покушати да реше мирним путем, а у случају неуспеха уговарају надлежност стварно и месно надлежног суда у Београду.</w:t>
      </w:r>
    </w:p>
    <w:p w:rsidR="00713437" w:rsidRDefault="00713437" w:rsidP="00713437">
      <w:pPr>
        <w:jc w:val="center"/>
        <w:rPr>
          <w:rFonts w:ascii="Book Antiqua" w:hAnsi="Book Antiqua"/>
          <w:sz w:val="22"/>
          <w:szCs w:val="22"/>
        </w:rPr>
      </w:pPr>
      <w:r>
        <w:rPr>
          <w:rFonts w:ascii="Book Antiqua" w:hAnsi="Book Antiqua"/>
          <w:sz w:val="22"/>
          <w:szCs w:val="22"/>
        </w:rPr>
        <w:t>Члан 11.</w:t>
      </w:r>
    </w:p>
    <w:p w:rsidR="00713437" w:rsidRPr="009416BB" w:rsidRDefault="00713437" w:rsidP="00713437">
      <w:pPr>
        <w:jc w:val="both"/>
        <w:rPr>
          <w:rFonts w:ascii="Book Antiqua" w:hAnsi="Book Antiqua"/>
          <w:sz w:val="22"/>
          <w:szCs w:val="22"/>
        </w:rPr>
      </w:pPr>
      <w:r>
        <w:rPr>
          <w:rFonts w:ascii="Book Antiqua" w:hAnsi="Book Antiqua"/>
          <w:sz w:val="22"/>
          <w:szCs w:val="22"/>
        </w:rPr>
        <w:t>Овај Уговор је сачињен у два истоветна примерка, по један за сваку Уговорну страну.</w:t>
      </w:r>
    </w:p>
    <w:p w:rsidR="00713437" w:rsidRDefault="00713437" w:rsidP="00713437">
      <w:pPr>
        <w:jc w:val="both"/>
        <w:rPr>
          <w:rFonts w:ascii="Book Antiqua" w:hAnsi="Book Antiqua"/>
          <w:sz w:val="22"/>
          <w:szCs w:val="22"/>
        </w:rPr>
      </w:pPr>
    </w:p>
    <w:p w:rsidR="00713437" w:rsidRDefault="00713437" w:rsidP="00713437">
      <w:pPr>
        <w:jc w:val="both"/>
        <w:rPr>
          <w:rFonts w:ascii="Book Antiqua" w:hAnsi="Book Antiqua"/>
          <w:sz w:val="22"/>
          <w:szCs w:val="22"/>
        </w:rPr>
      </w:pPr>
    </w:p>
    <w:p w:rsidR="00713437" w:rsidRDefault="00713437" w:rsidP="00713437">
      <w:r>
        <w:t>ОСИГУРАНИК</w:t>
      </w:r>
      <w:r>
        <w:tab/>
      </w:r>
      <w:r>
        <w:tab/>
      </w:r>
      <w:r>
        <w:tab/>
      </w:r>
      <w:r>
        <w:tab/>
      </w:r>
      <w:r>
        <w:tab/>
      </w:r>
      <w:r>
        <w:tab/>
      </w:r>
      <w:r>
        <w:tab/>
        <w:t>ОСИГУРАВАЧ</w:t>
      </w:r>
      <w:r>
        <w:tab/>
      </w:r>
      <w:r>
        <w:tab/>
      </w:r>
      <w:r>
        <w:tab/>
      </w:r>
      <w:r>
        <w:tab/>
      </w:r>
      <w:r>
        <w:tab/>
      </w:r>
      <w:r>
        <w:tab/>
      </w:r>
    </w:p>
    <w:p w:rsidR="00713437" w:rsidRDefault="00713437" w:rsidP="00E4477F">
      <w:pPr>
        <w:jc w:val="center"/>
        <w:rPr>
          <w:rFonts w:ascii="Book Antiqua" w:hAnsi="Book Antiqua" w:cs="Arial"/>
          <w:sz w:val="22"/>
          <w:szCs w:val="22"/>
        </w:rPr>
      </w:pPr>
    </w:p>
    <w:p w:rsidR="00633037" w:rsidRDefault="00633037" w:rsidP="00E4477F">
      <w:pPr>
        <w:jc w:val="center"/>
        <w:rPr>
          <w:rFonts w:ascii="Book Antiqua" w:hAnsi="Book Antiqua" w:cs="Arial"/>
          <w:sz w:val="22"/>
          <w:szCs w:val="22"/>
        </w:rPr>
      </w:pPr>
    </w:p>
    <w:p w:rsidR="00633037" w:rsidRDefault="00633037" w:rsidP="00E4477F">
      <w:pPr>
        <w:jc w:val="center"/>
        <w:rPr>
          <w:rFonts w:ascii="Book Antiqua" w:hAnsi="Book Antiqua" w:cs="Arial"/>
          <w:sz w:val="22"/>
          <w:szCs w:val="22"/>
        </w:rPr>
      </w:pPr>
    </w:p>
    <w:p w:rsidR="00633037" w:rsidRDefault="00633037" w:rsidP="00E4477F">
      <w:pPr>
        <w:jc w:val="center"/>
        <w:rPr>
          <w:rFonts w:ascii="Book Antiqua" w:hAnsi="Book Antiqua" w:cs="Arial"/>
          <w:sz w:val="22"/>
          <w:szCs w:val="22"/>
        </w:rPr>
      </w:pPr>
    </w:p>
    <w:p w:rsidR="00633037" w:rsidRDefault="00633037" w:rsidP="00E4477F">
      <w:pPr>
        <w:jc w:val="center"/>
        <w:rPr>
          <w:rFonts w:ascii="Book Antiqua" w:hAnsi="Book Antiqua" w:cs="Arial"/>
          <w:sz w:val="22"/>
          <w:szCs w:val="22"/>
        </w:rPr>
      </w:pPr>
    </w:p>
    <w:p w:rsidR="00633037" w:rsidRDefault="00633037" w:rsidP="00E4477F">
      <w:pPr>
        <w:jc w:val="center"/>
        <w:rPr>
          <w:rFonts w:ascii="Book Antiqua" w:hAnsi="Book Antiqua" w:cs="Arial"/>
          <w:sz w:val="22"/>
          <w:szCs w:val="22"/>
        </w:rPr>
      </w:pPr>
    </w:p>
    <w:p w:rsidR="00633037" w:rsidRDefault="00633037" w:rsidP="00E4477F">
      <w:pPr>
        <w:jc w:val="center"/>
        <w:rPr>
          <w:rFonts w:ascii="Book Antiqua" w:hAnsi="Book Antiqua" w:cs="Arial"/>
          <w:sz w:val="22"/>
          <w:szCs w:val="22"/>
        </w:rPr>
      </w:pPr>
    </w:p>
    <w:p w:rsidR="00633037" w:rsidRDefault="00633037" w:rsidP="00E4477F">
      <w:pPr>
        <w:jc w:val="center"/>
        <w:rPr>
          <w:rFonts w:ascii="Book Antiqua" w:hAnsi="Book Antiqua" w:cs="Arial"/>
          <w:sz w:val="22"/>
          <w:szCs w:val="22"/>
        </w:rPr>
      </w:pPr>
    </w:p>
    <w:p w:rsidR="00633037" w:rsidRDefault="00633037" w:rsidP="00E4477F">
      <w:pPr>
        <w:jc w:val="center"/>
        <w:rPr>
          <w:rFonts w:ascii="Book Antiqua" w:hAnsi="Book Antiqua" w:cs="Arial"/>
          <w:sz w:val="22"/>
          <w:szCs w:val="22"/>
        </w:rPr>
      </w:pPr>
    </w:p>
    <w:p w:rsidR="00633037" w:rsidRDefault="00633037" w:rsidP="00E4477F">
      <w:pPr>
        <w:jc w:val="center"/>
        <w:rPr>
          <w:rFonts w:ascii="Book Antiqua" w:hAnsi="Book Antiqua" w:cs="Arial"/>
          <w:sz w:val="22"/>
          <w:szCs w:val="22"/>
        </w:rPr>
      </w:pPr>
    </w:p>
    <w:p w:rsidR="00633037" w:rsidRDefault="00633037" w:rsidP="00E4477F">
      <w:pPr>
        <w:jc w:val="center"/>
        <w:rPr>
          <w:rFonts w:ascii="Book Antiqua" w:hAnsi="Book Antiqua" w:cs="Arial"/>
          <w:sz w:val="22"/>
          <w:szCs w:val="22"/>
        </w:rPr>
      </w:pPr>
    </w:p>
    <w:p w:rsidR="00633037" w:rsidRPr="00ED2EA0" w:rsidRDefault="00633037" w:rsidP="00ED2EA0">
      <w:pPr>
        <w:rPr>
          <w:rFonts w:ascii="Book Antiqua" w:hAnsi="Book Antiqua" w:cs="Arial"/>
          <w:sz w:val="22"/>
          <w:szCs w:val="22"/>
          <w:lang w:val="sr-Cyrl-CS"/>
        </w:rPr>
      </w:pPr>
    </w:p>
    <w:sectPr w:rsidR="00633037" w:rsidRPr="00ED2EA0" w:rsidSect="002A3E13">
      <w:footerReference w:type="even" r:id="rId13"/>
      <w:footerReference w:type="default" r:id="rId14"/>
      <w:headerReference w:type="first" r:id="rId15"/>
      <w:footerReference w:type="first" r:id="rId16"/>
      <w:pgSz w:w="11909" w:h="16834" w:code="9"/>
      <w:pgMar w:top="719" w:right="1418" w:bottom="1078" w:left="1418" w:header="720" w:footer="3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04F6" w:rsidRDefault="00C004F6">
      <w:r>
        <w:separator/>
      </w:r>
    </w:p>
  </w:endnote>
  <w:endnote w:type="continuationSeparator" w:id="0">
    <w:p w:rsidR="00C004F6" w:rsidRDefault="00C004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CirDutch">
    <w:altName w:val="Times New Roman"/>
    <w:charset w:val="CC"/>
    <w:family w:val="auto"/>
    <w:pitch w:val="default"/>
    <w:sig w:usb0="00000203" w:usb1="00000000" w:usb2="00000000" w:usb3="00000000" w:csb0="00000005" w:csb1="00000000"/>
  </w:font>
  <w:font w:name="Calibri">
    <w:panose1 w:val="020F0502020204030204"/>
    <w:charset w:val="EE"/>
    <w:family w:val="swiss"/>
    <w:pitch w:val="variable"/>
    <w:sig w:usb0="E10002FF" w:usb1="4000ACFF" w:usb2="00000009" w:usb3="00000000" w:csb0="0000019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04F6" w:rsidRDefault="00C004F6" w:rsidP="005A063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004F6" w:rsidRDefault="00C004F6" w:rsidP="007249E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04F6" w:rsidRDefault="00C004F6" w:rsidP="005A0634">
    <w:pPr>
      <w:pStyle w:val="Footer"/>
      <w:framePr w:wrap="around" w:vAnchor="text" w:hAnchor="margin" w:xAlign="right" w:y="1"/>
      <w:rPr>
        <w:rStyle w:val="PageNumber"/>
      </w:rPr>
    </w:pPr>
    <w:r>
      <w:rPr>
        <w:rStyle w:val="PageNumber"/>
        <w:lang w:val="sr-Cyrl-RS"/>
      </w:rPr>
      <w:t xml:space="preserve"> </w:t>
    </w:r>
    <w:r>
      <w:rPr>
        <w:rStyle w:val="PageNumber"/>
      </w:rPr>
      <w:fldChar w:fldCharType="begin"/>
    </w:r>
    <w:r>
      <w:rPr>
        <w:rStyle w:val="PageNumber"/>
      </w:rPr>
      <w:instrText xml:space="preserve">PAGE  </w:instrText>
    </w:r>
    <w:r>
      <w:rPr>
        <w:rStyle w:val="PageNumber"/>
      </w:rPr>
      <w:fldChar w:fldCharType="separate"/>
    </w:r>
    <w:r w:rsidR="00235502">
      <w:rPr>
        <w:rStyle w:val="PageNumber"/>
        <w:noProof/>
      </w:rPr>
      <w:t>20</w:t>
    </w:r>
    <w:r>
      <w:rPr>
        <w:rStyle w:val="PageNumber"/>
      </w:rPr>
      <w:fldChar w:fldCharType="end"/>
    </w:r>
  </w:p>
  <w:p w:rsidR="00C004F6" w:rsidRPr="00AB48FD" w:rsidRDefault="00C004F6" w:rsidP="000A43E2">
    <w:pPr>
      <w:jc w:val="center"/>
      <w:rPr>
        <w:rFonts w:ascii="Arial" w:hAnsi="Arial" w:cs="Arial"/>
        <w:color w:val="999999"/>
        <w:sz w:val="20"/>
        <w:szCs w:val="20"/>
        <w:lang w:val="ru-RU"/>
      </w:rPr>
    </w:pPr>
    <w:r w:rsidRPr="00AB48FD">
      <w:rPr>
        <w:rFonts w:ascii="Arial" w:hAnsi="Arial" w:cs="Arial"/>
        <w:color w:val="999999"/>
        <w:sz w:val="20"/>
        <w:szCs w:val="20"/>
        <w:lang w:val="ru-RU"/>
      </w:rPr>
      <w:t>_______________________________________________________________</w:t>
    </w:r>
    <w:r>
      <w:rPr>
        <w:rFonts w:ascii="Arial" w:hAnsi="Arial" w:cs="Arial"/>
        <w:color w:val="999999"/>
        <w:sz w:val="20"/>
        <w:szCs w:val="20"/>
        <w:lang w:val="sr-Latn-CS"/>
      </w:rPr>
      <w:t>__________</w:t>
    </w:r>
    <w:r w:rsidRPr="00AB48FD">
      <w:rPr>
        <w:rFonts w:ascii="Arial" w:hAnsi="Arial" w:cs="Arial"/>
        <w:color w:val="999999"/>
        <w:sz w:val="20"/>
        <w:szCs w:val="20"/>
        <w:lang w:val="ru-RU"/>
      </w:rPr>
      <w:t>_______</w:t>
    </w:r>
  </w:p>
  <w:p w:rsidR="00C004F6" w:rsidRPr="00DF40DD" w:rsidRDefault="00C004F6" w:rsidP="000A43E2">
    <w:pPr>
      <w:tabs>
        <w:tab w:val="center" w:pos="4536"/>
        <w:tab w:val="left" w:pos="6450"/>
      </w:tabs>
      <w:jc w:val="center"/>
      <w:rPr>
        <w:rFonts w:ascii="Arial" w:hAnsi="Arial" w:cs="Arial"/>
        <w:color w:val="999999"/>
        <w:sz w:val="20"/>
        <w:szCs w:val="20"/>
        <w:lang w:val="sr-Latn-CS"/>
      </w:rPr>
    </w:pPr>
    <w:r>
      <w:rPr>
        <w:rFonts w:ascii="Arial" w:hAnsi="Arial" w:cs="Arial"/>
        <w:color w:val="999999"/>
        <w:sz w:val="20"/>
        <w:szCs w:val="20"/>
        <w:lang w:val="sr-Cyrl-CS"/>
      </w:rPr>
      <w:t>Карађорђева бр. 13,  26360  Пландиште</w:t>
    </w:r>
  </w:p>
  <w:p w:rsidR="00C004F6" w:rsidRPr="00AE42ED" w:rsidRDefault="00C004F6" w:rsidP="000A43E2">
    <w:pPr>
      <w:pStyle w:val="Footer"/>
      <w:jc w:val="center"/>
      <w:rPr>
        <w:rFonts w:ascii="Arial" w:hAnsi="Arial" w:cs="Arial"/>
        <w:color w:val="999999"/>
        <w:lang w:val="sr-Cyrl-CS"/>
      </w:rPr>
    </w:pPr>
    <w:r>
      <w:rPr>
        <w:rFonts w:ascii="Arial" w:hAnsi="Arial" w:cs="Arial"/>
        <w:color w:val="999999"/>
        <w:sz w:val="20"/>
        <w:szCs w:val="20"/>
        <w:lang w:val="sr-Cyrl-CS"/>
      </w:rPr>
      <w:t>Телефон: (01</w:t>
    </w:r>
    <w:r>
      <w:rPr>
        <w:rFonts w:ascii="Arial" w:hAnsi="Arial" w:cs="Arial"/>
        <w:color w:val="999999"/>
        <w:sz w:val="20"/>
        <w:szCs w:val="20"/>
        <w:lang w:val="sr-Latn-CS"/>
      </w:rPr>
      <w:t>3</w:t>
    </w:r>
    <w:r>
      <w:rPr>
        <w:rFonts w:ascii="Arial" w:hAnsi="Arial" w:cs="Arial"/>
        <w:color w:val="999999"/>
        <w:sz w:val="20"/>
        <w:szCs w:val="20"/>
        <w:lang w:val="sr-Cyrl-CS"/>
      </w:rPr>
      <w:t>) 861-230</w:t>
    </w:r>
    <w:r>
      <w:rPr>
        <w:rFonts w:ascii="Arial" w:hAnsi="Arial" w:cs="Arial"/>
        <w:color w:val="999999"/>
        <w:sz w:val="20"/>
        <w:szCs w:val="20"/>
        <w:lang w:val="sr-Latn-CS"/>
      </w:rPr>
      <w:t xml:space="preserve">           </w:t>
    </w:r>
    <w:r>
      <w:rPr>
        <w:rFonts w:ascii="Arial" w:hAnsi="Arial" w:cs="Arial"/>
        <w:color w:val="999999"/>
        <w:sz w:val="20"/>
        <w:szCs w:val="20"/>
        <w:lang w:val="sr-Cyrl-CS"/>
      </w:rPr>
      <w:t xml:space="preserve"> </w:t>
    </w:r>
    <w:hyperlink r:id="rId1" w:history="1">
      <w:r w:rsidRPr="00D92699">
        <w:rPr>
          <w:rStyle w:val="Hyperlink"/>
          <w:rFonts w:ascii="Arial" w:hAnsi="Arial" w:cs="Arial"/>
          <w:sz w:val="20"/>
          <w:szCs w:val="20"/>
          <w:lang w:val="sr-Latn-CS"/>
        </w:rPr>
        <w:t>www.dzplandiste.rs</w:t>
      </w:r>
    </w:hyperlink>
    <w:r>
      <w:rPr>
        <w:rFonts w:ascii="Arial" w:hAnsi="Arial" w:cs="Arial"/>
        <w:color w:val="999999"/>
        <w:sz w:val="20"/>
        <w:szCs w:val="20"/>
        <w:lang w:val="sr-Latn-CS"/>
      </w:rPr>
      <w:t xml:space="preserve">           </w:t>
    </w:r>
    <w:r w:rsidRPr="00AE42ED">
      <w:rPr>
        <w:rFonts w:ascii="Arial" w:hAnsi="Arial" w:cs="Arial"/>
        <w:color w:val="999999"/>
        <w:sz w:val="20"/>
        <w:szCs w:val="20"/>
        <w:lang w:val="sr-Cyrl-CS"/>
      </w:rPr>
      <w:t xml:space="preserve">e-mail: </w:t>
    </w:r>
    <w:r>
      <w:rPr>
        <w:rFonts w:ascii="Arial" w:hAnsi="Arial" w:cs="Arial"/>
        <w:color w:val="999999"/>
        <w:sz w:val="20"/>
        <w:szCs w:val="20"/>
        <w:lang w:val="sr-Latn-CS"/>
      </w:rPr>
      <w:t>dom.zdravlja</w:t>
    </w:r>
    <w:r w:rsidRPr="00AE42ED">
      <w:rPr>
        <w:rFonts w:ascii="Arial" w:hAnsi="Arial" w:cs="Arial"/>
        <w:color w:val="999999"/>
        <w:sz w:val="20"/>
        <w:szCs w:val="20"/>
        <w:lang w:val="sr-Cyrl-CS"/>
      </w:rPr>
      <w:t>@</w:t>
    </w:r>
    <w:r>
      <w:rPr>
        <w:rFonts w:ascii="Arial" w:hAnsi="Arial" w:cs="Arial"/>
        <w:color w:val="999999"/>
        <w:sz w:val="20"/>
        <w:szCs w:val="20"/>
        <w:lang w:val="sr-Latn-CS"/>
      </w:rPr>
      <w:t>hemo.net</w:t>
    </w:r>
  </w:p>
  <w:p w:rsidR="00C004F6" w:rsidRPr="00AB48FD" w:rsidRDefault="00C004F6" w:rsidP="00CE1AF1">
    <w:pPr>
      <w:pStyle w:val="Footer"/>
      <w:rPr>
        <w:lang w:val="ru-RU"/>
      </w:rPr>
    </w:pPr>
  </w:p>
  <w:p w:rsidR="00C004F6" w:rsidRPr="00AE42ED" w:rsidRDefault="00C004F6" w:rsidP="00C6516E">
    <w:pPr>
      <w:jc w:val="center"/>
      <w:rPr>
        <w:lang w:val="sr-Cyrl-C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04F6" w:rsidRPr="00AB48FD" w:rsidRDefault="00C004F6" w:rsidP="00AB48FD">
    <w:pPr>
      <w:jc w:val="center"/>
      <w:rPr>
        <w:rFonts w:ascii="Arial" w:hAnsi="Arial" w:cs="Arial"/>
        <w:color w:val="999999"/>
        <w:sz w:val="20"/>
        <w:szCs w:val="20"/>
        <w:lang w:val="ru-RU"/>
      </w:rPr>
    </w:pPr>
    <w:r w:rsidRPr="00AB48FD">
      <w:rPr>
        <w:rFonts w:ascii="Arial" w:hAnsi="Arial" w:cs="Arial"/>
        <w:color w:val="999999"/>
        <w:sz w:val="20"/>
        <w:szCs w:val="20"/>
        <w:lang w:val="ru-RU"/>
      </w:rPr>
      <w:t>_______________________________________________________________</w:t>
    </w:r>
    <w:r>
      <w:rPr>
        <w:rFonts w:ascii="Arial" w:hAnsi="Arial" w:cs="Arial"/>
        <w:color w:val="999999"/>
        <w:sz w:val="20"/>
        <w:szCs w:val="20"/>
        <w:lang w:val="sr-Latn-CS"/>
      </w:rPr>
      <w:t>__________</w:t>
    </w:r>
    <w:r w:rsidRPr="00AB48FD">
      <w:rPr>
        <w:rFonts w:ascii="Arial" w:hAnsi="Arial" w:cs="Arial"/>
        <w:color w:val="999999"/>
        <w:sz w:val="20"/>
        <w:szCs w:val="20"/>
        <w:lang w:val="ru-RU"/>
      </w:rPr>
      <w:t>_______</w:t>
    </w:r>
  </w:p>
  <w:p w:rsidR="00C004F6" w:rsidRPr="00DF40DD" w:rsidRDefault="00C004F6" w:rsidP="007906C7">
    <w:pPr>
      <w:tabs>
        <w:tab w:val="center" w:pos="4536"/>
        <w:tab w:val="left" w:pos="6450"/>
      </w:tabs>
      <w:jc w:val="center"/>
      <w:rPr>
        <w:rFonts w:ascii="Arial" w:hAnsi="Arial" w:cs="Arial"/>
        <w:color w:val="999999"/>
        <w:sz w:val="20"/>
        <w:szCs w:val="20"/>
        <w:lang w:val="sr-Latn-CS"/>
      </w:rPr>
    </w:pPr>
    <w:r>
      <w:rPr>
        <w:rFonts w:ascii="Arial" w:hAnsi="Arial" w:cs="Arial"/>
        <w:color w:val="999999"/>
        <w:sz w:val="20"/>
        <w:szCs w:val="20"/>
        <w:lang w:val="sr-Cyrl-CS"/>
      </w:rPr>
      <w:t>Карађорђева бр. 13,  26360  Пландиште</w:t>
    </w:r>
  </w:p>
  <w:p w:rsidR="00C004F6" w:rsidRPr="00AE42ED" w:rsidRDefault="00C004F6" w:rsidP="007906C7">
    <w:pPr>
      <w:pStyle w:val="Footer"/>
      <w:jc w:val="center"/>
      <w:rPr>
        <w:rFonts w:ascii="Arial" w:hAnsi="Arial" w:cs="Arial"/>
        <w:color w:val="999999"/>
        <w:lang w:val="sr-Cyrl-CS"/>
      </w:rPr>
    </w:pPr>
    <w:r>
      <w:rPr>
        <w:rFonts w:ascii="Arial" w:hAnsi="Arial" w:cs="Arial"/>
        <w:color w:val="999999"/>
        <w:sz w:val="20"/>
        <w:szCs w:val="20"/>
        <w:lang w:val="sr-Cyrl-CS"/>
      </w:rPr>
      <w:t>Телефон: (01</w:t>
    </w:r>
    <w:r>
      <w:rPr>
        <w:rFonts w:ascii="Arial" w:hAnsi="Arial" w:cs="Arial"/>
        <w:color w:val="999999"/>
        <w:sz w:val="20"/>
        <w:szCs w:val="20"/>
        <w:lang w:val="sr-Latn-CS"/>
      </w:rPr>
      <w:t>3</w:t>
    </w:r>
    <w:r>
      <w:rPr>
        <w:rFonts w:ascii="Arial" w:hAnsi="Arial" w:cs="Arial"/>
        <w:color w:val="999999"/>
        <w:sz w:val="20"/>
        <w:szCs w:val="20"/>
        <w:lang w:val="sr-Cyrl-CS"/>
      </w:rPr>
      <w:t>) 861-230</w:t>
    </w:r>
    <w:r>
      <w:rPr>
        <w:rFonts w:ascii="Arial" w:hAnsi="Arial" w:cs="Arial"/>
        <w:color w:val="999999"/>
        <w:sz w:val="20"/>
        <w:szCs w:val="20"/>
        <w:lang w:val="sr-Latn-CS"/>
      </w:rPr>
      <w:t xml:space="preserve">           </w:t>
    </w:r>
    <w:r>
      <w:rPr>
        <w:rFonts w:ascii="Arial" w:hAnsi="Arial" w:cs="Arial"/>
        <w:color w:val="999999"/>
        <w:sz w:val="20"/>
        <w:szCs w:val="20"/>
        <w:lang w:val="sr-Cyrl-CS"/>
      </w:rPr>
      <w:t xml:space="preserve"> </w:t>
    </w:r>
    <w:hyperlink r:id="rId1" w:history="1">
      <w:r w:rsidRPr="00D92699">
        <w:rPr>
          <w:rStyle w:val="Hyperlink"/>
          <w:rFonts w:ascii="Arial" w:hAnsi="Arial" w:cs="Arial"/>
          <w:sz w:val="20"/>
          <w:szCs w:val="20"/>
          <w:lang w:val="sr-Latn-CS"/>
        </w:rPr>
        <w:t>www.dzplandiste.rs</w:t>
      </w:r>
    </w:hyperlink>
    <w:r>
      <w:rPr>
        <w:rFonts w:ascii="Arial" w:hAnsi="Arial" w:cs="Arial"/>
        <w:color w:val="999999"/>
        <w:sz w:val="20"/>
        <w:szCs w:val="20"/>
        <w:lang w:val="sr-Latn-CS"/>
      </w:rPr>
      <w:t xml:space="preserve">           </w:t>
    </w:r>
    <w:r w:rsidRPr="00AE42ED">
      <w:rPr>
        <w:rFonts w:ascii="Arial" w:hAnsi="Arial" w:cs="Arial"/>
        <w:color w:val="999999"/>
        <w:sz w:val="20"/>
        <w:szCs w:val="20"/>
        <w:lang w:val="sr-Cyrl-CS"/>
      </w:rPr>
      <w:t xml:space="preserve">e-mail: </w:t>
    </w:r>
    <w:r>
      <w:rPr>
        <w:rFonts w:ascii="Arial" w:hAnsi="Arial" w:cs="Arial"/>
        <w:color w:val="999999"/>
        <w:sz w:val="20"/>
        <w:szCs w:val="20"/>
        <w:lang w:val="sr-Latn-CS"/>
      </w:rPr>
      <w:t>dom.zdravlja</w:t>
    </w:r>
    <w:r w:rsidRPr="00AE42ED">
      <w:rPr>
        <w:rFonts w:ascii="Arial" w:hAnsi="Arial" w:cs="Arial"/>
        <w:color w:val="999999"/>
        <w:sz w:val="20"/>
        <w:szCs w:val="20"/>
        <w:lang w:val="sr-Cyrl-CS"/>
      </w:rPr>
      <w:t>@</w:t>
    </w:r>
    <w:r>
      <w:rPr>
        <w:rFonts w:ascii="Arial" w:hAnsi="Arial" w:cs="Arial"/>
        <w:color w:val="999999"/>
        <w:sz w:val="20"/>
        <w:szCs w:val="20"/>
        <w:lang w:val="sr-Latn-CS"/>
      </w:rPr>
      <w:t>hemo.net</w:t>
    </w:r>
  </w:p>
  <w:p w:rsidR="00C004F6" w:rsidRPr="00AB48FD" w:rsidRDefault="00C004F6" w:rsidP="007906C7">
    <w:pPr>
      <w:pStyle w:val="Footer"/>
      <w:rPr>
        <w:lang w:val="ru-RU"/>
      </w:rPr>
    </w:pPr>
  </w:p>
  <w:p w:rsidR="00C004F6" w:rsidRPr="00AB48FD" w:rsidRDefault="00C004F6">
    <w:pPr>
      <w:pStyle w:val="Footer"/>
      <w:rPr>
        <w:lang w:val="ru-RU"/>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04F6" w:rsidRDefault="00C004F6">
      <w:r>
        <w:separator/>
      </w:r>
    </w:p>
  </w:footnote>
  <w:footnote w:type="continuationSeparator" w:id="0">
    <w:p w:rsidR="00C004F6" w:rsidRDefault="00C004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8" w:type="dxa"/>
      <w:tblLook w:val="00A0" w:firstRow="1" w:lastRow="0" w:firstColumn="1" w:lastColumn="0" w:noHBand="0" w:noVBand="0"/>
    </w:tblPr>
    <w:tblGrid>
      <w:gridCol w:w="3545"/>
      <w:gridCol w:w="2450"/>
      <w:gridCol w:w="3186"/>
    </w:tblGrid>
    <w:tr w:rsidR="00C004F6" w:rsidRPr="00A0248D" w:rsidTr="00187E62">
      <w:tc>
        <w:tcPr>
          <w:tcW w:w="3600" w:type="dxa"/>
        </w:tcPr>
        <w:p w:rsidR="00C004F6" w:rsidRPr="00A0248D" w:rsidRDefault="00C004F6" w:rsidP="00187E62">
          <w:pPr>
            <w:pStyle w:val="BodyTextIndent"/>
            <w:tabs>
              <w:tab w:val="left" w:pos="552"/>
              <w:tab w:val="center" w:pos="1368"/>
            </w:tabs>
            <w:ind w:firstLine="0"/>
            <w:jc w:val="center"/>
            <w:rPr>
              <w:rFonts w:ascii="Book Antiqua" w:hAnsi="Book Antiqua"/>
              <w:spacing w:val="6"/>
              <w:sz w:val="22"/>
              <w:szCs w:val="22"/>
            </w:rPr>
          </w:pPr>
        </w:p>
      </w:tc>
      <w:tc>
        <w:tcPr>
          <w:tcW w:w="2520" w:type="dxa"/>
        </w:tcPr>
        <w:p w:rsidR="00C004F6" w:rsidRPr="00A0248D" w:rsidRDefault="00C004F6" w:rsidP="00187E62">
          <w:pPr>
            <w:pStyle w:val="BodyTextIndent"/>
            <w:ind w:firstLine="0"/>
            <w:jc w:val="left"/>
            <w:rPr>
              <w:rFonts w:ascii="Book Antiqua" w:hAnsi="Book Antiqua"/>
              <w:spacing w:val="6"/>
              <w:sz w:val="22"/>
              <w:szCs w:val="22"/>
            </w:rPr>
          </w:pPr>
        </w:p>
      </w:tc>
      <w:tc>
        <w:tcPr>
          <w:tcW w:w="3240" w:type="dxa"/>
          <w:vMerge w:val="restart"/>
        </w:tcPr>
        <w:p w:rsidR="00C004F6" w:rsidRPr="00A0248D" w:rsidRDefault="00C004F6" w:rsidP="00187E62">
          <w:pPr>
            <w:pStyle w:val="BodyTextIndent"/>
            <w:ind w:firstLine="0"/>
            <w:jc w:val="center"/>
            <w:rPr>
              <w:rFonts w:ascii="Book Antiqua" w:hAnsi="Book Antiqua"/>
              <w:spacing w:val="6"/>
              <w:sz w:val="22"/>
              <w:szCs w:val="22"/>
              <w:lang w:val="sr-Latn-CS"/>
            </w:rPr>
          </w:pPr>
        </w:p>
        <w:p w:rsidR="00C004F6" w:rsidRPr="00A0248D" w:rsidRDefault="00C004F6" w:rsidP="00187E62">
          <w:pPr>
            <w:pStyle w:val="BodyTextIndent"/>
            <w:ind w:firstLine="0"/>
            <w:jc w:val="center"/>
            <w:rPr>
              <w:rFonts w:ascii="Book Antiqua" w:hAnsi="Book Antiqua"/>
              <w:spacing w:val="6"/>
              <w:sz w:val="22"/>
              <w:szCs w:val="22"/>
              <w:lang w:val="sr-Latn-CS"/>
            </w:rPr>
          </w:pPr>
        </w:p>
        <w:p w:rsidR="00C004F6" w:rsidRPr="00A0248D" w:rsidRDefault="00C004F6" w:rsidP="00187E62">
          <w:pPr>
            <w:pStyle w:val="BodyTextIndent"/>
            <w:tabs>
              <w:tab w:val="left" w:pos="348"/>
              <w:tab w:val="center" w:pos="1584"/>
            </w:tabs>
            <w:ind w:firstLine="0"/>
            <w:jc w:val="left"/>
            <w:rPr>
              <w:rFonts w:ascii="Book Antiqua" w:hAnsi="Book Antiqua"/>
              <w:spacing w:val="6"/>
              <w:sz w:val="22"/>
              <w:szCs w:val="22"/>
            </w:rPr>
          </w:pPr>
          <w:r w:rsidRPr="00A0248D">
            <w:rPr>
              <w:rFonts w:ascii="Book Antiqua" w:hAnsi="Book Antiqua"/>
              <w:spacing w:val="6"/>
              <w:sz w:val="22"/>
              <w:szCs w:val="22"/>
            </w:rPr>
            <w:tab/>
          </w:r>
          <w:r w:rsidRPr="00A0248D">
            <w:rPr>
              <w:rFonts w:ascii="Book Antiqua" w:hAnsi="Book Antiqua"/>
              <w:spacing w:val="6"/>
              <w:sz w:val="22"/>
              <w:szCs w:val="22"/>
            </w:rPr>
            <w:tab/>
          </w:r>
        </w:p>
        <w:p w:rsidR="00C004F6" w:rsidRPr="00A0248D" w:rsidRDefault="00C004F6" w:rsidP="00187E62">
          <w:pPr>
            <w:pStyle w:val="BodyTextIndent"/>
            <w:ind w:firstLine="0"/>
            <w:jc w:val="center"/>
            <w:rPr>
              <w:rFonts w:ascii="Book Antiqua" w:hAnsi="Book Antiqua"/>
              <w:spacing w:val="6"/>
              <w:sz w:val="22"/>
              <w:szCs w:val="22"/>
            </w:rPr>
          </w:pPr>
        </w:p>
        <w:p w:rsidR="00C004F6" w:rsidRPr="00A0248D" w:rsidRDefault="00C004F6" w:rsidP="00187E62">
          <w:pPr>
            <w:pStyle w:val="BodyTextIndent"/>
            <w:ind w:firstLine="0"/>
            <w:jc w:val="center"/>
            <w:rPr>
              <w:rFonts w:ascii="Book Antiqua" w:hAnsi="Book Antiqua"/>
              <w:spacing w:val="6"/>
              <w:sz w:val="22"/>
              <w:szCs w:val="22"/>
            </w:rPr>
          </w:pPr>
        </w:p>
      </w:tc>
    </w:tr>
    <w:tr w:rsidR="00C004F6" w:rsidRPr="00A0248D" w:rsidTr="00187E62">
      <w:tc>
        <w:tcPr>
          <w:tcW w:w="3600" w:type="dxa"/>
          <w:tcBorders>
            <w:bottom w:val="single" w:sz="4" w:space="0" w:color="auto"/>
          </w:tcBorders>
        </w:tcPr>
        <w:p w:rsidR="00C004F6" w:rsidRPr="00A0248D" w:rsidRDefault="00C004F6" w:rsidP="00187E62">
          <w:pPr>
            <w:pStyle w:val="BodyTextIndent"/>
            <w:ind w:firstLine="0"/>
            <w:jc w:val="center"/>
            <w:rPr>
              <w:rFonts w:ascii="Georgia" w:hAnsi="Georgia" w:cs="Arial Unicode MS"/>
              <w:b/>
              <w:bCs/>
              <w:sz w:val="22"/>
              <w:szCs w:val="22"/>
              <w:lang w:val="sr-Latn-CS"/>
            </w:rPr>
          </w:pPr>
        </w:p>
        <w:p w:rsidR="00C004F6" w:rsidRPr="00A0248D" w:rsidRDefault="00C004F6" w:rsidP="00187E62">
          <w:pPr>
            <w:pStyle w:val="BodyTextIndent"/>
            <w:ind w:firstLine="0"/>
            <w:jc w:val="center"/>
            <w:rPr>
              <w:rFonts w:ascii="Georgia" w:hAnsi="Georgia" w:cs="Arial Unicode MS"/>
              <w:b/>
              <w:bCs/>
              <w:sz w:val="22"/>
              <w:szCs w:val="22"/>
              <w:lang w:val="ru-RU"/>
            </w:rPr>
          </w:pPr>
          <w:r>
            <w:rPr>
              <w:rFonts w:ascii="Georgia" w:hAnsi="Georgia" w:cs="Arial Unicode MS"/>
              <w:b/>
              <w:bCs/>
              <w:sz w:val="22"/>
              <w:szCs w:val="22"/>
              <w:lang w:val="sr-Cyrl-BA"/>
            </w:rPr>
            <w:t>ДОМ ЗДРАВЉА „1.ОКТОБАР“</w:t>
          </w:r>
        </w:p>
        <w:p w:rsidR="00C004F6" w:rsidRPr="00567318" w:rsidRDefault="00C004F6" w:rsidP="00187E62">
          <w:pPr>
            <w:pStyle w:val="BodyTextIndent"/>
            <w:ind w:firstLine="0"/>
            <w:jc w:val="center"/>
            <w:rPr>
              <w:rFonts w:ascii="Georgia" w:hAnsi="Georgia" w:cs="Arial Unicode MS"/>
              <w:bCs/>
              <w:sz w:val="22"/>
              <w:szCs w:val="22"/>
              <w:lang w:val="sr-Latn-CS"/>
            </w:rPr>
          </w:pPr>
          <w:r>
            <w:rPr>
              <w:rFonts w:ascii="Georgia" w:hAnsi="Georgia" w:cs="Arial Unicode MS"/>
              <w:bCs/>
              <w:sz w:val="22"/>
              <w:szCs w:val="22"/>
              <w:lang w:val="sr-Latn-RS"/>
            </w:rPr>
            <w:t>3</w:t>
          </w:r>
          <w:r>
            <w:rPr>
              <w:rFonts w:ascii="Georgia" w:hAnsi="Georgia" w:cs="Arial Unicode MS"/>
              <w:bCs/>
              <w:sz w:val="22"/>
              <w:szCs w:val="22"/>
            </w:rPr>
            <w:t>/2</w:t>
          </w:r>
        </w:p>
        <w:p w:rsidR="00C004F6" w:rsidRPr="00A0248D" w:rsidRDefault="00C004F6" w:rsidP="00187E62">
          <w:pPr>
            <w:pStyle w:val="BodyTextIndent"/>
            <w:ind w:firstLine="0"/>
            <w:jc w:val="center"/>
            <w:rPr>
              <w:rFonts w:ascii="Georgia" w:hAnsi="Georgia" w:cs="Arial Unicode MS"/>
              <w:bCs/>
              <w:sz w:val="22"/>
              <w:szCs w:val="22"/>
              <w:lang w:val="sr-Cyrl-BA"/>
            </w:rPr>
          </w:pPr>
          <w:r>
            <w:rPr>
              <w:rFonts w:ascii="Georgia" w:hAnsi="Georgia" w:cs="Arial Unicode MS"/>
              <w:bCs/>
              <w:sz w:val="22"/>
              <w:szCs w:val="22"/>
              <w:lang w:val="sr-Cyrl-BA"/>
            </w:rPr>
            <w:t>П Л А Н Д И Ш Т Е</w:t>
          </w:r>
        </w:p>
        <w:p w:rsidR="00C004F6" w:rsidRPr="00A0248D" w:rsidRDefault="00C004F6" w:rsidP="00187E62">
          <w:pPr>
            <w:pStyle w:val="BodyTextIndent"/>
            <w:ind w:firstLine="0"/>
            <w:jc w:val="center"/>
            <w:rPr>
              <w:rFonts w:ascii="Book Antiqua" w:hAnsi="Book Antiqua"/>
              <w:spacing w:val="6"/>
              <w:sz w:val="22"/>
              <w:szCs w:val="22"/>
            </w:rPr>
          </w:pPr>
        </w:p>
      </w:tc>
      <w:tc>
        <w:tcPr>
          <w:tcW w:w="2520" w:type="dxa"/>
          <w:tcBorders>
            <w:bottom w:val="single" w:sz="4" w:space="0" w:color="auto"/>
          </w:tcBorders>
        </w:tcPr>
        <w:p w:rsidR="00C004F6" w:rsidRPr="00A0248D" w:rsidRDefault="00C004F6" w:rsidP="00187E62">
          <w:pPr>
            <w:pStyle w:val="BodyTextIndent"/>
            <w:ind w:firstLine="0"/>
            <w:jc w:val="left"/>
            <w:rPr>
              <w:rFonts w:ascii="Book Antiqua" w:hAnsi="Book Antiqua"/>
              <w:spacing w:val="6"/>
              <w:sz w:val="22"/>
              <w:szCs w:val="22"/>
            </w:rPr>
          </w:pPr>
        </w:p>
      </w:tc>
      <w:tc>
        <w:tcPr>
          <w:tcW w:w="3240" w:type="dxa"/>
          <w:vMerge/>
          <w:tcBorders>
            <w:bottom w:val="single" w:sz="4" w:space="0" w:color="auto"/>
          </w:tcBorders>
        </w:tcPr>
        <w:p w:rsidR="00C004F6" w:rsidRPr="00A0248D" w:rsidRDefault="00C004F6" w:rsidP="00187E62">
          <w:pPr>
            <w:pStyle w:val="BodyTextIndent"/>
            <w:ind w:firstLine="0"/>
            <w:jc w:val="left"/>
            <w:rPr>
              <w:rFonts w:ascii="Book Antiqua" w:hAnsi="Book Antiqua"/>
              <w:spacing w:val="6"/>
              <w:sz w:val="22"/>
              <w:szCs w:val="22"/>
            </w:rPr>
          </w:pPr>
        </w:p>
      </w:tc>
    </w:tr>
    <w:tr w:rsidR="00C004F6" w:rsidRPr="00A0248D" w:rsidTr="00187E62">
      <w:tc>
        <w:tcPr>
          <w:tcW w:w="3600" w:type="dxa"/>
          <w:tcBorders>
            <w:top w:val="single" w:sz="4" w:space="0" w:color="auto"/>
          </w:tcBorders>
        </w:tcPr>
        <w:p w:rsidR="00C004F6" w:rsidRPr="00A0248D" w:rsidRDefault="00C004F6" w:rsidP="00187E62">
          <w:pPr>
            <w:pStyle w:val="BodyTextIndent"/>
            <w:ind w:firstLine="0"/>
            <w:jc w:val="left"/>
            <w:rPr>
              <w:rFonts w:ascii="Georgia" w:hAnsi="Georgia"/>
              <w:sz w:val="22"/>
              <w:szCs w:val="22"/>
            </w:rPr>
          </w:pPr>
        </w:p>
        <w:p w:rsidR="00C004F6" w:rsidRPr="0038111F" w:rsidRDefault="00C004F6" w:rsidP="00E87C32">
          <w:pPr>
            <w:pStyle w:val="BodyTextIndent"/>
            <w:ind w:firstLine="0"/>
            <w:jc w:val="left"/>
            <w:rPr>
              <w:rFonts w:ascii="Georgia" w:hAnsi="Georgia" w:cs="Arial Unicode MS"/>
              <w:b/>
              <w:bCs/>
              <w:sz w:val="22"/>
              <w:szCs w:val="22"/>
            </w:rPr>
          </w:pPr>
          <w:r>
            <w:rPr>
              <w:rFonts w:ascii="Georgia" w:hAnsi="Georgia"/>
              <w:sz w:val="22"/>
              <w:szCs w:val="22"/>
            </w:rPr>
            <w:t xml:space="preserve">датум: </w:t>
          </w:r>
          <w:r>
            <w:rPr>
              <w:rFonts w:ascii="Georgia" w:hAnsi="Georgia"/>
              <w:sz w:val="22"/>
              <w:szCs w:val="22"/>
              <w:lang w:val="sr-Latn-RS"/>
            </w:rPr>
            <w:t>04</w:t>
          </w:r>
          <w:r>
            <w:rPr>
              <w:rFonts w:ascii="Georgia" w:hAnsi="Georgia"/>
              <w:sz w:val="22"/>
              <w:szCs w:val="22"/>
              <w:lang w:val="en-US"/>
            </w:rPr>
            <w:t>.</w:t>
          </w:r>
          <w:r>
            <w:rPr>
              <w:rFonts w:ascii="Georgia" w:hAnsi="Georgia"/>
              <w:sz w:val="22"/>
              <w:szCs w:val="22"/>
              <w:lang w:val="sr-Latn-RS"/>
            </w:rPr>
            <w:t>01</w:t>
          </w:r>
          <w:r>
            <w:rPr>
              <w:rFonts w:ascii="Georgia" w:hAnsi="Georgia"/>
              <w:sz w:val="22"/>
              <w:szCs w:val="22"/>
              <w:lang w:val="en-US"/>
            </w:rPr>
            <w:t>.2016.</w:t>
          </w:r>
        </w:p>
      </w:tc>
      <w:tc>
        <w:tcPr>
          <w:tcW w:w="2520" w:type="dxa"/>
          <w:tcBorders>
            <w:top w:val="single" w:sz="4" w:space="0" w:color="auto"/>
          </w:tcBorders>
        </w:tcPr>
        <w:p w:rsidR="00C004F6" w:rsidRPr="00A0248D" w:rsidRDefault="00C004F6" w:rsidP="00187E62">
          <w:pPr>
            <w:pStyle w:val="BodyTextIndent"/>
            <w:ind w:firstLine="0"/>
            <w:jc w:val="left"/>
            <w:rPr>
              <w:rFonts w:ascii="Book Antiqua" w:hAnsi="Book Antiqua"/>
              <w:spacing w:val="6"/>
              <w:sz w:val="22"/>
              <w:szCs w:val="22"/>
            </w:rPr>
          </w:pPr>
        </w:p>
      </w:tc>
      <w:tc>
        <w:tcPr>
          <w:tcW w:w="3240" w:type="dxa"/>
          <w:tcBorders>
            <w:top w:val="single" w:sz="4" w:space="0" w:color="auto"/>
          </w:tcBorders>
        </w:tcPr>
        <w:p w:rsidR="00C004F6" w:rsidRPr="00A0248D" w:rsidRDefault="00C004F6" w:rsidP="00187E62">
          <w:pPr>
            <w:pStyle w:val="BodyTextIndent"/>
            <w:ind w:firstLine="0"/>
            <w:jc w:val="left"/>
            <w:rPr>
              <w:rFonts w:ascii="Book Antiqua" w:hAnsi="Book Antiqua"/>
              <w:spacing w:val="6"/>
              <w:sz w:val="22"/>
              <w:szCs w:val="22"/>
            </w:rPr>
          </w:pPr>
        </w:p>
      </w:tc>
    </w:tr>
  </w:tbl>
  <w:p w:rsidR="00C004F6" w:rsidRPr="00AB48FD" w:rsidRDefault="00C004F6" w:rsidP="00EC0584">
    <w:pPr>
      <w:pStyle w:val="Header"/>
      <w:rPr>
        <w:lang w:val="sr-Cyrl-BA"/>
      </w:rPr>
    </w:pPr>
  </w:p>
  <w:p w:rsidR="00C004F6" w:rsidRPr="00AB48FD" w:rsidRDefault="00C004F6">
    <w:pPr>
      <w:pStyle w:val="Header"/>
      <w:rPr>
        <w:lang w:val="sr-Cyrl-B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B"/>
    <w:multiLevelType w:val="singleLevel"/>
    <w:tmpl w:val="DDD4D180"/>
    <w:name w:val="WW8Num15"/>
    <w:lvl w:ilvl="0">
      <w:start w:val="1"/>
      <w:numFmt w:val="bullet"/>
      <w:pStyle w:val="Style1"/>
      <w:lvlText w:val=""/>
      <w:lvlJc w:val="left"/>
      <w:pPr>
        <w:tabs>
          <w:tab w:val="num" w:pos="851"/>
        </w:tabs>
        <w:ind w:left="851" w:hanging="284"/>
      </w:pPr>
      <w:rPr>
        <w:rFonts w:ascii="Symbol" w:hAnsi="Symbol"/>
      </w:rPr>
    </w:lvl>
  </w:abstractNum>
  <w:abstractNum w:abstractNumId="1">
    <w:nsid w:val="00000023"/>
    <w:multiLevelType w:val="singleLevel"/>
    <w:tmpl w:val="00000023"/>
    <w:name w:val="WW8Num53"/>
    <w:lvl w:ilvl="0">
      <w:start w:val="1"/>
      <w:numFmt w:val="bullet"/>
      <w:lvlText w:val=""/>
      <w:lvlJc w:val="left"/>
      <w:pPr>
        <w:tabs>
          <w:tab w:val="num" w:pos="1140"/>
        </w:tabs>
        <w:ind w:left="1140" w:hanging="360"/>
      </w:pPr>
      <w:rPr>
        <w:rFonts w:ascii="Symbol" w:hAnsi="Symbol"/>
      </w:rPr>
    </w:lvl>
  </w:abstractNum>
  <w:abstractNum w:abstractNumId="2">
    <w:nsid w:val="00903163"/>
    <w:multiLevelType w:val="hybridMultilevel"/>
    <w:tmpl w:val="E0827DA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3">
    <w:nsid w:val="00FC6408"/>
    <w:multiLevelType w:val="hybridMultilevel"/>
    <w:tmpl w:val="9878BE2C"/>
    <w:lvl w:ilvl="0" w:tplc="081A0001">
      <w:start w:val="1"/>
      <w:numFmt w:val="bullet"/>
      <w:lvlText w:val=""/>
      <w:lvlJc w:val="left"/>
      <w:pPr>
        <w:ind w:left="765" w:hanging="360"/>
      </w:pPr>
      <w:rPr>
        <w:rFonts w:ascii="Symbol" w:hAnsi="Symbol" w:hint="default"/>
      </w:rPr>
    </w:lvl>
    <w:lvl w:ilvl="1" w:tplc="081A0003" w:tentative="1">
      <w:start w:val="1"/>
      <w:numFmt w:val="bullet"/>
      <w:lvlText w:val="o"/>
      <w:lvlJc w:val="left"/>
      <w:pPr>
        <w:ind w:left="1485" w:hanging="360"/>
      </w:pPr>
      <w:rPr>
        <w:rFonts w:ascii="Courier New" w:hAnsi="Courier New" w:cs="Courier New" w:hint="default"/>
      </w:rPr>
    </w:lvl>
    <w:lvl w:ilvl="2" w:tplc="081A0005" w:tentative="1">
      <w:start w:val="1"/>
      <w:numFmt w:val="bullet"/>
      <w:lvlText w:val=""/>
      <w:lvlJc w:val="left"/>
      <w:pPr>
        <w:ind w:left="2205" w:hanging="360"/>
      </w:pPr>
      <w:rPr>
        <w:rFonts w:ascii="Wingdings" w:hAnsi="Wingdings" w:hint="default"/>
      </w:rPr>
    </w:lvl>
    <w:lvl w:ilvl="3" w:tplc="081A0001" w:tentative="1">
      <w:start w:val="1"/>
      <w:numFmt w:val="bullet"/>
      <w:lvlText w:val=""/>
      <w:lvlJc w:val="left"/>
      <w:pPr>
        <w:ind w:left="2925" w:hanging="360"/>
      </w:pPr>
      <w:rPr>
        <w:rFonts w:ascii="Symbol" w:hAnsi="Symbol" w:hint="default"/>
      </w:rPr>
    </w:lvl>
    <w:lvl w:ilvl="4" w:tplc="081A0003" w:tentative="1">
      <w:start w:val="1"/>
      <w:numFmt w:val="bullet"/>
      <w:lvlText w:val="o"/>
      <w:lvlJc w:val="left"/>
      <w:pPr>
        <w:ind w:left="3645" w:hanging="360"/>
      </w:pPr>
      <w:rPr>
        <w:rFonts w:ascii="Courier New" w:hAnsi="Courier New" w:cs="Courier New" w:hint="default"/>
      </w:rPr>
    </w:lvl>
    <w:lvl w:ilvl="5" w:tplc="081A0005" w:tentative="1">
      <w:start w:val="1"/>
      <w:numFmt w:val="bullet"/>
      <w:lvlText w:val=""/>
      <w:lvlJc w:val="left"/>
      <w:pPr>
        <w:ind w:left="4365" w:hanging="360"/>
      </w:pPr>
      <w:rPr>
        <w:rFonts w:ascii="Wingdings" w:hAnsi="Wingdings" w:hint="default"/>
      </w:rPr>
    </w:lvl>
    <w:lvl w:ilvl="6" w:tplc="081A0001" w:tentative="1">
      <w:start w:val="1"/>
      <w:numFmt w:val="bullet"/>
      <w:lvlText w:val=""/>
      <w:lvlJc w:val="left"/>
      <w:pPr>
        <w:ind w:left="5085" w:hanging="360"/>
      </w:pPr>
      <w:rPr>
        <w:rFonts w:ascii="Symbol" w:hAnsi="Symbol" w:hint="default"/>
      </w:rPr>
    </w:lvl>
    <w:lvl w:ilvl="7" w:tplc="081A0003" w:tentative="1">
      <w:start w:val="1"/>
      <w:numFmt w:val="bullet"/>
      <w:lvlText w:val="o"/>
      <w:lvlJc w:val="left"/>
      <w:pPr>
        <w:ind w:left="5805" w:hanging="360"/>
      </w:pPr>
      <w:rPr>
        <w:rFonts w:ascii="Courier New" w:hAnsi="Courier New" w:cs="Courier New" w:hint="default"/>
      </w:rPr>
    </w:lvl>
    <w:lvl w:ilvl="8" w:tplc="081A0005" w:tentative="1">
      <w:start w:val="1"/>
      <w:numFmt w:val="bullet"/>
      <w:lvlText w:val=""/>
      <w:lvlJc w:val="left"/>
      <w:pPr>
        <w:ind w:left="6525" w:hanging="360"/>
      </w:pPr>
      <w:rPr>
        <w:rFonts w:ascii="Wingdings" w:hAnsi="Wingdings" w:hint="default"/>
      </w:rPr>
    </w:lvl>
  </w:abstractNum>
  <w:abstractNum w:abstractNumId="4">
    <w:nsid w:val="078C3C9E"/>
    <w:multiLevelType w:val="hybridMultilevel"/>
    <w:tmpl w:val="3F7CD3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4D012E1"/>
    <w:multiLevelType w:val="hybridMultilevel"/>
    <w:tmpl w:val="D96C827A"/>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
    <w:nsid w:val="1791430B"/>
    <w:multiLevelType w:val="hybridMultilevel"/>
    <w:tmpl w:val="B0BCC57E"/>
    <w:lvl w:ilvl="0" w:tplc="6518ACC6">
      <w:start w:val="4"/>
      <w:numFmt w:val="bullet"/>
      <w:lvlText w:val="-"/>
      <w:lvlJc w:val="left"/>
      <w:pPr>
        <w:tabs>
          <w:tab w:val="num" w:pos="720"/>
        </w:tabs>
        <w:ind w:left="720" w:hanging="360"/>
      </w:pPr>
      <w:rPr>
        <w:rFonts w:ascii="Book Antiqua" w:eastAsia="Times New Roman" w:hAnsi="Book Antiqua"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43418B5"/>
    <w:multiLevelType w:val="hybridMultilevel"/>
    <w:tmpl w:val="F4B2004E"/>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8">
    <w:nsid w:val="28237AE7"/>
    <w:multiLevelType w:val="hybridMultilevel"/>
    <w:tmpl w:val="0D3E7E6C"/>
    <w:lvl w:ilvl="0" w:tplc="081A000B">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
    <w:nsid w:val="28730BE0"/>
    <w:multiLevelType w:val="hybridMultilevel"/>
    <w:tmpl w:val="1B8E702A"/>
    <w:lvl w:ilvl="0" w:tplc="5308DAA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C9337D4"/>
    <w:multiLevelType w:val="hybridMultilevel"/>
    <w:tmpl w:val="628C14FE"/>
    <w:lvl w:ilvl="0" w:tplc="723248E6">
      <w:start w:val="4"/>
      <w:numFmt w:val="bullet"/>
      <w:lvlText w:val="-"/>
      <w:lvlJc w:val="left"/>
      <w:pPr>
        <w:tabs>
          <w:tab w:val="num" w:pos="540"/>
        </w:tabs>
        <w:ind w:left="540" w:hanging="360"/>
      </w:pPr>
      <w:rPr>
        <w:rFonts w:ascii="Times New Roman" w:eastAsia="Times New Roman" w:hAnsi="Times New Roman" w:cs="Times New Roman" w:hint="default"/>
      </w:rPr>
    </w:lvl>
    <w:lvl w:ilvl="1" w:tplc="664249D4">
      <w:start w:val="1"/>
      <w:numFmt w:val="bullet"/>
      <w:lvlText w:val="o"/>
      <w:lvlJc w:val="left"/>
      <w:pPr>
        <w:tabs>
          <w:tab w:val="num" w:pos="2205"/>
        </w:tabs>
        <w:ind w:left="2205"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2CF91897"/>
    <w:multiLevelType w:val="hybridMultilevel"/>
    <w:tmpl w:val="FCF040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FA45BCB"/>
    <w:multiLevelType w:val="hybridMultilevel"/>
    <w:tmpl w:val="6EB44CBC"/>
    <w:lvl w:ilvl="0" w:tplc="2BD4D0B2">
      <w:numFmt w:val="bullet"/>
      <w:lvlText w:val="-"/>
      <w:lvlJc w:val="left"/>
      <w:pPr>
        <w:tabs>
          <w:tab w:val="num" w:pos="5055"/>
        </w:tabs>
        <w:ind w:left="5055" w:hanging="915"/>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30F57541"/>
    <w:multiLevelType w:val="hybridMultilevel"/>
    <w:tmpl w:val="2BF0FE76"/>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4">
    <w:nsid w:val="34153A72"/>
    <w:multiLevelType w:val="hybridMultilevel"/>
    <w:tmpl w:val="024EE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0E9611B"/>
    <w:multiLevelType w:val="hybridMultilevel"/>
    <w:tmpl w:val="36E45396"/>
    <w:lvl w:ilvl="0" w:tplc="D8CCB6FA">
      <w:start w:val="2"/>
      <w:numFmt w:val="bullet"/>
      <w:lvlText w:val="-"/>
      <w:lvlJc w:val="left"/>
      <w:pPr>
        <w:tabs>
          <w:tab w:val="num" w:pos="720"/>
        </w:tabs>
        <w:ind w:left="720" w:hanging="360"/>
      </w:pPr>
      <w:rPr>
        <w:rFonts w:ascii="Book Antiqua" w:eastAsia="Arial Unicode MS" w:hAnsi="Book Antiqua" w:cs="Tahom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D515257"/>
    <w:multiLevelType w:val="hybridMultilevel"/>
    <w:tmpl w:val="3CC004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527B717C"/>
    <w:multiLevelType w:val="hybridMultilevel"/>
    <w:tmpl w:val="FAF65B4A"/>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8">
    <w:nsid w:val="54271D96"/>
    <w:multiLevelType w:val="hybridMultilevel"/>
    <w:tmpl w:val="5202A64A"/>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9">
    <w:nsid w:val="54F44CFA"/>
    <w:multiLevelType w:val="hybridMultilevel"/>
    <w:tmpl w:val="AE50D904"/>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58E7522C"/>
    <w:multiLevelType w:val="hybridMultilevel"/>
    <w:tmpl w:val="623C159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1">
    <w:nsid w:val="5C155A16"/>
    <w:multiLevelType w:val="hybridMultilevel"/>
    <w:tmpl w:val="172664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F8D6BC7"/>
    <w:multiLevelType w:val="hybridMultilevel"/>
    <w:tmpl w:val="147670F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nsid w:val="601E387E"/>
    <w:multiLevelType w:val="hybridMultilevel"/>
    <w:tmpl w:val="24F67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63A625DA"/>
    <w:multiLevelType w:val="hybridMultilevel"/>
    <w:tmpl w:val="F0F8E97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D7D3425"/>
    <w:multiLevelType w:val="hybridMultilevel"/>
    <w:tmpl w:val="DDACA106"/>
    <w:lvl w:ilvl="0" w:tplc="D570E648">
      <w:start w:val="1"/>
      <w:numFmt w:val="decimal"/>
      <w:lvlText w:val="%1."/>
      <w:lvlJc w:val="left"/>
      <w:pPr>
        <w:ind w:left="720" w:hanging="360"/>
      </w:pPr>
      <w:rPr>
        <w:rFonts w:cs="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E894667"/>
    <w:multiLevelType w:val="hybridMultilevel"/>
    <w:tmpl w:val="645486BA"/>
    <w:lvl w:ilvl="0" w:tplc="63D6798C">
      <w:start w:val="3"/>
      <w:numFmt w:val="bullet"/>
      <w:lvlText w:val="-"/>
      <w:lvlJc w:val="left"/>
      <w:pPr>
        <w:tabs>
          <w:tab w:val="num" w:pos="720"/>
        </w:tabs>
        <w:ind w:left="720" w:hanging="360"/>
      </w:pPr>
      <w:rPr>
        <w:rFonts w:ascii="Book Antiqua" w:eastAsia="Times New Roman" w:hAnsi="Book Antiqua"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
    <w:nsid w:val="765D2791"/>
    <w:multiLevelType w:val="hybridMultilevel"/>
    <w:tmpl w:val="A238C0D6"/>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8">
    <w:nsid w:val="787B64FA"/>
    <w:multiLevelType w:val="hybridMultilevel"/>
    <w:tmpl w:val="C71646B4"/>
    <w:lvl w:ilvl="0" w:tplc="1EC004E2">
      <w:start w:val="1"/>
      <w:numFmt w:val="bullet"/>
      <w:lvlText w:val="-"/>
      <w:lvlJc w:val="left"/>
      <w:pPr>
        <w:ind w:left="1260" w:hanging="360"/>
      </w:pPr>
      <w:rPr>
        <w:rFonts w:ascii="Times New Roman" w:eastAsia="Times New Roman" w:hAnsi="Times New Roman"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9">
    <w:nsid w:val="7DAD246B"/>
    <w:multiLevelType w:val="hybridMultilevel"/>
    <w:tmpl w:val="0450C8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nsid w:val="7F0822B3"/>
    <w:multiLevelType w:val="hybridMultilevel"/>
    <w:tmpl w:val="E612F958"/>
    <w:lvl w:ilvl="0" w:tplc="39E2073C">
      <w:start w:val="1"/>
      <w:numFmt w:val="decimal"/>
      <w:lvlText w:val="%1."/>
      <w:lvlJc w:val="left"/>
      <w:pPr>
        <w:ind w:left="1080" w:hanging="360"/>
      </w:pPr>
      <w:rPr>
        <w:rFonts w:cs="Arial" w:hint="default"/>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num>
  <w:num w:numId="5">
    <w:abstractNumId w:val="4"/>
  </w:num>
  <w:num w:numId="6">
    <w:abstractNumId w:val="11"/>
  </w:num>
  <w:num w:numId="7">
    <w:abstractNumId w:val="16"/>
  </w:num>
  <w:num w:numId="8">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23"/>
  </w:num>
  <w:num w:numId="11">
    <w:abstractNumId w:val="14"/>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num>
  <w:num w:numId="14">
    <w:abstractNumId w:val="9"/>
  </w:num>
  <w:num w:numId="15">
    <w:abstractNumId w:val="27"/>
  </w:num>
  <w:num w:numId="16">
    <w:abstractNumId w:val="21"/>
  </w:num>
  <w:num w:numId="17">
    <w:abstractNumId w:val="25"/>
  </w:num>
  <w:num w:numId="18">
    <w:abstractNumId w:val="30"/>
  </w:num>
  <w:num w:numId="19">
    <w:abstractNumId w:val="6"/>
  </w:num>
  <w:num w:numId="20">
    <w:abstractNumId w:val="22"/>
  </w:num>
  <w:num w:numId="21">
    <w:abstractNumId w:val="13"/>
  </w:num>
  <w:num w:numId="22">
    <w:abstractNumId w:val="2"/>
  </w:num>
  <w:num w:numId="23">
    <w:abstractNumId w:val="3"/>
  </w:num>
  <w:num w:numId="24">
    <w:abstractNumId w:val="5"/>
  </w:num>
  <w:num w:numId="25">
    <w:abstractNumId w:val="18"/>
  </w:num>
  <w:num w:numId="26">
    <w:abstractNumId w:val="20"/>
  </w:num>
  <w:num w:numId="27">
    <w:abstractNumId w:val="8"/>
  </w:num>
  <w:num w:numId="2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num>
  <w:num w:numId="30">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627C"/>
    <w:rsid w:val="00004EDD"/>
    <w:rsid w:val="000071E2"/>
    <w:rsid w:val="00007266"/>
    <w:rsid w:val="00007F24"/>
    <w:rsid w:val="00010E99"/>
    <w:rsid w:val="00011189"/>
    <w:rsid w:val="00011305"/>
    <w:rsid w:val="0001500B"/>
    <w:rsid w:val="00015916"/>
    <w:rsid w:val="00017B20"/>
    <w:rsid w:val="00020554"/>
    <w:rsid w:val="0002534D"/>
    <w:rsid w:val="00031E66"/>
    <w:rsid w:val="0003511C"/>
    <w:rsid w:val="00051E37"/>
    <w:rsid w:val="00053B83"/>
    <w:rsid w:val="000619AE"/>
    <w:rsid w:val="00066EA7"/>
    <w:rsid w:val="0007066E"/>
    <w:rsid w:val="0007369D"/>
    <w:rsid w:val="00073F59"/>
    <w:rsid w:val="000744F9"/>
    <w:rsid w:val="00075C6E"/>
    <w:rsid w:val="00077D68"/>
    <w:rsid w:val="0009096F"/>
    <w:rsid w:val="000A43E2"/>
    <w:rsid w:val="000B47DF"/>
    <w:rsid w:val="000C1534"/>
    <w:rsid w:val="000C3253"/>
    <w:rsid w:val="000C39FB"/>
    <w:rsid w:val="000C5050"/>
    <w:rsid w:val="000D0993"/>
    <w:rsid w:val="000D2999"/>
    <w:rsid w:val="000D31ED"/>
    <w:rsid w:val="000E00A8"/>
    <w:rsid w:val="000E0EE7"/>
    <w:rsid w:val="000E30A6"/>
    <w:rsid w:val="000E4741"/>
    <w:rsid w:val="000E5C5D"/>
    <w:rsid w:val="000F6E68"/>
    <w:rsid w:val="00110A4F"/>
    <w:rsid w:val="00124628"/>
    <w:rsid w:val="00126C32"/>
    <w:rsid w:val="00130471"/>
    <w:rsid w:val="00136C60"/>
    <w:rsid w:val="001400EE"/>
    <w:rsid w:val="00141758"/>
    <w:rsid w:val="0014216B"/>
    <w:rsid w:val="00144CA2"/>
    <w:rsid w:val="00152C6E"/>
    <w:rsid w:val="001564F6"/>
    <w:rsid w:val="00157A40"/>
    <w:rsid w:val="0016007E"/>
    <w:rsid w:val="00166D04"/>
    <w:rsid w:val="00167C1F"/>
    <w:rsid w:val="001743F8"/>
    <w:rsid w:val="00177AD9"/>
    <w:rsid w:val="00180220"/>
    <w:rsid w:val="00182CA4"/>
    <w:rsid w:val="00187E62"/>
    <w:rsid w:val="00192118"/>
    <w:rsid w:val="001A2B17"/>
    <w:rsid w:val="001A5CE5"/>
    <w:rsid w:val="001B1021"/>
    <w:rsid w:val="001B280F"/>
    <w:rsid w:val="001C44F9"/>
    <w:rsid w:val="001C4D8F"/>
    <w:rsid w:val="001D0015"/>
    <w:rsid w:val="001D33B1"/>
    <w:rsid w:val="001D3644"/>
    <w:rsid w:val="001D530C"/>
    <w:rsid w:val="001E5545"/>
    <w:rsid w:val="001E6786"/>
    <w:rsid w:val="001E7A42"/>
    <w:rsid w:val="001F25BE"/>
    <w:rsid w:val="00203B86"/>
    <w:rsid w:val="00205BD4"/>
    <w:rsid w:val="00207D44"/>
    <w:rsid w:val="00211ED0"/>
    <w:rsid w:val="00212CCF"/>
    <w:rsid w:val="002140B2"/>
    <w:rsid w:val="0021448E"/>
    <w:rsid w:val="0022033E"/>
    <w:rsid w:val="00223357"/>
    <w:rsid w:val="002272DB"/>
    <w:rsid w:val="0022767B"/>
    <w:rsid w:val="002277E3"/>
    <w:rsid w:val="00232AD6"/>
    <w:rsid w:val="00233E6D"/>
    <w:rsid w:val="00235502"/>
    <w:rsid w:val="00235BA5"/>
    <w:rsid w:val="002466EF"/>
    <w:rsid w:val="00252472"/>
    <w:rsid w:val="00253291"/>
    <w:rsid w:val="00253BFF"/>
    <w:rsid w:val="00254232"/>
    <w:rsid w:val="002549A1"/>
    <w:rsid w:val="00260AE4"/>
    <w:rsid w:val="00261C94"/>
    <w:rsid w:val="00263156"/>
    <w:rsid w:val="002706BC"/>
    <w:rsid w:val="0027229B"/>
    <w:rsid w:val="00276A39"/>
    <w:rsid w:val="00277818"/>
    <w:rsid w:val="00286C5B"/>
    <w:rsid w:val="00291D00"/>
    <w:rsid w:val="002964F0"/>
    <w:rsid w:val="002A210A"/>
    <w:rsid w:val="002A3A4F"/>
    <w:rsid w:val="002A3D35"/>
    <w:rsid w:val="002A3E13"/>
    <w:rsid w:val="002A45A8"/>
    <w:rsid w:val="002A7B6D"/>
    <w:rsid w:val="002B3A0D"/>
    <w:rsid w:val="002B4A0B"/>
    <w:rsid w:val="002B4F34"/>
    <w:rsid w:val="002B6839"/>
    <w:rsid w:val="002B77E6"/>
    <w:rsid w:val="002C0064"/>
    <w:rsid w:val="002C11A9"/>
    <w:rsid w:val="002C1CDE"/>
    <w:rsid w:val="002C5D81"/>
    <w:rsid w:val="002C6202"/>
    <w:rsid w:val="002D399C"/>
    <w:rsid w:val="002D46C2"/>
    <w:rsid w:val="002D6B1B"/>
    <w:rsid w:val="002E729C"/>
    <w:rsid w:val="002F0B50"/>
    <w:rsid w:val="002F1697"/>
    <w:rsid w:val="00300C00"/>
    <w:rsid w:val="00307AFF"/>
    <w:rsid w:val="003208A6"/>
    <w:rsid w:val="0033473E"/>
    <w:rsid w:val="00346F8C"/>
    <w:rsid w:val="003518BC"/>
    <w:rsid w:val="00352F96"/>
    <w:rsid w:val="00354C28"/>
    <w:rsid w:val="003621FA"/>
    <w:rsid w:val="00367038"/>
    <w:rsid w:val="003675EE"/>
    <w:rsid w:val="003754E4"/>
    <w:rsid w:val="0038111F"/>
    <w:rsid w:val="00383EA5"/>
    <w:rsid w:val="00385296"/>
    <w:rsid w:val="003867F7"/>
    <w:rsid w:val="00387440"/>
    <w:rsid w:val="00387BE3"/>
    <w:rsid w:val="0039373C"/>
    <w:rsid w:val="00394A83"/>
    <w:rsid w:val="0039748D"/>
    <w:rsid w:val="003A753E"/>
    <w:rsid w:val="003A7D5D"/>
    <w:rsid w:val="003B115A"/>
    <w:rsid w:val="003B1669"/>
    <w:rsid w:val="003C2EA4"/>
    <w:rsid w:val="003D2D84"/>
    <w:rsid w:val="003D3B98"/>
    <w:rsid w:val="003D498E"/>
    <w:rsid w:val="003E6A0C"/>
    <w:rsid w:val="003F1E95"/>
    <w:rsid w:val="003F2618"/>
    <w:rsid w:val="004071EA"/>
    <w:rsid w:val="00424632"/>
    <w:rsid w:val="004248C8"/>
    <w:rsid w:val="00432EB7"/>
    <w:rsid w:val="004505DE"/>
    <w:rsid w:val="00465A4B"/>
    <w:rsid w:val="00466F2D"/>
    <w:rsid w:val="004735EB"/>
    <w:rsid w:val="0047361D"/>
    <w:rsid w:val="00475F79"/>
    <w:rsid w:val="00484059"/>
    <w:rsid w:val="00486BB6"/>
    <w:rsid w:val="00491C0D"/>
    <w:rsid w:val="004958BF"/>
    <w:rsid w:val="0049617C"/>
    <w:rsid w:val="00496516"/>
    <w:rsid w:val="004A2EE5"/>
    <w:rsid w:val="004B1427"/>
    <w:rsid w:val="004C1417"/>
    <w:rsid w:val="004C26D7"/>
    <w:rsid w:val="004E3B07"/>
    <w:rsid w:val="004E44D7"/>
    <w:rsid w:val="004E7BE8"/>
    <w:rsid w:val="004F23FB"/>
    <w:rsid w:val="005139CC"/>
    <w:rsid w:val="00516484"/>
    <w:rsid w:val="00521775"/>
    <w:rsid w:val="00524B00"/>
    <w:rsid w:val="00527EBE"/>
    <w:rsid w:val="00533C2A"/>
    <w:rsid w:val="0053433B"/>
    <w:rsid w:val="00535B98"/>
    <w:rsid w:val="00535CFA"/>
    <w:rsid w:val="005378FD"/>
    <w:rsid w:val="00537C2B"/>
    <w:rsid w:val="00541B0B"/>
    <w:rsid w:val="00545312"/>
    <w:rsid w:val="005455BF"/>
    <w:rsid w:val="005464ED"/>
    <w:rsid w:val="005466F0"/>
    <w:rsid w:val="0055603B"/>
    <w:rsid w:val="005578C2"/>
    <w:rsid w:val="00567318"/>
    <w:rsid w:val="00570A5F"/>
    <w:rsid w:val="00570C84"/>
    <w:rsid w:val="00570FD5"/>
    <w:rsid w:val="00575831"/>
    <w:rsid w:val="0057627C"/>
    <w:rsid w:val="00580324"/>
    <w:rsid w:val="00586378"/>
    <w:rsid w:val="0059064A"/>
    <w:rsid w:val="00590D41"/>
    <w:rsid w:val="00590D69"/>
    <w:rsid w:val="00591FDB"/>
    <w:rsid w:val="00597A43"/>
    <w:rsid w:val="005A0634"/>
    <w:rsid w:val="005B6999"/>
    <w:rsid w:val="005B6D19"/>
    <w:rsid w:val="005C0E23"/>
    <w:rsid w:val="005C1927"/>
    <w:rsid w:val="005C1CAF"/>
    <w:rsid w:val="005D605F"/>
    <w:rsid w:val="005E1B53"/>
    <w:rsid w:val="005F14D3"/>
    <w:rsid w:val="005F39CD"/>
    <w:rsid w:val="00604738"/>
    <w:rsid w:val="0060495A"/>
    <w:rsid w:val="00607789"/>
    <w:rsid w:val="00610AF5"/>
    <w:rsid w:val="00616E2C"/>
    <w:rsid w:val="00626824"/>
    <w:rsid w:val="00633037"/>
    <w:rsid w:val="00634C93"/>
    <w:rsid w:val="00634F26"/>
    <w:rsid w:val="00640393"/>
    <w:rsid w:val="00644D0A"/>
    <w:rsid w:val="00647619"/>
    <w:rsid w:val="0064793D"/>
    <w:rsid w:val="0065383A"/>
    <w:rsid w:val="006540CC"/>
    <w:rsid w:val="006554A5"/>
    <w:rsid w:val="006566FA"/>
    <w:rsid w:val="0066290C"/>
    <w:rsid w:val="00663078"/>
    <w:rsid w:val="006645DF"/>
    <w:rsid w:val="00664BA8"/>
    <w:rsid w:val="0067120C"/>
    <w:rsid w:val="006728F6"/>
    <w:rsid w:val="00672AA6"/>
    <w:rsid w:val="006730E3"/>
    <w:rsid w:val="006778E1"/>
    <w:rsid w:val="00680C8D"/>
    <w:rsid w:val="00680DD2"/>
    <w:rsid w:val="0068335E"/>
    <w:rsid w:val="0068380B"/>
    <w:rsid w:val="00687154"/>
    <w:rsid w:val="0069151D"/>
    <w:rsid w:val="00692444"/>
    <w:rsid w:val="006936C0"/>
    <w:rsid w:val="00694A0B"/>
    <w:rsid w:val="006A65A0"/>
    <w:rsid w:val="006B0D1A"/>
    <w:rsid w:val="006B4FAE"/>
    <w:rsid w:val="006B5FE9"/>
    <w:rsid w:val="006C51B4"/>
    <w:rsid w:val="006C64BA"/>
    <w:rsid w:val="006C7290"/>
    <w:rsid w:val="006D0B1E"/>
    <w:rsid w:val="006D0BF4"/>
    <w:rsid w:val="006D321A"/>
    <w:rsid w:val="006D5EAB"/>
    <w:rsid w:val="006E3A7A"/>
    <w:rsid w:val="006E67DD"/>
    <w:rsid w:val="006E7161"/>
    <w:rsid w:val="00701A4E"/>
    <w:rsid w:val="0070597F"/>
    <w:rsid w:val="00705C75"/>
    <w:rsid w:val="00706392"/>
    <w:rsid w:val="00713437"/>
    <w:rsid w:val="00720072"/>
    <w:rsid w:val="007206CA"/>
    <w:rsid w:val="00720C25"/>
    <w:rsid w:val="007249E9"/>
    <w:rsid w:val="007260DB"/>
    <w:rsid w:val="00726374"/>
    <w:rsid w:val="00726D80"/>
    <w:rsid w:val="007325FC"/>
    <w:rsid w:val="0074126C"/>
    <w:rsid w:val="007419B1"/>
    <w:rsid w:val="00743F4F"/>
    <w:rsid w:val="00746EA9"/>
    <w:rsid w:val="0075090B"/>
    <w:rsid w:val="0076433D"/>
    <w:rsid w:val="00766548"/>
    <w:rsid w:val="00767DB3"/>
    <w:rsid w:val="0077404E"/>
    <w:rsid w:val="00775629"/>
    <w:rsid w:val="00780234"/>
    <w:rsid w:val="00782711"/>
    <w:rsid w:val="00783B24"/>
    <w:rsid w:val="00784438"/>
    <w:rsid w:val="00786267"/>
    <w:rsid w:val="007873FC"/>
    <w:rsid w:val="007879EB"/>
    <w:rsid w:val="007906C7"/>
    <w:rsid w:val="007A24A4"/>
    <w:rsid w:val="007B10A3"/>
    <w:rsid w:val="007B2A41"/>
    <w:rsid w:val="007B4E08"/>
    <w:rsid w:val="007B5AC8"/>
    <w:rsid w:val="007C34EA"/>
    <w:rsid w:val="007D6ECD"/>
    <w:rsid w:val="007E03E0"/>
    <w:rsid w:val="007E2EDF"/>
    <w:rsid w:val="007E481C"/>
    <w:rsid w:val="007E5263"/>
    <w:rsid w:val="007F1881"/>
    <w:rsid w:val="007F440C"/>
    <w:rsid w:val="007F49CB"/>
    <w:rsid w:val="00803A35"/>
    <w:rsid w:val="0080436D"/>
    <w:rsid w:val="008059CB"/>
    <w:rsid w:val="00816A73"/>
    <w:rsid w:val="00817E6A"/>
    <w:rsid w:val="00821D8D"/>
    <w:rsid w:val="00826151"/>
    <w:rsid w:val="008266C3"/>
    <w:rsid w:val="008267FF"/>
    <w:rsid w:val="00827055"/>
    <w:rsid w:val="008311B2"/>
    <w:rsid w:val="00831794"/>
    <w:rsid w:val="0084146C"/>
    <w:rsid w:val="00844799"/>
    <w:rsid w:val="00844AF3"/>
    <w:rsid w:val="00845711"/>
    <w:rsid w:val="00852F0A"/>
    <w:rsid w:val="00854015"/>
    <w:rsid w:val="0085627D"/>
    <w:rsid w:val="00870282"/>
    <w:rsid w:val="0087132D"/>
    <w:rsid w:val="008779CA"/>
    <w:rsid w:val="00880C66"/>
    <w:rsid w:val="00881178"/>
    <w:rsid w:val="00885DF2"/>
    <w:rsid w:val="0089481F"/>
    <w:rsid w:val="008949CA"/>
    <w:rsid w:val="00897484"/>
    <w:rsid w:val="008A2013"/>
    <w:rsid w:val="008A2743"/>
    <w:rsid w:val="008A3BC2"/>
    <w:rsid w:val="008A7E36"/>
    <w:rsid w:val="008B0F62"/>
    <w:rsid w:val="008C1C2F"/>
    <w:rsid w:val="008D21EE"/>
    <w:rsid w:val="008D3A03"/>
    <w:rsid w:val="008D3CA0"/>
    <w:rsid w:val="008D412C"/>
    <w:rsid w:val="008D4EB6"/>
    <w:rsid w:val="008D5A8B"/>
    <w:rsid w:val="008D6530"/>
    <w:rsid w:val="008E4F26"/>
    <w:rsid w:val="008F2DD1"/>
    <w:rsid w:val="008F2E61"/>
    <w:rsid w:val="009005E7"/>
    <w:rsid w:val="0090393D"/>
    <w:rsid w:val="00914475"/>
    <w:rsid w:val="00916961"/>
    <w:rsid w:val="0091705E"/>
    <w:rsid w:val="0091750C"/>
    <w:rsid w:val="00917994"/>
    <w:rsid w:val="00921A07"/>
    <w:rsid w:val="00941CC8"/>
    <w:rsid w:val="0094297B"/>
    <w:rsid w:val="00974AC9"/>
    <w:rsid w:val="00981299"/>
    <w:rsid w:val="00981CB4"/>
    <w:rsid w:val="00983437"/>
    <w:rsid w:val="009860E5"/>
    <w:rsid w:val="00992B73"/>
    <w:rsid w:val="00993A4C"/>
    <w:rsid w:val="00997B61"/>
    <w:rsid w:val="009A3DEF"/>
    <w:rsid w:val="009A5491"/>
    <w:rsid w:val="009A56D7"/>
    <w:rsid w:val="009A770C"/>
    <w:rsid w:val="009B0B17"/>
    <w:rsid w:val="009B1401"/>
    <w:rsid w:val="009B1C38"/>
    <w:rsid w:val="009C42DC"/>
    <w:rsid w:val="009D1A67"/>
    <w:rsid w:val="009D58BB"/>
    <w:rsid w:val="009D5BD3"/>
    <w:rsid w:val="009E0294"/>
    <w:rsid w:val="009E4D7B"/>
    <w:rsid w:val="009E6DAF"/>
    <w:rsid w:val="009F5669"/>
    <w:rsid w:val="009F693D"/>
    <w:rsid w:val="009F790C"/>
    <w:rsid w:val="00A10D7E"/>
    <w:rsid w:val="00A13C8E"/>
    <w:rsid w:val="00A14B2C"/>
    <w:rsid w:val="00A15B90"/>
    <w:rsid w:val="00A170FB"/>
    <w:rsid w:val="00A259A8"/>
    <w:rsid w:val="00A36B9C"/>
    <w:rsid w:val="00A4210E"/>
    <w:rsid w:val="00A4399E"/>
    <w:rsid w:val="00A44069"/>
    <w:rsid w:val="00A443EF"/>
    <w:rsid w:val="00A50CB8"/>
    <w:rsid w:val="00A549DB"/>
    <w:rsid w:val="00A565E5"/>
    <w:rsid w:val="00A60F2A"/>
    <w:rsid w:val="00A63560"/>
    <w:rsid w:val="00A641C3"/>
    <w:rsid w:val="00A704AC"/>
    <w:rsid w:val="00A73689"/>
    <w:rsid w:val="00A81A0E"/>
    <w:rsid w:val="00A840C7"/>
    <w:rsid w:val="00A861A0"/>
    <w:rsid w:val="00A950D5"/>
    <w:rsid w:val="00A977A1"/>
    <w:rsid w:val="00AA22DF"/>
    <w:rsid w:val="00AA37A6"/>
    <w:rsid w:val="00AA3E0A"/>
    <w:rsid w:val="00AA4F4B"/>
    <w:rsid w:val="00AB48FD"/>
    <w:rsid w:val="00AB4D97"/>
    <w:rsid w:val="00AB571C"/>
    <w:rsid w:val="00AC055B"/>
    <w:rsid w:val="00AC164C"/>
    <w:rsid w:val="00AC41FF"/>
    <w:rsid w:val="00AC6775"/>
    <w:rsid w:val="00AD033A"/>
    <w:rsid w:val="00AD09CB"/>
    <w:rsid w:val="00AD1F2D"/>
    <w:rsid w:val="00AD57F6"/>
    <w:rsid w:val="00AD62F9"/>
    <w:rsid w:val="00AE0D9D"/>
    <w:rsid w:val="00AE33F3"/>
    <w:rsid w:val="00AE42ED"/>
    <w:rsid w:val="00AE53F6"/>
    <w:rsid w:val="00AE79CB"/>
    <w:rsid w:val="00AF3BCA"/>
    <w:rsid w:val="00AF513E"/>
    <w:rsid w:val="00AF6ACF"/>
    <w:rsid w:val="00B0295D"/>
    <w:rsid w:val="00B02BC5"/>
    <w:rsid w:val="00B06B7E"/>
    <w:rsid w:val="00B077E5"/>
    <w:rsid w:val="00B10125"/>
    <w:rsid w:val="00B112EE"/>
    <w:rsid w:val="00B17C00"/>
    <w:rsid w:val="00B238AF"/>
    <w:rsid w:val="00B2601D"/>
    <w:rsid w:val="00B31AE8"/>
    <w:rsid w:val="00B36C9D"/>
    <w:rsid w:val="00B37C6B"/>
    <w:rsid w:val="00B445E5"/>
    <w:rsid w:val="00B44901"/>
    <w:rsid w:val="00B47752"/>
    <w:rsid w:val="00B50AE6"/>
    <w:rsid w:val="00B53D5C"/>
    <w:rsid w:val="00B62576"/>
    <w:rsid w:val="00B65637"/>
    <w:rsid w:val="00B6604F"/>
    <w:rsid w:val="00B75319"/>
    <w:rsid w:val="00B778DB"/>
    <w:rsid w:val="00B9626D"/>
    <w:rsid w:val="00B964D3"/>
    <w:rsid w:val="00B96DA3"/>
    <w:rsid w:val="00BA3896"/>
    <w:rsid w:val="00BA4E99"/>
    <w:rsid w:val="00BA5C72"/>
    <w:rsid w:val="00BB06FC"/>
    <w:rsid w:val="00BB18D9"/>
    <w:rsid w:val="00BB678C"/>
    <w:rsid w:val="00BC0F59"/>
    <w:rsid w:val="00BC50A6"/>
    <w:rsid w:val="00BC55AC"/>
    <w:rsid w:val="00BC74D7"/>
    <w:rsid w:val="00BD3929"/>
    <w:rsid w:val="00BE217C"/>
    <w:rsid w:val="00BE6F95"/>
    <w:rsid w:val="00BF0A7F"/>
    <w:rsid w:val="00BF1958"/>
    <w:rsid w:val="00BF2C0C"/>
    <w:rsid w:val="00BF5930"/>
    <w:rsid w:val="00C004F6"/>
    <w:rsid w:val="00C00AC6"/>
    <w:rsid w:val="00C03AA8"/>
    <w:rsid w:val="00C03E27"/>
    <w:rsid w:val="00C05E4C"/>
    <w:rsid w:val="00C13237"/>
    <w:rsid w:val="00C14772"/>
    <w:rsid w:val="00C15F59"/>
    <w:rsid w:val="00C17789"/>
    <w:rsid w:val="00C214F2"/>
    <w:rsid w:val="00C27238"/>
    <w:rsid w:val="00C318A6"/>
    <w:rsid w:val="00C37A6F"/>
    <w:rsid w:val="00C46B97"/>
    <w:rsid w:val="00C52F8D"/>
    <w:rsid w:val="00C53DB6"/>
    <w:rsid w:val="00C57D62"/>
    <w:rsid w:val="00C64948"/>
    <w:rsid w:val="00C6516E"/>
    <w:rsid w:val="00C736EF"/>
    <w:rsid w:val="00C73956"/>
    <w:rsid w:val="00C761FF"/>
    <w:rsid w:val="00C838C6"/>
    <w:rsid w:val="00C838CC"/>
    <w:rsid w:val="00C852C7"/>
    <w:rsid w:val="00C87ADE"/>
    <w:rsid w:val="00C87C06"/>
    <w:rsid w:val="00C914FA"/>
    <w:rsid w:val="00C92400"/>
    <w:rsid w:val="00C949AC"/>
    <w:rsid w:val="00C94DC6"/>
    <w:rsid w:val="00C95096"/>
    <w:rsid w:val="00CA1F99"/>
    <w:rsid w:val="00CB1B33"/>
    <w:rsid w:val="00CB5449"/>
    <w:rsid w:val="00CC094B"/>
    <w:rsid w:val="00CC3717"/>
    <w:rsid w:val="00CC3E7C"/>
    <w:rsid w:val="00CD0CBC"/>
    <w:rsid w:val="00CD2323"/>
    <w:rsid w:val="00CD657E"/>
    <w:rsid w:val="00CD6694"/>
    <w:rsid w:val="00CD797B"/>
    <w:rsid w:val="00CE1AF1"/>
    <w:rsid w:val="00CE2721"/>
    <w:rsid w:val="00CF61E4"/>
    <w:rsid w:val="00CF6346"/>
    <w:rsid w:val="00D00AE2"/>
    <w:rsid w:val="00D2048A"/>
    <w:rsid w:val="00D22B61"/>
    <w:rsid w:val="00D23056"/>
    <w:rsid w:val="00D234E2"/>
    <w:rsid w:val="00D24A71"/>
    <w:rsid w:val="00D262F1"/>
    <w:rsid w:val="00D2799A"/>
    <w:rsid w:val="00D27AD7"/>
    <w:rsid w:val="00D31727"/>
    <w:rsid w:val="00D3495F"/>
    <w:rsid w:val="00D41313"/>
    <w:rsid w:val="00D417DE"/>
    <w:rsid w:val="00D41DC2"/>
    <w:rsid w:val="00D41FCF"/>
    <w:rsid w:val="00D53C39"/>
    <w:rsid w:val="00D54C61"/>
    <w:rsid w:val="00D550CE"/>
    <w:rsid w:val="00D56854"/>
    <w:rsid w:val="00D61F8D"/>
    <w:rsid w:val="00D628D4"/>
    <w:rsid w:val="00D734DC"/>
    <w:rsid w:val="00D742C5"/>
    <w:rsid w:val="00D84510"/>
    <w:rsid w:val="00D94EE4"/>
    <w:rsid w:val="00D955C9"/>
    <w:rsid w:val="00D9570E"/>
    <w:rsid w:val="00DA6091"/>
    <w:rsid w:val="00DB197B"/>
    <w:rsid w:val="00DB64A3"/>
    <w:rsid w:val="00DC1842"/>
    <w:rsid w:val="00DC5E4A"/>
    <w:rsid w:val="00DD5CD2"/>
    <w:rsid w:val="00DD7470"/>
    <w:rsid w:val="00DE7680"/>
    <w:rsid w:val="00DF21DF"/>
    <w:rsid w:val="00DF3DD3"/>
    <w:rsid w:val="00DF40DD"/>
    <w:rsid w:val="00E00507"/>
    <w:rsid w:val="00E00914"/>
    <w:rsid w:val="00E0466A"/>
    <w:rsid w:val="00E062AF"/>
    <w:rsid w:val="00E06AA6"/>
    <w:rsid w:val="00E17048"/>
    <w:rsid w:val="00E20186"/>
    <w:rsid w:val="00E259F5"/>
    <w:rsid w:val="00E261A9"/>
    <w:rsid w:val="00E2723D"/>
    <w:rsid w:val="00E371D7"/>
    <w:rsid w:val="00E41AF8"/>
    <w:rsid w:val="00E4477F"/>
    <w:rsid w:val="00E449EE"/>
    <w:rsid w:val="00E463A3"/>
    <w:rsid w:val="00E527D5"/>
    <w:rsid w:val="00E53B05"/>
    <w:rsid w:val="00E61C47"/>
    <w:rsid w:val="00E6208F"/>
    <w:rsid w:val="00E638E9"/>
    <w:rsid w:val="00E84BC9"/>
    <w:rsid w:val="00E87C32"/>
    <w:rsid w:val="00E91636"/>
    <w:rsid w:val="00E92570"/>
    <w:rsid w:val="00E93228"/>
    <w:rsid w:val="00E956E9"/>
    <w:rsid w:val="00EA0C92"/>
    <w:rsid w:val="00EB387B"/>
    <w:rsid w:val="00EB3E8F"/>
    <w:rsid w:val="00EB5E00"/>
    <w:rsid w:val="00EC0584"/>
    <w:rsid w:val="00EC1BB6"/>
    <w:rsid w:val="00EC6D57"/>
    <w:rsid w:val="00ED2EA0"/>
    <w:rsid w:val="00ED6059"/>
    <w:rsid w:val="00EE2306"/>
    <w:rsid w:val="00EE569D"/>
    <w:rsid w:val="00EF0973"/>
    <w:rsid w:val="00EF1172"/>
    <w:rsid w:val="00EF1433"/>
    <w:rsid w:val="00EF3ADC"/>
    <w:rsid w:val="00EF57B3"/>
    <w:rsid w:val="00EF7FD5"/>
    <w:rsid w:val="00F00B56"/>
    <w:rsid w:val="00F01F03"/>
    <w:rsid w:val="00F02A78"/>
    <w:rsid w:val="00F06F0A"/>
    <w:rsid w:val="00F10398"/>
    <w:rsid w:val="00F14AA5"/>
    <w:rsid w:val="00F1679B"/>
    <w:rsid w:val="00F20B40"/>
    <w:rsid w:val="00F22B4E"/>
    <w:rsid w:val="00F236C5"/>
    <w:rsid w:val="00F251A0"/>
    <w:rsid w:val="00F31D9C"/>
    <w:rsid w:val="00F33078"/>
    <w:rsid w:val="00F35986"/>
    <w:rsid w:val="00F41258"/>
    <w:rsid w:val="00F50F3A"/>
    <w:rsid w:val="00F528EE"/>
    <w:rsid w:val="00F550CC"/>
    <w:rsid w:val="00F561EE"/>
    <w:rsid w:val="00F60591"/>
    <w:rsid w:val="00F61E69"/>
    <w:rsid w:val="00F62B7E"/>
    <w:rsid w:val="00F63E36"/>
    <w:rsid w:val="00F64249"/>
    <w:rsid w:val="00F64295"/>
    <w:rsid w:val="00F73A31"/>
    <w:rsid w:val="00F752D5"/>
    <w:rsid w:val="00F77E2E"/>
    <w:rsid w:val="00F93376"/>
    <w:rsid w:val="00F937E4"/>
    <w:rsid w:val="00FA04B6"/>
    <w:rsid w:val="00FA1EF5"/>
    <w:rsid w:val="00FA4195"/>
    <w:rsid w:val="00FA7F88"/>
    <w:rsid w:val="00FB0230"/>
    <w:rsid w:val="00FC7EB5"/>
    <w:rsid w:val="00FD1AD4"/>
    <w:rsid w:val="00FD4877"/>
    <w:rsid w:val="00FD62AC"/>
    <w:rsid w:val="00FE1BF3"/>
    <w:rsid w:val="00FE212D"/>
    <w:rsid w:val="00FE3BF6"/>
    <w:rsid w:val="00FF1F3F"/>
    <w:rsid w:val="00FF7701"/>
    <w:rsid w:val="00FF7D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Address" w:uiPriority="9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52472"/>
    <w:rPr>
      <w:sz w:val="24"/>
      <w:szCs w:val="24"/>
      <w:lang w:val="en-GB"/>
    </w:rPr>
  </w:style>
  <w:style w:type="paragraph" w:styleId="Heading1">
    <w:name w:val="heading 1"/>
    <w:basedOn w:val="Normal"/>
    <w:next w:val="Normal"/>
    <w:link w:val="Heading1Char"/>
    <w:qFormat/>
    <w:rsid w:val="00604738"/>
    <w:pPr>
      <w:keepNext/>
      <w:spacing w:before="240" w:after="60"/>
      <w:outlineLvl w:val="0"/>
    </w:pPr>
    <w:rPr>
      <w:rFonts w:ascii="Arial" w:eastAsia="Arial Unicode MS" w:hAnsi="Arial" w:cs="Arial"/>
      <w:b/>
      <w:bCs/>
      <w:kern w:val="32"/>
      <w:sz w:val="32"/>
      <w:szCs w:val="32"/>
      <w:lang w:val="en-US"/>
    </w:rPr>
  </w:style>
  <w:style w:type="paragraph" w:styleId="Heading2">
    <w:name w:val="heading 2"/>
    <w:basedOn w:val="Normal"/>
    <w:next w:val="Normal"/>
    <w:link w:val="Heading2Char"/>
    <w:qFormat/>
    <w:rsid w:val="00387BE3"/>
    <w:pPr>
      <w:keepNext/>
      <w:suppressAutoHyphens/>
      <w:spacing w:before="240" w:after="60"/>
      <w:outlineLvl w:val="1"/>
    </w:pPr>
    <w:rPr>
      <w:rFonts w:ascii="Arial" w:hAnsi="Arial" w:cs="Arial"/>
      <w:b/>
      <w:bCs/>
      <w:i/>
      <w:iCs/>
      <w:sz w:val="28"/>
      <w:szCs w:val="28"/>
      <w:lang w:val="en-US" w:eastAsia="ar-SA"/>
    </w:rPr>
  </w:style>
  <w:style w:type="paragraph" w:styleId="Heading9">
    <w:name w:val="heading 9"/>
    <w:basedOn w:val="Normal"/>
    <w:next w:val="Normal"/>
    <w:link w:val="Heading9Char"/>
    <w:qFormat/>
    <w:rsid w:val="00604738"/>
    <w:pPr>
      <w:spacing w:before="240" w:after="60"/>
      <w:outlineLvl w:val="8"/>
    </w:pPr>
    <w:rPr>
      <w:rFonts w:ascii="Cambria" w:hAnsi="Cambria"/>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04738"/>
    <w:rPr>
      <w:rFonts w:ascii="Arial" w:eastAsia="Arial Unicode MS" w:hAnsi="Arial" w:cs="Arial"/>
      <w:b/>
      <w:bCs/>
      <w:kern w:val="32"/>
      <w:sz w:val="32"/>
      <w:szCs w:val="32"/>
      <w:lang w:val="en-US" w:eastAsia="en-US" w:bidi="ar-SA"/>
    </w:rPr>
  </w:style>
  <w:style w:type="paragraph" w:customStyle="1" w:styleId="CharCharChar2Char">
    <w:name w:val="Char Char Char2 Char"/>
    <w:basedOn w:val="Normal"/>
    <w:rsid w:val="00252472"/>
    <w:pPr>
      <w:spacing w:after="160" w:line="240" w:lineRule="exact"/>
    </w:pPr>
    <w:rPr>
      <w:rFonts w:ascii="Tahoma" w:hAnsi="Tahoma"/>
      <w:sz w:val="20"/>
      <w:szCs w:val="20"/>
      <w:lang w:val="en-US"/>
    </w:rPr>
  </w:style>
  <w:style w:type="character" w:customStyle="1" w:styleId="Heading2Char">
    <w:name w:val="Heading 2 Char"/>
    <w:link w:val="Heading2"/>
    <w:rsid w:val="00387BE3"/>
    <w:rPr>
      <w:rFonts w:ascii="Arial" w:hAnsi="Arial" w:cs="Arial"/>
      <w:b/>
      <w:bCs/>
      <w:i/>
      <w:iCs/>
      <w:sz w:val="28"/>
      <w:szCs w:val="28"/>
      <w:lang w:val="en-US" w:eastAsia="ar-SA" w:bidi="ar-SA"/>
    </w:rPr>
  </w:style>
  <w:style w:type="character" w:customStyle="1" w:styleId="Heading9Char">
    <w:name w:val="Heading 9 Char"/>
    <w:link w:val="Heading9"/>
    <w:semiHidden/>
    <w:rsid w:val="00604738"/>
    <w:rPr>
      <w:rFonts w:ascii="Cambria" w:hAnsi="Cambria"/>
      <w:sz w:val="22"/>
      <w:szCs w:val="22"/>
      <w:lang w:val="en-US" w:eastAsia="en-US" w:bidi="ar-SA"/>
    </w:rPr>
  </w:style>
  <w:style w:type="paragraph" w:styleId="BodyTextIndent">
    <w:name w:val="Body Text Indent"/>
    <w:basedOn w:val="Normal"/>
    <w:rsid w:val="00252472"/>
    <w:pPr>
      <w:ind w:firstLine="720"/>
      <w:jc w:val="both"/>
    </w:pPr>
    <w:rPr>
      <w:rFonts w:ascii="Verdana" w:hAnsi="Verdana"/>
      <w:lang w:val="sr-Cyrl-CS"/>
    </w:rPr>
  </w:style>
  <w:style w:type="table" w:styleId="TableGrid">
    <w:name w:val="Table Grid"/>
    <w:basedOn w:val="TableNormal"/>
    <w:rsid w:val="002524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9D5BD3"/>
    <w:pPr>
      <w:tabs>
        <w:tab w:val="center" w:pos="4320"/>
        <w:tab w:val="right" w:pos="8640"/>
      </w:tabs>
    </w:pPr>
  </w:style>
  <w:style w:type="character" w:customStyle="1" w:styleId="HeaderChar">
    <w:name w:val="Header Char"/>
    <w:link w:val="Header"/>
    <w:rsid w:val="00604738"/>
    <w:rPr>
      <w:sz w:val="24"/>
      <w:szCs w:val="24"/>
      <w:lang w:val="en-GB" w:eastAsia="en-US" w:bidi="ar-SA"/>
    </w:rPr>
  </w:style>
  <w:style w:type="paragraph" w:styleId="Footer">
    <w:name w:val="footer"/>
    <w:basedOn w:val="Normal"/>
    <w:rsid w:val="009D5BD3"/>
    <w:pPr>
      <w:tabs>
        <w:tab w:val="center" w:pos="4320"/>
        <w:tab w:val="right" w:pos="8640"/>
      </w:tabs>
    </w:pPr>
  </w:style>
  <w:style w:type="paragraph" w:styleId="BalloonText">
    <w:name w:val="Balloon Text"/>
    <w:basedOn w:val="Normal"/>
    <w:semiHidden/>
    <w:rsid w:val="009D5BD3"/>
    <w:rPr>
      <w:rFonts w:ascii="Tahoma" w:hAnsi="Tahoma" w:cs="Tahoma"/>
      <w:sz w:val="16"/>
      <w:szCs w:val="16"/>
    </w:rPr>
  </w:style>
  <w:style w:type="character" w:styleId="PageNumber">
    <w:name w:val="page number"/>
    <w:basedOn w:val="DefaultParagraphFont"/>
    <w:rsid w:val="00AB48FD"/>
  </w:style>
  <w:style w:type="character" w:styleId="Hyperlink">
    <w:name w:val="Hyperlink"/>
    <w:rsid w:val="007906C7"/>
    <w:rPr>
      <w:color w:val="0000FF"/>
      <w:u w:val="single"/>
    </w:rPr>
  </w:style>
  <w:style w:type="paragraph" w:styleId="BodyText">
    <w:name w:val="Body Text"/>
    <w:basedOn w:val="Normal"/>
    <w:link w:val="BodyTextChar"/>
    <w:rsid w:val="00387BE3"/>
    <w:pPr>
      <w:suppressAutoHyphens/>
      <w:spacing w:after="120"/>
    </w:pPr>
    <w:rPr>
      <w:lang w:val="en-US" w:eastAsia="ar-SA"/>
    </w:rPr>
  </w:style>
  <w:style w:type="character" w:customStyle="1" w:styleId="BodyTextChar">
    <w:name w:val="Body Text Char"/>
    <w:link w:val="BodyText"/>
    <w:rsid w:val="00387BE3"/>
    <w:rPr>
      <w:sz w:val="24"/>
      <w:szCs w:val="24"/>
      <w:lang w:val="en-US" w:eastAsia="ar-SA" w:bidi="ar-SA"/>
    </w:rPr>
  </w:style>
  <w:style w:type="character" w:customStyle="1" w:styleId="Normal1">
    <w:name w:val="Normal1"/>
    <w:rsid w:val="00387BE3"/>
    <w:rPr>
      <w:rFonts w:ascii="CirDutch" w:hAnsi="CirDutch" w:cs="CirDutch"/>
      <w:sz w:val="24"/>
      <w:szCs w:val="24"/>
    </w:rPr>
  </w:style>
  <w:style w:type="paragraph" w:styleId="ListParagraph">
    <w:name w:val="List Paragraph"/>
    <w:basedOn w:val="Normal"/>
    <w:uiPriority w:val="34"/>
    <w:qFormat/>
    <w:rsid w:val="00387BE3"/>
    <w:pPr>
      <w:suppressAutoHyphens/>
      <w:ind w:left="720"/>
    </w:pPr>
    <w:rPr>
      <w:lang w:val="en-US" w:eastAsia="ar-SA"/>
    </w:rPr>
  </w:style>
  <w:style w:type="character" w:customStyle="1" w:styleId="1Char">
    <w:name w:val="1п Char"/>
    <w:link w:val="1"/>
    <w:locked/>
    <w:rsid w:val="00604738"/>
    <w:rPr>
      <w:rFonts w:ascii="Tahoma" w:hAnsi="Tahoma"/>
      <w:sz w:val="22"/>
      <w:lang w:val="sr-Cyrl-CS" w:eastAsia="ar-SA" w:bidi="ar-SA"/>
    </w:rPr>
  </w:style>
  <w:style w:type="paragraph" w:customStyle="1" w:styleId="1">
    <w:name w:val="1п"/>
    <w:basedOn w:val="Normal"/>
    <w:link w:val="1Char"/>
    <w:rsid w:val="00604738"/>
    <w:pPr>
      <w:widowControl w:val="0"/>
      <w:tabs>
        <w:tab w:val="right" w:pos="851"/>
      </w:tabs>
      <w:suppressAutoHyphens/>
      <w:autoSpaceDE w:val="0"/>
      <w:jc w:val="both"/>
    </w:pPr>
    <w:rPr>
      <w:rFonts w:ascii="Tahoma" w:hAnsi="Tahoma"/>
      <w:sz w:val="22"/>
      <w:szCs w:val="20"/>
      <w:lang w:val="sr-Cyrl-CS" w:eastAsia="ar-SA"/>
    </w:rPr>
  </w:style>
  <w:style w:type="paragraph" w:customStyle="1" w:styleId="a">
    <w:name w:val="пасус аутограма"/>
    <w:basedOn w:val="Normal"/>
    <w:rsid w:val="00604738"/>
    <w:pPr>
      <w:widowControl w:val="0"/>
      <w:tabs>
        <w:tab w:val="center" w:pos="1701"/>
        <w:tab w:val="center" w:pos="7371"/>
      </w:tabs>
      <w:suppressAutoHyphens/>
      <w:autoSpaceDE w:val="0"/>
      <w:spacing w:before="240"/>
    </w:pPr>
    <w:rPr>
      <w:rFonts w:ascii="Arial" w:hAnsi="Arial" w:cs="Arial"/>
      <w:szCs w:val="20"/>
      <w:lang w:val="sr-Cyrl-CS" w:eastAsia="ar-SA"/>
    </w:rPr>
  </w:style>
  <w:style w:type="paragraph" w:customStyle="1" w:styleId="a0">
    <w:name w:val="Табела лево"/>
    <w:basedOn w:val="Normal"/>
    <w:rsid w:val="00604738"/>
    <w:pPr>
      <w:widowControl w:val="0"/>
      <w:tabs>
        <w:tab w:val="right" w:pos="1246"/>
      </w:tabs>
      <w:suppressAutoHyphens/>
      <w:autoSpaceDE w:val="0"/>
      <w:snapToGrid w:val="0"/>
      <w:jc w:val="both"/>
    </w:pPr>
    <w:rPr>
      <w:w w:val="90"/>
      <w:lang w:val="sr-Cyrl-CS" w:eastAsia="ar-SA"/>
    </w:rPr>
  </w:style>
  <w:style w:type="paragraph" w:customStyle="1" w:styleId="Style1">
    <w:name w:val="Style1"/>
    <w:basedOn w:val="Normal"/>
    <w:rsid w:val="00604738"/>
    <w:pPr>
      <w:numPr>
        <w:numId w:val="1"/>
      </w:numPr>
      <w:suppressAutoHyphens/>
      <w:spacing w:before="120" w:after="120"/>
    </w:pPr>
    <w:rPr>
      <w:lang w:val="ru-RU" w:eastAsia="ar-SA"/>
    </w:rPr>
  </w:style>
  <w:style w:type="paragraph" w:styleId="BodyText2">
    <w:name w:val="Body Text 2"/>
    <w:basedOn w:val="Normal"/>
    <w:link w:val="BodyText2Char"/>
    <w:rsid w:val="00604738"/>
    <w:pPr>
      <w:spacing w:after="120" w:line="480" w:lineRule="auto"/>
    </w:pPr>
    <w:rPr>
      <w:lang w:val="en-US"/>
    </w:rPr>
  </w:style>
  <w:style w:type="character" w:customStyle="1" w:styleId="BodyText2Char">
    <w:name w:val="Body Text 2 Char"/>
    <w:link w:val="BodyText2"/>
    <w:rsid w:val="00604738"/>
    <w:rPr>
      <w:sz w:val="24"/>
      <w:szCs w:val="24"/>
      <w:lang w:val="en-US" w:eastAsia="en-US" w:bidi="ar-SA"/>
    </w:rPr>
  </w:style>
  <w:style w:type="paragraph" w:customStyle="1" w:styleId="clan">
    <w:name w:val="clan"/>
    <w:basedOn w:val="Normal"/>
    <w:rsid w:val="00604738"/>
    <w:pPr>
      <w:spacing w:before="240" w:after="120"/>
      <w:jc w:val="center"/>
    </w:pPr>
    <w:rPr>
      <w:rFonts w:ascii="Arial" w:hAnsi="Arial" w:cs="Arial"/>
      <w:b/>
      <w:bCs/>
      <w:lang w:val="en-US"/>
    </w:rPr>
  </w:style>
  <w:style w:type="paragraph" w:styleId="BodyTextIndent3">
    <w:name w:val="Body Text Indent 3"/>
    <w:basedOn w:val="Normal"/>
    <w:link w:val="BodyTextIndent3Char"/>
    <w:rsid w:val="00604738"/>
    <w:pPr>
      <w:spacing w:after="120"/>
      <w:ind w:left="360"/>
    </w:pPr>
    <w:rPr>
      <w:sz w:val="16"/>
      <w:szCs w:val="16"/>
      <w:lang w:val="sr-Cyrl-CS"/>
    </w:rPr>
  </w:style>
  <w:style w:type="character" w:customStyle="1" w:styleId="BodyTextIndent3Char">
    <w:name w:val="Body Text Indent 3 Char"/>
    <w:link w:val="BodyTextIndent3"/>
    <w:rsid w:val="00604738"/>
    <w:rPr>
      <w:sz w:val="16"/>
      <w:szCs w:val="16"/>
      <w:lang w:val="sr-Cyrl-CS" w:eastAsia="en-US" w:bidi="ar-SA"/>
    </w:rPr>
  </w:style>
  <w:style w:type="paragraph" w:customStyle="1" w:styleId="Normal2">
    <w:name w:val="Normal2"/>
    <w:basedOn w:val="Normal"/>
    <w:rsid w:val="00B50AE6"/>
    <w:pPr>
      <w:spacing w:before="100" w:beforeAutospacing="1" w:after="100" w:afterAutospacing="1"/>
    </w:pPr>
    <w:rPr>
      <w:rFonts w:ascii="Arial" w:hAnsi="Arial" w:cs="Arial"/>
      <w:sz w:val="22"/>
      <w:szCs w:val="22"/>
      <w:lang w:val="en-US"/>
    </w:rPr>
  </w:style>
  <w:style w:type="character" w:customStyle="1" w:styleId="CharCharChar2CharChar">
    <w:name w:val="Char Char Char2 Char Char"/>
    <w:link w:val="CharCharChar2Char0"/>
    <w:locked/>
    <w:rsid w:val="00F93376"/>
    <w:rPr>
      <w:rFonts w:ascii="Book Antiqua" w:hAnsi="Book Antiqua"/>
      <w:sz w:val="22"/>
      <w:szCs w:val="22"/>
      <w:lang w:val="en-US" w:eastAsia="en-US" w:bidi="ar-SA"/>
    </w:rPr>
  </w:style>
  <w:style w:type="paragraph" w:customStyle="1" w:styleId="CharCharChar2Char0">
    <w:name w:val="Char Char Char2 Char"/>
    <w:basedOn w:val="Normal"/>
    <w:link w:val="CharCharChar2CharChar"/>
    <w:rsid w:val="00F93376"/>
    <w:rPr>
      <w:rFonts w:ascii="Book Antiqua" w:hAnsi="Book Antiqua"/>
      <w:sz w:val="22"/>
      <w:szCs w:val="22"/>
      <w:lang w:val="en-US"/>
    </w:rPr>
  </w:style>
  <w:style w:type="paragraph" w:styleId="HTMLAddress">
    <w:name w:val="HTML Address"/>
    <w:basedOn w:val="Normal"/>
    <w:link w:val="HTMLAddressChar"/>
    <w:uiPriority w:val="99"/>
    <w:unhideWhenUsed/>
    <w:rsid w:val="00633037"/>
    <w:rPr>
      <w:rFonts w:eastAsia="Calibri"/>
      <w:i/>
      <w:iCs/>
      <w:lang w:val="hr-HR" w:eastAsia="hr-HR"/>
    </w:rPr>
  </w:style>
  <w:style w:type="character" w:customStyle="1" w:styleId="HTMLAddressChar">
    <w:name w:val="HTML Address Char"/>
    <w:link w:val="HTMLAddress"/>
    <w:uiPriority w:val="99"/>
    <w:rsid w:val="00633037"/>
    <w:rPr>
      <w:rFonts w:eastAsia="Calibri"/>
      <w:i/>
      <w:iCs/>
      <w:sz w:val="24"/>
      <w:szCs w:val="24"/>
      <w:lang w:val="hr-HR" w:eastAsia="hr-H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Address" w:uiPriority="9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52472"/>
    <w:rPr>
      <w:sz w:val="24"/>
      <w:szCs w:val="24"/>
      <w:lang w:val="en-GB"/>
    </w:rPr>
  </w:style>
  <w:style w:type="paragraph" w:styleId="Heading1">
    <w:name w:val="heading 1"/>
    <w:basedOn w:val="Normal"/>
    <w:next w:val="Normal"/>
    <w:link w:val="Heading1Char"/>
    <w:qFormat/>
    <w:rsid w:val="00604738"/>
    <w:pPr>
      <w:keepNext/>
      <w:spacing w:before="240" w:after="60"/>
      <w:outlineLvl w:val="0"/>
    </w:pPr>
    <w:rPr>
      <w:rFonts w:ascii="Arial" w:eastAsia="Arial Unicode MS" w:hAnsi="Arial" w:cs="Arial"/>
      <w:b/>
      <w:bCs/>
      <w:kern w:val="32"/>
      <w:sz w:val="32"/>
      <w:szCs w:val="32"/>
      <w:lang w:val="en-US"/>
    </w:rPr>
  </w:style>
  <w:style w:type="paragraph" w:styleId="Heading2">
    <w:name w:val="heading 2"/>
    <w:basedOn w:val="Normal"/>
    <w:next w:val="Normal"/>
    <w:link w:val="Heading2Char"/>
    <w:qFormat/>
    <w:rsid w:val="00387BE3"/>
    <w:pPr>
      <w:keepNext/>
      <w:suppressAutoHyphens/>
      <w:spacing w:before="240" w:after="60"/>
      <w:outlineLvl w:val="1"/>
    </w:pPr>
    <w:rPr>
      <w:rFonts w:ascii="Arial" w:hAnsi="Arial" w:cs="Arial"/>
      <w:b/>
      <w:bCs/>
      <w:i/>
      <w:iCs/>
      <w:sz w:val="28"/>
      <w:szCs w:val="28"/>
      <w:lang w:val="en-US" w:eastAsia="ar-SA"/>
    </w:rPr>
  </w:style>
  <w:style w:type="paragraph" w:styleId="Heading9">
    <w:name w:val="heading 9"/>
    <w:basedOn w:val="Normal"/>
    <w:next w:val="Normal"/>
    <w:link w:val="Heading9Char"/>
    <w:qFormat/>
    <w:rsid w:val="00604738"/>
    <w:pPr>
      <w:spacing w:before="240" w:after="60"/>
      <w:outlineLvl w:val="8"/>
    </w:pPr>
    <w:rPr>
      <w:rFonts w:ascii="Cambria" w:hAnsi="Cambria"/>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04738"/>
    <w:rPr>
      <w:rFonts w:ascii="Arial" w:eastAsia="Arial Unicode MS" w:hAnsi="Arial" w:cs="Arial"/>
      <w:b/>
      <w:bCs/>
      <w:kern w:val="32"/>
      <w:sz w:val="32"/>
      <w:szCs w:val="32"/>
      <w:lang w:val="en-US" w:eastAsia="en-US" w:bidi="ar-SA"/>
    </w:rPr>
  </w:style>
  <w:style w:type="paragraph" w:customStyle="1" w:styleId="CharCharChar2Char">
    <w:name w:val="Char Char Char2 Char"/>
    <w:basedOn w:val="Normal"/>
    <w:rsid w:val="00252472"/>
    <w:pPr>
      <w:spacing w:after="160" w:line="240" w:lineRule="exact"/>
    </w:pPr>
    <w:rPr>
      <w:rFonts w:ascii="Tahoma" w:hAnsi="Tahoma"/>
      <w:sz w:val="20"/>
      <w:szCs w:val="20"/>
      <w:lang w:val="en-US"/>
    </w:rPr>
  </w:style>
  <w:style w:type="character" w:customStyle="1" w:styleId="Heading2Char">
    <w:name w:val="Heading 2 Char"/>
    <w:link w:val="Heading2"/>
    <w:rsid w:val="00387BE3"/>
    <w:rPr>
      <w:rFonts w:ascii="Arial" w:hAnsi="Arial" w:cs="Arial"/>
      <w:b/>
      <w:bCs/>
      <w:i/>
      <w:iCs/>
      <w:sz w:val="28"/>
      <w:szCs w:val="28"/>
      <w:lang w:val="en-US" w:eastAsia="ar-SA" w:bidi="ar-SA"/>
    </w:rPr>
  </w:style>
  <w:style w:type="character" w:customStyle="1" w:styleId="Heading9Char">
    <w:name w:val="Heading 9 Char"/>
    <w:link w:val="Heading9"/>
    <w:semiHidden/>
    <w:rsid w:val="00604738"/>
    <w:rPr>
      <w:rFonts w:ascii="Cambria" w:hAnsi="Cambria"/>
      <w:sz w:val="22"/>
      <w:szCs w:val="22"/>
      <w:lang w:val="en-US" w:eastAsia="en-US" w:bidi="ar-SA"/>
    </w:rPr>
  </w:style>
  <w:style w:type="paragraph" w:styleId="BodyTextIndent">
    <w:name w:val="Body Text Indent"/>
    <w:basedOn w:val="Normal"/>
    <w:rsid w:val="00252472"/>
    <w:pPr>
      <w:ind w:firstLine="720"/>
      <w:jc w:val="both"/>
    </w:pPr>
    <w:rPr>
      <w:rFonts w:ascii="Verdana" w:hAnsi="Verdana"/>
      <w:lang w:val="sr-Cyrl-CS"/>
    </w:rPr>
  </w:style>
  <w:style w:type="table" w:styleId="TableGrid">
    <w:name w:val="Table Grid"/>
    <w:basedOn w:val="TableNormal"/>
    <w:rsid w:val="002524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9D5BD3"/>
    <w:pPr>
      <w:tabs>
        <w:tab w:val="center" w:pos="4320"/>
        <w:tab w:val="right" w:pos="8640"/>
      </w:tabs>
    </w:pPr>
  </w:style>
  <w:style w:type="character" w:customStyle="1" w:styleId="HeaderChar">
    <w:name w:val="Header Char"/>
    <w:link w:val="Header"/>
    <w:rsid w:val="00604738"/>
    <w:rPr>
      <w:sz w:val="24"/>
      <w:szCs w:val="24"/>
      <w:lang w:val="en-GB" w:eastAsia="en-US" w:bidi="ar-SA"/>
    </w:rPr>
  </w:style>
  <w:style w:type="paragraph" w:styleId="Footer">
    <w:name w:val="footer"/>
    <w:basedOn w:val="Normal"/>
    <w:rsid w:val="009D5BD3"/>
    <w:pPr>
      <w:tabs>
        <w:tab w:val="center" w:pos="4320"/>
        <w:tab w:val="right" w:pos="8640"/>
      </w:tabs>
    </w:pPr>
  </w:style>
  <w:style w:type="paragraph" w:styleId="BalloonText">
    <w:name w:val="Balloon Text"/>
    <w:basedOn w:val="Normal"/>
    <w:semiHidden/>
    <w:rsid w:val="009D5BD3"/>
    <w:rPr>
      <w:rFonts w:ascii="Tahoma" w:hAnsi="Tahoma" w:cs="Tahoma"/>
      <w:sz w:val="16"/>
      <w:szCs w:val="16"/>
    </w:rPr>
  </w:style>
  <w:style w:type="character" w:styleId="PageNumber">
    <w:name w:val="page number"/>
    <w:basedOn w:val="DefaultParagraphFont"/>
    <w:rsid w:val="00AB48FD"/>
  </w:style>
  <w:style w:type="character" w:styleId="Hyperlink">
    <w:name w:val="Hyperlink"/>
    <w:rsid w:val="007906C7"/>
    <w:rPr>
      <w:color w:val="0000FF"/>
      <w:u w:val="single"/>
    </w:rPr>
  </w:style>
  <w:style w:type="paragraph" w:styleId="BodyText">
    <w:name w:val="Body Text"/>
    <w:basedOn w:val="Normal"/>
    <w:link w:val="BodyTextChar"/>
    <w:rsid w:val="00387BE3"/>
    <w:pPr>
      <w:suppressAutoHyphens/>
      <w:spacing w:after="120"/>
    </w:pPr>
    <w:rPr>
      <w:lang w:val="en-US" w:eastAsia="ar-SA"/>
    </w:rPr>
  </w:style>
  <w:style w:type="character" w:customStyle="1" w:styleId="BodyTextChar">
    <w:name w:val="Body Text Char"/>
    <w:link w:val="BodyText"/>
    <w:rsid w:val="00387BE3"/>
    <w:rPr>
      <w:sz w:val="24"/>
      <w:szCs w:val="24"/>
      <w:lang w:val="en-US" w:eastAsia="ar-SA" w:bidi="ar-SA"/>
    </w:rPr>
  </w:style>
  <w:style w:type="character" w:customStyle="1" w:styleId="Normal1">
    <w:name w:val="Normal1"/>
    <w:rsid w:val="00387BE3"/>
    <w:rPr>
      <w:rFonts w:ascii="CirDutch" w:hAnsi="CirDutch" w:cs="CirDutch"/>
      <w:sz w:val="24"/>
      <w:szCs w:val="24"/>
    </w:rPr>
  </w:style>
  <w:style w:type="paragraph" w:styleId="ListParagraph">
    <w:name w:val="List Paragraph"/>
    <w:basedOn w:val="Normal"/>
    <w:uiPriority w:val="34"/>
    <w:qFormat/>
    <w:rsid w:val="00387BE3"/>
    <w:pPr>
      <w:suppressAutoHyphens/>
      <w:ind w:left="720"/>
    </w:pPr>
    <w:rPr>
      <w:lang w:val="en-US" w:eastAsia="ar-SA"/>
    </w:rPr>
  </w:style>
  <w:style w:type="character" w:customStyle="1" w:styleId="1Char">
    <w:name w:val="1п Char"/>
    <w:link w:val="1"/>
    <w:locked/>
    <w:rsid w:val="00604738"/>
    <w:rPr>
      <w:rFonts w:ascii="Tahoma" w:hAnsi="Tahoma"/>
      <w:sz w:val="22"/>
      <w:lang w:val="sr-Cyrl-CS" w:eastAsia="ar-SA" w:bidi="ar-SA"/>
    </w:rPr>
  </w:style>
  <w:style w:type="paragraph" w:customStyle="1" w:styleId="1">
    <w:name w:val="1п"/>
    <w:basedOn w:val="Normal"/>
    <w:link w:val="1Char"/>
    <w:rsid w:val="00604738"/>
    <w:pPr>
      <w:widowControl w:val="0"/>
      <w:tabs>
        <w:tab w:val="right" w:pos="851"/>
      </w:tabs>
      <w:suppressAutoHyphens/>
      <w:autoSpaceDE w:val="0"/>
      <w:jc w:val="both"/>
    </w:pPr>
    <w:rPr>
      <w:rFonts w:ascii="Tahoma" w:hAnsi="Tahoma"/>
      <w:sz w:val="22"/>
      <w:szCs w:val="20"/>
      <w:lang w:val="sr-Cyrl-CS" w:eastAsia="ar-SA"/>
    </w:rPr>
  </w:style>
  <w:style w:type="paragraph" w:customStyle="1" w:styleId="a">
    <w:name w:val="пасус аутограма"/>
    <w:basedOn w:val="Normal"/>
    <w:rsid w:val="00604738"/>
    <w:pPr>
      <w:widowControl w:val="0"/>
      <w:tabs>
        <w:tab w:val="center" w:pos="1701"/>
        <w:tab w:val="center" w:pos="7371"/>
      </w:tabs>
      <w:suppressAutoHyphens/>
      <w:autoSpaceDE w:val="0"/>
      <w:spacing w:before="240"/>
    </w:pPr>
    <w:rPr>
      <w:rFonts w:ascii="Arial" w:hAnsi="Arial" w:cs="Arial"/>
      <w:szCs w:val="20"/>
      <w:lang w:val="sr-Cyrl-CS" w:eastAsia="ar-SA"/>
    </w:rPr>
  </w:style>
  <w:style w:type="paragraph" w:customStyle="1" w:styleId="a0">
    <w:name w:val="Табела лево"/>
    <w:basedOn w:val="Normal"/>
    <w:rsid w:val="00604738"/>
    <w:pPr>
      <w:widowControl w:val="0"/>
      <w:tabs>
        <w:tab w:val="right" w:pos="1246"/>
      </w:tabs>
      <w:suppressAutoHyphens/>
      <w:autoSpaceDE w:val="0"/>
      <w:snapToGrid w:val="0"/>
      <w:jc w:val="both"/>
    </w:pPr>
    <w:rPr>
      <w:w w:val="90"/>
      <w:lang w:val="sr-Cyrl-CS" w:eastAsia="ar-SA"/>
    </w:rPr>
  </w:style>
  <w:style w:type="paragraph" w:customStyle="1" w:styleId="Style1">
    <w:name w:val="Style1"/>
    <w:basedOn w:val="Normal"/>
    <w:rsid w:val="00604738"/>
    <w:pPr>
      <w:numPr>
        <w:numId w:val="1"/>
      </w:numPr>
      <w:suppressAutoHyphens/>
      <w:spacing w:before="120" w:after="120"/>
    </w:pPr>
    <w:rPr>
      <w:lang w:val="ru-RU" w:eastAsia="ar-SA"/>
    </w:rPr>
  </w:style>
  <w:style w:type="paragraph" w:styleId="BodyText2">
    <w:name w:val="Body Text 2"/>
    <w:basedOn w:val="Normal"/>
    <w:link w:val="BodyText2Char"/>
    <w:rsid w:val="00604738"/>
    <w:pPr>
      <w:spacing w:after="120" w:line="480" w:lineRule="auto"/>
    </w:pPr>
    <w:rPr>
      <w:lang w:val="en-US"/>
    </w:rPr>
  </w:style>
  <w:style w:type="character" w:customStyle="1" w:styleId="BodyText2Char">
    <w:name w:val="Body Text 2 Char"/>
    <w:link w:val="BodyText2"/>
    <w:rsid w:val="00604738"/>
    <w:rPr>
      <w:sz w:val="24"/>
      <w:szCs w:val="24"/>
      <w:lang w:val="en-US" w:eastAsia="en-US" w:bidi="ar-SA"/>
    </w:rPr>
  </w:style>
  <w:style w:type="paragraph" w:customStyle="1" w:styleId="clan">
    <w:name w:val="clan"/>
    <w:basedOn w:val="Normal"/>
    <w:rsid w:val="00604738"/>
    <w:pPr>
      <w:spacing w:before="240" w:after="120"/>
      <w:jc w:val="center"/>
    </w:pPr>
    <w:rPr>
      <w:rFonts w:ascii="Arial" w:hAnsi="Arial" w:cs="Arial"/>
      <w:b/>
      <w:bCs/>
      <w:lang w:val="en-US"/>
    </w:rPr>
  </w:style>
  <w:style w:type="paragraph" w:styleId="BodyTextIndent3">
    <w:name w:val="Body Text Indent 3"/>
    <w:basedOn w:val="Normal"/>
    <w:link w:val="BodyTextIndent3Char"/>
    <w:rsid w:val="00604738"/>
    <w:pPr>
      <w:spacing w:after="120"/>
      <w:ind w:left="360"/>
    </w:pPr>
    <w:rPr>
      <w:sz w:val="16"/>
      <w:szCs w:val="16"/>
      <w:lang w:val="sr-Cyrl-CS"/>
    </w:rPr>
  </w:style>
  <w:style w:type="character" w:customStyle="1" w:styleId="BodyTextIndent3Char">
    <w:name w:val="Body Text Indent 3 Char"/>
    <w:link w:val="BodyTextIndent3"/>
    <w:rsid w:val="00604738"/>
    <w:rPr>
      <w:sz w:val="16"/>
      <w:szCs w:val="16"/>
      <w:lang w:val="sr-Cyrl-CS" w:eastAsia="en-US" w:bidi="ar-SA"/>
    </w:rPr>
  </w:style>
  <w:style w:type="paragraph" w:customStyle="1" w:styleId="Normal2">
    <w:name w:val="Normal2"/>
    <w:basedOn w:val="Normal"/>
    <w:rsid w:val="00B50AE6"/>
    <w:pPr>
      <w:spacing w:before="100" w:beforeAutospacing="1" w:after="100" w:afterAutospacing="1"/>
    </w:pPr>
    <w:rPr>
      <w:rFonts w:ascii="Arial" w:hAnsi="Arial" w:cs="Arial"/>
      <w:sz w:val="22"/>
      <w:szCs w:val="22"/>
      <w:lang w:val="en-US"/>
    </w:rPr>
  </w:style>
  <w:style w:type="character" w:customStyle="1" w:styleId="CharCharChar2CharChar">
    <w:name w:val="Char Char Char2 Char Char"/>
    <w:link w:val="CharCharChar2Char0"/>
    <w:locked/>
    <w:rsid w:val="00F93376"/>
    <w:rPr>
      <w:rFonts w:ascii="Book Antiqua" w:hAnsi="Book Antiqua"/>
      <w:sz w:val="22"/>
      <w:szCs w:val="22"/>
      <w:lang w:val="en-US" w:eastAsia="en-US" w:bidi="ar-SA"/>
    </w:rPr>
  </w:style>
  <w:style w:type="paragraph" w:customStyle="1" w:styleId="CharCharChar2Char0">
    <w:name w:val="Char Char Char2 Char"/>
    <w:basedOn w:val="Normal"/>
    <w:link w:val="CharCharChar2CharChar"/>
    <w:rsid w:val="00F93376"/>
    <w:rPr>
      <w:rFonts w:ascii="Book Antiqua" w:hAnsi="Book Antiqua"/>
      <w:sz w:val="22"/>
      <w:szCs w:val="22"/>
      <w:lang w:val="en-US"/>
    </w:rPr>
  </w:style>
  <w:style w:type="paragraph" w:styleId="HTMLAddress">
    <w:name w:val="HTML Address"/>
    <w:basedOn w:val="Normal"/>
    <w:link w:val="HTMLAddressChar"/>
    <w:uiPriority w:val="99"/>
    <w:unhideWhenUsed/>
    <w:rsid w:val="00633037"/>
    <w:rPr>
      <w:rFonts w:eastAsia="Calibri"/>
      <w:i/>
      <w:iCs/>
      <w:lang w:val="hr-HR" w:eastAsia="hr-HR"/>
    </w:rPr>
  </w:style>
  <w:style w:type="character" w:customStyle="1" w:styleId="HTMLAddressChar">
    <w:name w:val="HTML Address Char"/>
    <w:link w:val="HTMLAddress"/>
    <w:uiPriority w:val="99"/>
    <w:rsid w:val="00633037"/>
    <w:rPr>
      <w:rFonts w:eastAsia="Calibri"/>
      <w:i/>
      <w:iCs/>
      <w:sz w:val="24"/>
      <w:szCs w:val="24"/>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0511093">
      <w:bodyDiv w:val="1"/>
      <w:marLeft w:val="0"/>
      <w:marRight w:val="0"/>
      <w:marTop w:val="0"/>
      <w:marBottom w:val="0"/>
      <w:divBdr>
        <w:top w:val="none" w:sz="0" w:space="0" w:color="auto"/>
        <w:left w:val="none" w:sz="0" w:space="0" w:color="auto"/>
        <w:bottom w:val="none" w:sz="0" w:space="0" w:color="auto"/>
        <w:right w:val="none" w:sz="0" w:space="0" w:color="auto"/>
      </w:divBdr>
    </w:div>
    <w:div w:id="756945045">
      <w:bodyDiv w:val="1"/>
      <w:marLeft w:val="0"/>
      <w:marRight w:val="0"/>
      <w:marTop w:val="0"/>
      <w:marBottom w:val="0"/>
      <w:divBdr>
        <w:top w:val="none" w:sz="0" w:space="0" w:color="auto"/>
        <w:left w:val="none" w:sz="0" w:space="0" w:color="auto"/>
        <w:bottom w:val="none" w:sz="0" w:space="0" w:color="auto"/>
        <w:right w:val="none" w:sz="0" w:space="0" w:color="auto"/>
      </w:divBdr>
    </w:div>
    <w:div w:id="1550455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dom.zdravlja@"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om.zdravlja@"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dzplandiste.rs" TargetMode="External"/><Relationship Id="rId4" Type="http://schemas.microsoft.com/office/2007/relationships/stylesWithEffects" Target="stylesWithEffects.xml"/><Relationship Id="rId9" Type="http://schemas.openxmlformats.org/officeDocument/2006/relationships/hyperlink" Target="http://www.dzplandiste.rs"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dzplandiste.rs"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dzplandiste.r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14\Desktop\&#1052;&#1045;&#1052;&#1054;&#1056;&#1040;&#1053;&#1044;&#1059;&#105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B7BFF8-0AF9-40C4-A31E-8C5182D82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МЕМОРАНДУМ</Template>
  <TotalTime>91</TotalTime>
  <Pages>24</Pages>
  <Words>4823</Words>
  <Characters>32586</Characters>
  <Application>Microsoft Office Word</Application>
  <DocSecurity>0</DocSecurity>
  <Lines>271</Lines>
  <Paragraphs>74</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lpstr>
    </vt:vector>
  </TitlesOfParts>
  <Company/>
  <LinksUpToDate>false</LinksUpToDate>
  <CharactersWithSpaces>37335</CharactersWithSpaces>
  <SharedDoc>false</SharedDoc>
  <HLinks>
    <vt:vector size="36" baseType="variant">
      <vt:variant>
        <vt:i4>5439613</vt:i4>
      </vt:variant>
      <vt:variant>
        <vt:i4>9</vt:i4>
      </vt:variant>
      <vt:variant>
        <vt:i4>0</vt:i4>
      </vt:variant>
      <vt:variant>
        <vt:i4>5</vt:i4>
      </vt:variant>
      <vt:variant>
        <vt:lpwstr>mailto:pravnik@dzalibunar.rs</vt:lpwstr>
      </vt:variant>
      <vt:variant>
        <vt:lpwstr/>
      </vt:variant>
      <vt:variant>
        <vt:i4>5439613</vt:i4>
      </vt:variant>
      <vt:variant>
        <vt:i4>6</vt:i4>
      </vt:variant>
      <vt:variant>
        <vt:i4>0</vt:i4>
      </vt:variant>
      <vt:variant>
        <vt:i4>5</vt:i4>
      </vt:variant>
      <vt:variant>
        <vt:lpwstr>mailto:pravnik@dzalibunar.rs</vt:lpwstr>
      </vt:variant>
      <vt:variant>
        <vt:lpwstr/>
      </vt:variant>
      <vt:variant>
        <vt:i4>917578</vt:i4>
      </vt:variant>
      <vt:variant>
        <vt:i4>3</vt:i4>
      </vt:variant>
      <vt:variant>
        <vt:i4>0</vt:i4>
      </vt:variant>
      <vt:variant>
        <vt:i4>5</vt:i4>
      </vt:variant>
      <vt:variant>
        <vt:lpwstr>http://www.dzalibunar.rs/</vt:lpwstr>
      </vt:variant>
      <vt:variant>
        <vt:lpwstr/>
      </vt:variant>
      <vt:variant>
        <vt:i4>917578</vt:i4>
      </vt:variant>
      <vt:variant>
        <vt:i4>0</vt:i4>
      </vt:variant>
      <vt:variant>
        <vt:i4>0</vt:i4>
      </vt:variant>
      <vt:variant>
        <vt:i4>5</vt:i4>
      </vt:variant>
      <vt:variant>
        <vt:lpwstr>http://www.dzalibunar.rs/</vt:lpwstr>
      </vt:variant>
      <vt:variant>
        <vt:lpwstr/>
      </vt:variant>
      <vt:variant>
        <vt:i4>917578</vt:i4>
      </vt:variant>
      <vt:variant>
        <vt:i4>8</vt:i4>
      </vt:variant>
      <vt:variant>
        <vt:i4>0</vt:i4>
      </vt:variant>
      <vt:variant>
        <vt:i4>5</vt:i4>
      </vt:variant>
      <vt:variant>
        <vt:lpwstr>http://www.dzalibunar.rs/</vt:lpwstr>
      </vt:variant>
      <vt:variant>
        <vt:lpwstr/>
      </vt:variant>
      <vt:variant>
        <vt:i4>917578</vt:i4>
      </vt:variant>
      <vt:variant>
        <vt:i4>5</vt:i4>
      </vt:variant>
      <vt:variant>
        <vt:i4>0</vt:i4>
      </vt:variant>
      <vt:variant>
        <vt:i4>5</vt:i4>
      </vt:variant>
      <vt:variant>
        <vt:lpwstr>http://www.dzalibunar.rs/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Slobodan Macura</dc:creator>
  <cp:lastModifiedBy>Info</cp:lastModifiedBy>
  <cp:revision>8</cp:revision>
  <cp:lastPrinted>2015-11-12T11:48:00Z</cp:lastPrinted>
  <dcterms:created xsi:type="dcterms:W3CDTF">2015-12-28T10:43:00Z</dcterms:created>
  <dcterms:modified xsi:type="dcterms:W3CDTF">2016-01-04T11:04:00Z</dcterms:modified>
</cp:coreProperties>
</file>